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59D0D0B9" w14:textId="1CA773DF" w:rsidR="0028482D" w:rsidRDefault="00352EAD">
      <w:r>
        <w:rPr>
          <w:rFonts w:ascii="Times New Roman" w:eastAsia="Calibri" w:hAnsi="Times New Roman" w:cs="Times New Roman"/>
          <w:b/>
          <w:bCs/>
          <w:noProof/>
          <w:kern w:val="0"/>
          <w:sz w:val="40"/>
          <w:szCs w:val="40"/>
          <w:lang w:eastAsia="fr-FR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5F14F4FF" wp14:editId="5CD8EA5B">
                <wp:simplePos x="0" y="0"/>
                <wp:positionH relativeFrom="column">
                  <wp:posOffset>1346835</wp:posOffset>
                </wp:positionH>
                <wp:positionV relativeFrom="paragraph">
                  <wp:posOffset>-99060</wp:posOffset>
                </wp:positionV>
                <wp:extent cx="3307080" cy="502920"/>
                <wp:effectExtent l="12700" t="12700" r="7620" b="17780"/>
                <wp:wrapNone/>
                <wp:docPr id="2129225681" name="Rectangle : coins arrondis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307080" cy="502920"/>
                        </a:xfrm>
                        <a:prstGeom prst="roundRect">
                          <a:avLst/>
                        </a:prstGeom>
                        <a:ln w="28575">
                          <a:solidFill>
                            <a:srgbClr val="0070C0"/>
                          </a:solidFill>
                        </a:ln>
                      </wps:spPr>
                      <wps:style>
                        <a:lnRef idx="2">
                          <a:schemeClr val="accent2"/>
                        </a:lnRef>
                        <a:fillRef idx="1">
                          <a:schemeClr val="lt1"/>
                        </a:fillRef>
                        <a:effectRef idx="0">
                          <a:schemeClr val="accent2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01C80A75" w14:textId="21461A29" w:rsidR="00352EAD" w:rsidRPr="00C23406" w:rsidRDefault="00352EAD" w:rsidP="00C23406">
                            <w:pPr>
                              <w:ind w:left="0"/>
                              <w:jc w:val="right"/>
                              <w:rPr>
                                <w:rFonts w:ascii="Cambria" w:hAnsi="Cambria"/>
                                <w:color w:val="FF0000"/>
                                <w:sz w:val="36"/>
                                <w:szCs w:val="36"/>
                              </w:rPr>
                            </w:pPr>
                            <w:r w:rsidRPr="00C23406">
                              <w:rPr>
                                <w:rFonts w:ascii="Cambria" w:hAnsi="Cambria"/>
                                <w:b/>
                                <w:bCs/>
                                <w:color w:val="FF0000"/>
                                <w:sz w:val="36"/>
                                <w:szCs w:val="36"/>
                              </w:rPr>
                              <w:t>Le Mouvement et le repos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oundrect id="Rectangle : coins arrondis 1" o:spid="_x0000_s1026" style="position:absolute;left:0;text-align:left;margin-left:106.05pt;margin-top:-7.8pt;width:260.4pt;height:39.6pt;z-index:25166028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" fillcolor="white [3201]" strokecolor="#0070c0" strokeweight="2.25pt">
                <v:stroke joinstyle="miter"/>
                <v:textbox>
                  <w:txbxContent>
                    <w:p w14:paraId="01C80A75" w14:textId="21461A29" w:rsidR="00352EAD" w:rsidRPr="00C23406" w:rsidRDefault="00352EAD" w:rsidP="00C23406">
                      <w:pPr>
                        <w:ind w:left="0"/>
                        <w:jc w:val="right"/>
                        <w:rPr>
                          <w:rFonts w:ascii="Cambria" w:hAnsi="Cambria"/>
                          <w:color w:val="FF0000"/>
                          <w:sz w:val="36"/>
                          <w:szCs w:val="36"/>
                        </w:rPr>
                      </w:pPr>
                      <w:r w:rsidRPr="00C23406">
                        <w:rPr>
                          <w:rFonts w:ascii="Cambria" w:hAnsi="Cambria"/>
                          <w:b/>
                          <w:bCs/>
                          <w:color w:val="FF0000"/>
                          <w:sz w:val="36"/>
                          <w:szCs w:val="36"/>
                        </w:rPr>
                        <w:t>Le Mouvement et le repos</w:t>
                      </w:r>
                    </w:p>
                  </w:txbxContent>
                </v:textbox>
              </v:roundrect>
            </w:pict>
          </mc:Fallback>
        </mc:AlternateContent>
      </w:r>
      <w:r w:rsidRPr="00352EAD">
        <w:rPr>
          <w:rFonts w:ascii="Times New Roman" w:eastAsia="Calibri" w:hAnsi="Times New Roman" w:cs="Times New Roman"/>
          <w:b/>
          <w:bCs/>
          <w:noProof/>
          <w:kern w:val="0"/>
          <w:sz w:val="40"/>
          <w:szCs w:val="40"/>
          <w:lang w:eastAsia="fr-FR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163E3303" wp14:editId="0FAC377A">
                <wp:simplePos x="0" y="0"/>
                <wp:positionH relativeFrom="margin">
                  <wp:align>right</wp:align>
                </wp:positionH>
                <wp:positionV relativeFrom="paragraph">
                  <wp:posOffset>-108585</wp:posOffset>
                </wp:positionV>
                <wp:extent cx="1740420" cy="339437"/>
                <wp:effectExtent l="101600" t="88900" r="101600" b="118110"/>
                <wp:wrapNone/>
                <wp:docPr id="260479123" name="Rectangle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740420" cy="339437"/>
                        </a:xfrm>
                        <a:prstGeom prst="rect">
                          <a:avLst/>
                        </a:prstGeom>
                        <a:solidFill>
                          <a:srgbClr val="70AD47">
                            <a:lumMod val="20000"/>
                            <a:lumOff val="80000"/>
                          </a:srgbClr>
                        </a:solidFill>
                        <a:ln w="12700" cap="flat" cmpd="sng" algn="ctr">
                          <a:noFill/>
                          <a:prstDash val="solid"/>
                          <a:miter lim="800000"/>
                        </a:ln>
                        <a:effectLst>
                          <a:glow rad="63500">
                            <a:srgbClr val="ED7D31">
                              <a:satMod val="175000"/>
                              <a:alpha val="40000"/>
                            </a:srgbClr>
                          </a:glow>
                          <a:outerShdw blurRad="44450" dist="27940" dir="5400000" algn="ctr">
                            <a:srgbClr val="000000">
                              <a:alpha val="32000"/>
                            </a:srgbClr>
                          </a:outerShdw>
                        </a:effectLst>
                        <a:scene3d>
                          <a:camera prst="orthographicFront">
                            <a:rot lat="0" lon="0" rev="0"/>
                          </a:camera>
                          <a:lightRig rig="balanced" dir="t">
                            <a:rot lat="0" lon="0" rev="8700000"/>
                          </a:lightRig>
                        </a:scene3d>
                        <a:sp3d>
                          <a:bevelT w="190500" h="38100"/>
                        </a:sp3d>
                      </wps:spPr>
                      <wps:txbx>
                        <w:txbxContent>
                          <w:p w14:paraId="4C26A049" w14:textId="5E24CE79" w:rsidR="00352EAD" w:rsidRPr="00E66E73" w:rsidRDefault="00C23406" w:rsidP="00352EAD">
                            <w:pPr>
                              <w:jc w:val="center"/>
                              <w:rPr>
                                <w:rFonts w:ascii="Freestyle Script" w:hAnsi="Freestyle Script"/>
                                <w:b/>
                                <w:bCs/>
                                <w:szCs w:val="28"/>
                              </w:rPr>
                            </w:pPr>
                            <w:r>
                              <w:rPr>
                                <w:rFonts w:ascii="Comic Sans MS" w:hAnsi="Comic Sans MS" w:hint="cs"/>
                                <w:b/>
                                <w:bCs/>
                                <w:sz w:val="24"/>
                                <w:szCs w:val="24"/>
                                <w:rtl/>
                              </w:rPr>
                              <w:t>3</w:t>
                            </w:r>
                            <w:r w:rsidR="00352EAD" w:rsidRPr="00E66E73">
                              <w:rPr>
                                <w:rFonts w:ascii="Freestyle Script" w:hAnsi="Freestyle Script"/>
                                <w:b/>
                                <w:bCs/>
                                <w:szCs w:val="28"/>
                              </w:rPr>
                              <w:t xml:space="preserve"> </w:t>
                            </w:r>
                            <w:r w:rsidR="00352EAD" w:rsidRPr="00E66E73">
                              <w:rPr>
                                <w:rFonts w:ascii="Freestyle Script" w:hAnsi="Freestyle Script"/>
                                <w:b/>
                                <w:bCs/>
                                <w:sz w:val="32"/>
                                <w:szCs w:val="32"/>
                              </w:rPr>
                              <w:t>APIC / PC /S</w:t>
                            </w:r>
                            <w:r>
                              <w:rPr>
                                <w:rFonts w:ascii="Freestyle Script" w:hAnsi="Freestyle Script" w:hint="cs"/>
                                <w:b/>
                                <w:bCs/>
                                <w:sz w:val="32"/>
                                <w:szCs w:val="32"/>
                                <w:rtl/>
                              </w:rPr>
                              <w:t>2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Rectangle 3" o:spid="_x0000_s1027" style="position:absolute;left:0;text-align:left;margin-left:85.85pt;margin-top:-8.55pt;width:137.05pt;height:26.75pt;z-index:251659264;visibility:visible;mso-wrap-style:square;mso-wrap-distance-left:9pt;mso-wrap-distance-top:0;mso-wrap-distance-right:9pt;mso-wrap-distance-bottom:0;mso-position-horizontal:right;mso-position-horizontal-relative:margin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" fillcolor="#e2f0d9" stroked="f" strokeweight="1pt">
                <v:shadow on="t" color="black" opacity="20971f" offset="0,2.2pt"/>
                <v:textbox>
                  <w:txbxContent>
                    <w:p w14:paraId="4C26A049" w14:textId="5E24CE79" w:rsidR="00352EAD" w:rsidRPr="00E66E73" w:rsidRDefault="00C23406" w:rsidP="00352EAD">
                      <w:pPr>
                        <w:jc w:val="center"/>
                        <w:rPr>
                          <w:rFonts w:ascii="Freestyle Script" w:hAnsi="Freestyle Script"/>
                          <w:b/>
                          <w:bCs/>
                          <w:szCs w:val="28"/>
                        </w:rPr>
                      </w:pPr>
                      <w:r>
                        <w:rPr>
                          <w:rFonts w:ascii="Comic Sans MS" w:hAnsi="Comic Sans MS" w:hint="cs"/>
                          <w:b/>
                          <w:bCs/>
                          <w:sz w:val="24"/>
                          <w:szCs w:val="24"/>
                          <w:rtl/>
                        </w:rPr>
                        <w:t>3</w:t>
                      </w:r>
                      <w:r w:rsidR="00352EAD" w:rsidRPr="00E66E73">
                        <w:rPr>
                          <w:rFonts w:ascii="Freestyle Script" w:hAnsi="Freestyle Script"/>
                          <w:b/>
                          <w:bCs/>
                          <w:szCs w:val="28"/>
                        </w:rPr>
                        <w:t xml:space="preserve"> </w:t>
                      </w:r>
                      <w:r w:rsidR="00352EAD" w:rsidRPr="00E66E73">
                        <w:rPr>
                          <w:rFonts w:ascii="Freestyle Script" w:hAnsi="Freestyle Script"/>
                          <w:b/>
                          <w:bCs/>
                          <w:sz w:val="32"/>
                          <w:szCs w:val="32"/>
                        </w:rPr>
                        <w:t>APIC / PC /S</w:t>
                      </w:r>
                      <w:r>
                        <w:rPr>
                          <w:rFonts w:ascii="Freestyle Script" w:hAnsi="Freestyle Script" w:hint="cs"/>
                          <w:b/>
                          <w:bCs/>
                          <w:sz w:val="32"/>
                          <w:szCs w:val="32"/>
                          <w:rtl/>
                        </w:rPr>
                        <w:t>2</w:t>
                      </w:r>
                    </w:p>
                  </w:txbxContent>
                </v:textbox>
                <w10:wrap anchorx="margin"/>
              </v:rect>
            </w:pict>
          </mc:Fallback>
        </mc:AlternateContent>
      </w:r>
    </w:p>
    <w:p w14:paraId="28F31C0A" w14:textId="77777777" w:rsidR="00352EAD" w:rsidRDefault="00352EAD"/>
    <w:p w14:paraId="172C63BA" w14:textId="3DAECE60" w:rsidR="00352EAD" w:rsidRPr="00C23406" w:rsidRDefault="00C23406" w:rsidP="00C23406">
      <w:pPr>
        <w:ind w:left="0" w:firstLine="0"/>
        <w:rPr>
          <w:rFonts w:ascii="Comic Sans MS" w:hAnsi="Comic Sans MS"/>
          <w:szCs w:val="28"/>
        </w:rPr>
      </w:pPr>
      <w:r w:rsidRPr="00C23406">
        <w:rPr>
          <w:rFonts w:ascii="Comic Sans MS" w:hAnsi="Comic Sans MS"/>
          <w:noProof/>
          <w:szCs w:val="28"/>
          <w:lang w:eastAsia="fr-FR"/>
        </w:rPr>
        <w:drawing>
          <wp:anchor distT="0" distB="0" distL="114300" distR="114300" simplePos="0" relativeHeight="251661312" behindDoc="0" locked="0" layoutInCell="1" allowOverlap="1" wp14:anchorId="60339E2F" wp14:editId="2D64D0D5">
            <wp:simplePos x="0" y="0"/>
            <wp:positionH relativeFrom="margin">
              <wp:posOffset>3857625</wp:posOffset>
            </wp:positionH>
            <wp:positionV relativeFrom="paragraph">
              <wp:posOffset>175895</wp:posOffset>
            </wp:positionV>
            <wp:extent cx="2438781" cy="1318260"/>
            <wp:effectExtent l="114300" t="63500" r="63500" b="116840"/>
            <wp:wrapNone/>
            <wp:docPr id="440126697" name="Imag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40126697" name="Image 2">
                      <a:hlinkClick r:id="rId6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38781" cy="1318260"/>
                    </a:xfrm>
                    <a:prstGeom prst="roundRect">
                      <a:avLst>
                        <a:gd name="adj" fmla="val 16667"/>
                      </a:avLst>
                    </a:prstGeom>
                    <a:ln>
                      <a:solidFill>
                        <a:schemeClr val="accent1"/>
                      </a:solidFill>
                    </a:ln>
                    <a:effectLst>
                      <a:outerShdw blurRad="76200" dist="38100" dir="7800000" algn="tl" rotWithShape="0">
                        <a:srgbClr val="000000">
                          <a:alpha val="40000"/>
                        </a:srgbClr>
                      </a:outerShdw>
                    </a:effectLst>
                    <a:scene3d>
                      <a:camera prst="orthographicFront"/>
                      <a:lightRig rig="contrasting" dir="t">
                        <a:rot lat="0" lon="0" rev="4200000"/>
                      </a:lightRig>
                    </a:scene3d>
                    <a:sp3d prstMaterial="plastic">
                      <a:bevelT w="381000" h="114300" prst="relaxedInset"/>
                      <a:contourClr>
                        <a:srgbClr val="969696"/>
                      </a:contourClr>
                    </a:sp3d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53EA9062" w14:textId="49CC4CE5" w:rsidR="00352EAD" w:rsidRPr="00C23406" w:rsidRDefault="00352EAD" w:rsidP="00352EAD">
      <w:pPr>
        <w:rPr>
          <w:rFonts w:ascii="Comic Sans MS" w:hAnsi="Comic Sans MS"/>
          <w:b/>
          <w:bCs/>
          <w:color w:val="FF0000"/>
          <w:sz w:val="32"/>
          <w:szCs w:val="32"/>
        </w:rPr>
      </w:pPr>
      <w:r w:rsidRPr="00C23406">
        <w:rPr>
          <w:rFonts w:ascii="Comic Sans MS" w:hAnsi="Comic Sans MS"/>
          <w:b/>
          <w:bCs/>
          <w:color w:val="FF0000"/>
          <w:sz w:val="32"/>
          <w:szCs w:val="32"/>
        </w:rPr>
        <w:t>I. La relativité du mouvement :</w:t>
      </w:r>
    </w:p>
    <w:p w14:paraId="09E1365F" w14:textId="42D5F6EA" w:rsidR="00352EAD" w:rsidRPr="00C23406" w:rsidRDefault="00352EAD">
      <w:pPr>
        <w:rPr>
          <w:rFonts w:ascii="Comic Sans MS" w:hAnsi="Comic Sans MS"/>
          <w:szCs w:val="28"/>
        </w:rPr>
      </w:pPr>
    </w:p>
    <w:p w14:paraId="55BDA99C" w14:textId="5E779A3C" w:rsidR="00352EAD" w:rsidRPr="00007452" w:rsidRDefault="00717971">
      <w:pPr>
        <w:rPr>
          <w:rFonts w:ascii="Comic Sans MS" w:hAnsi="Comic Sans MS"/>
          <w:b/>
          <w:bCs/>
          <w:color w:val="0432FF"/>
          <w:szCs w:val="28"/>
        </w:rPr>
      </w:pPr>
      <w:hyperlink r:id="rId8" w:history="1">
        <w:r>
          <w:rPr>
            <w:rStyle w:val="Lienhypertexte"/>
            <w:b/>
            <w:bCs/>
            <w:color w:val="FF0000"/>
            <w:szCs w:val="28"/>
          </w:rPr>
          <w:t>www.coursfacile.com</w:t>
        </w:r>
      </w:hyperlink>
    </w:p>
    <w:p w14:paraId="2C53FEC3" w14:textId="77777777" w:rsidR="00352EAD" w:rsidRDefault="00352EAD" w:rsidP="00C23406">
      <w:pPr>
        <w:ind w:left="0" w:firstLine="0"/>
        <w:rPr>
          <w:rFonts w:ascii="Comic Sans MS" w:hAnsi="Comic Sans MS"/>
          <w:szCs w:val="28"/>
        </w:rPr>
      </w:pPr>
    </w:p>
    <w:p w14:paraId="2FF38E76" w14:textId="77777777" w:rsidR="00C23406" w:rsidRPr="00C23406" w:rsidRDefault="00C23406" w:rsidP="00C23406">
      <w:pPr>
        <w:ind w:left="0" w:firstLine="0"/>
        <w:rPr>
          <w:rFonts w:ascii="Comic Sans MS" w:hAnsi="Comic Sans MS"/>
          <w:szCs w:val="28"/>
        </w:rPr>
      </w:pPr>
    </w:p>
    <w:tbl>
      <w:tblPr>
        <w:tblStyle w:val="GridTable1Light"/>
        <w:tblW w:w="9214" w:type="dxa"/>
        <w:jc w:val="center"/>
        <w:tblLook w:val="04A0" w:firstRow="1" w:lastRow="0" w:firstColumn="1" w:lastColumn="0" w:noHBand="0" w:noVBand="1"/>
      </w:tblPr>
      <w:tblGrid>
        <w:gridCol w:w="3119"/>
        <w:gridCol w:w="3118"/>
        <w:gridCol w:w="2977"/>
      </w:tblGrid>
      <w:tr w:rsidR="00352EAD" w:rsidRPr="00C23406" w14:paraId="08B3CDFA" w14:textId="77777777" w:rsidTr="00C23406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65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19" w:type="dxa"/>
            <w:vAlign w:val="center"/>
          </w:tcPr>
          <w:p w14:paraId="5E93CA1D" w14:textId="4290044E" w:rsidR="00352EAD" w:rsidRPr="00C23406" w:rsidRDefault="00352EAD" w:rsidP="00352EAD">
            <w:pPr>
              <w:ind w:left="0" w:firstLine="0"/>
              <w:jc w:val="left"/>
              <w:rPr>
                <w:rFonts w:ascii="Comic Sans MS" w:hAnsi="Comic Sans MS"/>
                <w:b w:val="0"/>
                <w:bCs w:val="0"/>
                <w:szCs w:val="28"/>
              </w:rPr>
            </w:pPr>
            <w:r w:rsidRPr="00C23406">
              <w:rPr>
                <w:rFonts w:ascii="Comic Sans MS" w:hAnsi="Comic Sans MS"/>
                <w:noProof/>
                <w:szCs w:val="28"/>
                <w:lang w:eastAsia="fr-FR"/>
              </w:rPr>
              <w:drawing>
                <wp:anchor distT="0" distB="0" distL="114300" distR="114300" simplePos="0" relativeHeight="251662336" behindDoc="0" locked="0" layoutInCell="1" allowOverlap="1" wp14:anchorId="2F2149D6" wp14:editId="4E8DB4AC">
                  <wp:simplePos x="0" y="0"/>
                  <wp:positionH relativeFrom="column">
                    <wp:posOffset>1139190</wp:posOffset>
                  </wp:positionH>
                  <wp:positionV relativeFrom="paragraph">
                    <wp:posOffset>-29845</wp:posOffset>
                  </wp:positionV>
                  <wp:extent cx="326390" cy="304800"/>
                  <wp:effectExtent l="0" t="0" r="0" b="0"/>
                  <wp:wrapNone/>
                  <wp:docPr id="1665034149" name="Image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26390" cy="3048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Pr="00C23406">
              <w:rPr>
                <w:rFonts w:ascii="Comic Sans MS" w:hAnsi="Comic Sans MS"/>
                <w:b w:val="0"/>
                <w:bCs w:val="0"/>
                <w:szCs w:val="28"/>
              </w:rPr>
              <w:t>Par rapport à</w:t>
            </w:r>
          </w:p>
        </w:tc>
        <w:tc>
          <w:tcPr>
            <w:tcW w:w="3118" w:type="dxa"/>
            <w:shd w:val="clear" w:color="auto" w:fill="FFFF00"/>
            <w:vAlign w:val="center"/>
          </w:tcPr>
          <w:p w14:paraId="66BD9B6A" w14:textId="1AB83E21" w:rsidR="00352EAD" w:rsidRPr="00C23406" w:rsidRDefault="00352EAD" w:rsidP="00352EAD">
            <w:pPr>
              <w:ind w:left="0" w:firstLine="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omic Sans MS" w:hAnsi="Comic Sans MS"/>
                <w:szCs w:val="28"/>
              </w:rPr>
            </w:pPr>
            <w:r w:rsidRPr="00C23406">
              <w:rPr>
                <w:rFonts w:ascii="Comic Sans MS" w:hAnsi="Comic Sans MS"/>
                <w:szCs w:val="28"/>
              </w:rPr>
              <w:t>Moto</w:t>
            </w:r>
          </w:p>
        </w:tc>
        <w:tc>
          <w:tcPr>
            <w:tcW w:w="2977" w:type="dxa"/>
            <w:shd w:val="clear" w:color="auto" w:fill="FFFF00"/>
            <w:vAlign w:val="center"/>
          </w:tcPr>
          <w:p w14:paraId="13002C65" w14:textId="21EBF165" w:rsidR="00352EAD" w:rsidRPr="00C23406" w:rsidRDefault="00352EAD" w:rsidP="00352EAD">
            <w:pPr>
              <w:ind w:left="0" w:firstLine="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omic Sans MS" w:hAnsi="Comic Sans MS"/>
                <w:szCs w:val="28"/>
              </w:rPr>
            </w:pPr>
            <w:r w:rsidRPr="00C23406">
              <w:rPr>
                <w:rFonts w:ascii="Comic Sans MS" w:hAnsi="Comic Sans MS"/>
                <w:szCs w:val="28"/>
              </w:rPr>
              <w:t>Arbre</w:t>
            </w:r>
          </w:p>
        </w:tc>
      </w:tr>
      <w:tr w:rsidR="00352EAD" w:rsidRPr="00C23406" w14:paraId="0465F417" w14:textId="77777777" w:rsidTr="00C23406">
        <w:trPr>
          <w:trHeight w:val="737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19" w:type="dxa"/>
            <w:vAlign w:val="center"/>
          </w:tcPr>
          <w:p w14:paraId="74F19488" w14:textId="26666DD3" w:rsidR="00352EAD" w:rsidRPr="00C23406" w:rsidRDefault="00352EAD" w:rsidP="00352EAD">
            <w:pPr>
              <w:ind w:left="0" w:firstLine="0"/>
              <w:jc w:val="left"/>
              <w:rPr>
                <w:rFonts w:ascii="Comic Sans MS" w:hAnsi="Comic Sans MS"/>
                <w:b w:val="0"/>
                <w:bCs w:val="0"/>
                <w:szCs w:val="28"/>
              </w:rPr>
            </w:pPr>
            <w:r w:rsidRPr="00C23406">
              <w:rPr>
                <w:rFonts w:ascii="Comic Sans MS" w:hAnsi="Comic Sans MS"/>
                <w:b w:val="0"/>
                <w:bCs w:val="0"/>
                <w:szCs w:val="28"/>
              </w:rPr>
              <w:t>Ahmed</w:t>
            </w:r>
          </w:p>
        </w:tc>
        <w:tc>
          <w:tcPr>
            <w:tcW w:w="3118" w:type="dxa"/>
            <w:vAlign w:val="center"/>
          </w:tcPr>
          <w:p w14:paraId="72DC25C1" w14:textId="04A5535A" w:rsidR="00352EAD" w:rsidRPr="00C23406" w:rsidRDefault="00352EAD" w:rsidP="00C23406">
            <w:pPr>
              <w:ind w:left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omic Sans MS" w:hAnsi="Comic Sans MS"/>
                <w:b/>
                <w:bCs/>
                <w:szCs w:val="28"/>
              </w:rPr>
            </w:pPr>
            <w:r w:rsidRPr="00C23406">
              <w:rPr>
                <w:rFonts w:ascii="Comic Sans MS" w:hAnsi="Comic Sans MS"/>
                <w:b/>
                <w:bCs/>
                <w:color w:val="4472C4" w:themeColor="accent1"/>
                <w:szCs w:val="28"/>
              </w:rPr>
              <w:t>Au repos</w:t>
            </w:r>
          </w:p>
        </w:tc>
        <w:tc>
          <w:tcPr>
            <w:tcW w:w="2977" w:type="dxa"/>
            <w:vAlign w:val="center"/>
          </w:tcPr>
          <w:p w14:paraId="02A1632A" w14:textId="75B76D29" w:rsidR="00352EAD" w:rsidRPr="00C23406" w:rsidRDefault="00352EAD" w:rsidP="00C23406">
            <w:pPr>
              <w:ind w:left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omic Sans MS" w:hAnsi="Comic Sans MS"/>
                <w:b/>
                <w:bCs/>
                <w:szCs w:val="28"/>
              </w:rPr>
            </w:pPr>
            <w:r w:rsidRPr="00C23406">
              <w:rPr>
                <w:rFonts w:ascii="Comic Sans MS" w:hAnsi="Comic Sans MS"/>
                <w:b/>
                <w:bCs/>
                <w:szCs w:val="28"/>
              </w:rPr>
              <w:t>En mouvement</w:t>
            </w:r>
          </w:p>
        </w:tc>
      </w:tr>
      <w:tr w:rsidR="00352EAD" w:rsidRPr="00C23406" w14:paraId="11C52A50" w14:textId="77777777" w:rsidTr="00C23406">
        <w:trPr>
          <w:trHeight w:val="737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19" w:type="dxa"/>
            <w:vAlign w:val="center"/>
          </w:tcPr>
          <w:p w14:paraId="5651C1D1" w14:textId="46C245C1" w:rsidR="00352EAD" w:rsidRPr="00C23406" w:rsidRDefault="00352EAD" w:rsidP="00352EAD">
            <w:pPr>
              <w:ind w:left="0" w:firstLine="0"/>
              <w:jc w:val="left"/>
              <w:rPr>
                <w:rFonts w:ascii="Comic Sans MS" w:hAnsi="Comic Sans MS"/>
                <w:b w:val="0"/>
                <w:bCs w:val="0"/>
                <w:szCs w:val="28"/>
              </w:rPr>
            </w:pPr>
            <w:r w:rsidRPr="00C23406">
              <w:rPr>
                <w:rFonts w:ascii="Comic Sans MS" w:hAnsi="Comic Sans MS"/>
                <w:b w:val="0"/>
                <w:bCs w:val="0"/>
                <w:szCs w:val="28"/>
              </w:rPr>
              <w:t>Khalid</w:t>
            </w:r>
          </w:p>
        </w:tc>
        <w:tc>
          <w:tcPr>
            <w:tcW w:w="3118" w:type="dxa"/>
            <w:vAlign w:val="center"/>
          </w:tcPr>
          <w:p w14:paraId="198546E3" w14:textId="1AD1D30A" w:rsidR="00352EAD" w:rsidRPr="00C23406" w:rsidRDefault="00352EAD" w:rsidP="00C23406">
            <w:pPr>
              <w:ind w:left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omic Sans MS" w:hAnsi="Comic Sans MS"/>
                <w:b/>
                <w:bCs/>
                <w:szCs w:val="28"/>
              </w:rPr>
            </w:pPr>
            <w:r w:rsidRPr="00C23406">
              <w:rPr>
                <w:rFonts w:ascii="Comic Sans MS" w:hAnsi="Comic Sans MS"/>
                <w:b/>
                <w:bCs/>
                <w:szCs w:val="28"/>
              </w:rPr>
              <w:t>En mouvement</w:t>
            </w:r>
          </w:p>
        </w:tc>
        <w:tc>
          <w:tcPr>
            <w:tcW w:w="2977" w:type="dxa"/>
            <w:vAlign w:val="center"/>
          </w:tcPr>
          <w:p w14:paraId="28FD2019" w14:textId="77331695" w:rsidR="00352EAD" w:rsidRPr="00C23406" w:rsidRDefault="00352EAD" w:rsidP="00C23406">
            <w:pPr>
              <w:ind w:left="0"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omic Sans MS" w:hAnsi="Comic Sans MS"/>
                <w:b/>
                <w:bCs/>
                <w:szCs w:val="28"/>
              </w:rPr>
            </w:pPr>
            <w:r w:rsidRPr="00C23406">
              <w:rPr>
                <w:rFonts w:ascii="Comic Sans MS" w:hAnsi="Comic Sans MS"/>
                <w:b/>
                <w:bCs/>
                <w:color w:val="4472C4" w:themeColor="accent1"/>
                <w:szCs w:val="28"/>
              </w:rPr>
              <w:t>Au repos</w:t>
            </w:r>
          </w:p>
        </w:tc>
      </w:tr>
    </w:tbl>
    <w:p w14:paraId="6B10FF35" w14:textId="66FADA8D" w:rsidR="00352EAD" w:rsidRPr="00C23406" w:rsidRDefault="00352EAD">
      <w:pPr>
        <w:rPr>
          <w:rFonts w:ascii="Comic Sans MS" w:hAnsi="Comic Sans MS"/>
          <w:szCs w:val="28"/>
        </w:rPr>
      </w:pPr>
    </w:p>
    <w:p w14:paraId="673745FF" w14:textId="6AB8C4B0" w:rsidR="00352EAD" w:rsidRPr="00352EAD" w:rsidRDefault="00352EAD" w:rsidP="00352EAD">
      <w:pPr>
        <w:numPr>
          <w:ilvl w:val="0"/>
          <w:numId w:val="1"/>
        </w:numPr>
        <w:tabs>
          <w:tab w:val="clear" w:pos="360"/>
          <w:tab w:val="num" w:pos="720"/>
        </w:tabs>
        <w:rPr>
          <w:rFonts w:ascii="Comic Sans MS" w:hAnsi="Comic Sans MS"/>
          <w:szCs w:val="28"/>
        </w:rPr>
      </w:pPr>
      <w:r w:rsidRPr="00352EAD">
        <w:rPr>
          <w:rFonts w:ascii="Comic Sans MS" w:hAnsi="Comic Sans MS"/>
          <w:szCs w:val="28"/>
        </w:rPr>
        <w:t xml:space="preserve">La description du mouvement ou du repos (l’immobilité) d’un objet nécessite le choix d’un autre objet appelé : </w:t>
      </w:r>
      <w:r w:rsidRPr="00352EAD">
        <w:rPr>
          <w:rFonts w:ascii="Comic Sans MS" w:hAnsi="Comic Sans MS"/>
          <w:b/>
          <w:bCs/>
          <w:color w:val="C00000"/>
          <w:szCs w:val="28"/>
        </w:rPr>
        <w:t xml:space="preserve">référentiel </w:t>
      </w:r>
      <w:proofErr w:type="gramStart"/>
      <w:r w:rsidRPr="00352EAD">
        <w:rPr>
          <w:rFonts w:ascii="Comic Sans MS" w:hAnsi="Comic Sans MS"/>
          <w:szCs w:val="28"/>
        </w:rPr>
        <w:t xml:space="preserve">( </w:t>
      </w:r>
      <w:r w:rsidRPr="00352EAD">
        <w:rPr>
          <w:rFonts w:ascii="Comic Sans MS" w:hAnsi="Comic Sans MS"/>
          <w:szCs w:val="28"/>
          <w:rtl/>
        </w:rPr>
        <w:t>المرجع</w:t>
      </w:r>
      <w:proofErr w:type="gramEnd"/>
      <w:r w:rsidRPr="00352EAD">
        <w:rPr>
          <w:rFonts w:ascii="Comic Sans MS" w:hAnsi="Comic Sans MS"/>
          <w:szCs w:val="28"/>
        </w:rPr>
        <w:t xml:space="preserve"> ) ou </w:t>
      </w:r>
      <w:r w:rsidRPr="00352EAD">
        <w:rPr>
          <w:rFonts w:ascii="Comic Sans MS" w:hAnsi="Comic Sans MS"/>
          <w:b/>
          <w:bCs/>
          <w:szCs w:val="28"/>
        </w:rPr>
        <w:t>objet de référence</w:t>
      </w:r>
      <w:r w:rsidRPr="00352EAD">
        <w:rPr>
          <w:rFonts w:ascii="Comic Sans MS" w:hAnsi="Comic Sans MS"/>
          <w:szCs w:val="28"/>
        </w:rPr>
        <w:t xml:space="preserve"> </w:t>
      </w:r>
    </w:p>
    <w:p w14:paraId="4E854524" w14:textId="4411A20D" w:rsidR="00352EAD" w:rsidRPr="00352EAD" w:rsidRDefault="00352EAD" w:rsidP="00352EAD">
      <w:pPr>
        <w:numPr>
          <w:ilvl w:val="0"/>
          <w:numId w:val="1"/>
        </w:numPr>
        <w:tabs>
          <w:tab w:val="clear" w:pos="360"/>
          <w:tab w:val="num" w:pos="720"/>
        </w:tabs>
        <w:rPr>
          <w:rFonts w:ascii="Comic Sans MS" w:hAnsi="Comic Sans MS"/>
          <w:szCs w:val="28"/>
        </w:rPr>
      </w:pPr>
      <w:r w:rsidRPr="00352EAD">
        <w:rPr>
          <w:rFonts w:ascii="Comic Sans MS" w:hAnsi="Comic Sans MS"/>
          <w:szCs w:val="28"/>
        </w:rPr>
        <w:t>Un objet peut être au repos par rapport à un référentiel et en mouvement par rapport à un autre référentiel</w:t>
      </w:r>
    </w:p>
    <w:p w14:paraId="69BA596E" w14:textId="6AC87678" w:rsidR="00352EAD" w:rsidRPr="00352EAD" w:rsidRDefault="00352EAD" w:rsidP="00352EAD">
      <w:pPr>
        <w:numPr>
          <w:ilvl w:val="0"/>
          <w:numId w:val="1"/>
        </w:numPr>
        <w:tabs>
          <w:tab w:val="clear" w:pos="360"/>
          <w:tab w:val="num" w:pos="720"/>
        </w:tabs>
        <w:rPr>
          <w:rFonts w:ascii="Comic Sans MS" w:hAnsi="Comic Sans MS"/>
          <w:szCs w:val="28"/>
        </w:rPr>
      </w:pPr>
      <w:r w:rsidRPr="00352EAD">
        <w:rPr>
          <w:rFonts w:ascii="Comic Sans MS" w:hAnsi="Comic Sans MS"/>
          <w:szCs w:val="28"/>
        </w:rPr>
        <w:t xml:space="preserve">Un référentiel </w:t>
      </w:r>
      <w:r w:rsidRPr="00352EAD">
        <w:rPr>
          <w:rFonts w:ascii="Comic Sans MS" w:hAnsi="Comic Sans MS"/>
          <w:szCs w:val="28"/>
          <w:rtl/>
        </w:rPr>
        <w:t xml:space="preserve">المرجع </w:t>
      </w:r>
      <w:r w:rsidR="00C23406">
        <w:rPr>
          <w:rFonts w:ascii="Comic Sans MS" w:hAnsi="Comic Sans MS"/>
          <w:szCs w:val="28"/>
        </w:rPr>
        <w:t xml:space="preserve"> </w:t>
      </w:r>
      <w:r w:rsidRPr="00352EAD">
        <w:rPr>
          <w:rFonts w:ascii="Comic Sans MS" w:hAnsi="Comic Sans MS"/>
          <w:szCs w:val="28"/>
        </w:rPr>
        <w:t>est un solide pris comme référence par rapport auquel on étudie le mouvement d’autre objet</w:t>
      </w:r>
    </w:p>
    <w:p w14:paraId="5ED817E3" w14:textId="409F4CE8" w:rsidR="00C23406" w:rsidRDefault="00C23406" w:rsidP="00352EAD">
      <w:pPr>
        <w:rPr>
          <w:rFonts w:ascii="Comic Sans MS" w:hAnsi="Comic Sans MS"/>
          <w:b/>
          <w:bCs/>
          <w:color w:val="4472C4" w:themeColor="accent1"/>
          <w:szCs w:val="28"/>
        </w:rPr>
      </w:pPr>
      <w:r>
        <w:rPr>
          <w:rFonts w:ascii="Comic Sans MS" w:hAnsi="Comic Sans MS"/>
          <w:noProof/>
          <w:szCs w:val="28"/>
          <w:lang w:eastAsia="fr-FR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1B1BCEDC" wp14:editId="57F6C991">
                <wp:simplePos x="0" y="0"/>
                <wp:positionH relativeFrom="column">
                  <wp:posOffset>135255</wp:posOffset>
                </wp:positionH>
                <wp:positionV relativeFrom="paragraph">
                  <wp:posOffset>31115</wp:posOffset>
                </wp:positionV>
                <wp:extent cx="6484620" cy="1470660"/>
                <wp:effectExtent l="0" t="0" r="17780" b="15240"/>
                <wp:wrapNone/>
                <wp:docPr id="711447193" name="Rectangle : coins arrondis 7">
                  <a:hlinkClick xmlns:a="http://schemas.openxmlformats.org/drawingml/2006/main" r:id="rId6"/>
                </wp:docPr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484620" cy="1470660"/>
                        </a:xfrm>
                        <a:prstGeom prst="roundRect">
                          <a:avLst/>
                        </a:prstGeom>
                      </wps:spPr>
                      <wps:style>
                        <a:lnRef idx="2">
                          <a:schemeClr val="accent2"/>
                        </a:lnRef>
                        <a:fillRef idx="1">
                          <a:schemeClr val="lt1"/>
                        </a:fillRef>
                        <a:effectRef idx="0">
                          <a:schemeClr val="accent2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55077E62" w14:textId="77777777" w:rsidR="00C23406" w:rsidRPr="00C23406" w:rsidRDefault="00C23406" w:rsidP="00C23406">
                            <w:pPr>
                              <w:rPr>
                                <w:rFonts w:ascii="Comic Sans MS" w:hAnsi="Comic Sans MS"/>
                                <w:b/>
                                <w:bCs/>
                                <w:color w:val="4472C4" w:themeColor="accent1"/>
                                <w:szCs w:val="28"/>
                                <w:u w:val="single"/>
                              </w:rPr>
                            </w:pPr>
                            <w:r w:rsidRPr="00C23406">
                              <w:rPr>
                                <w:rFonts w:ascii="Comic Sans MS" w:hAnsi="Comic Sans MS"/>
                                <w:b/>
                                <w:bCs/>
                                <w:color w:val="4472C4" w:themeColor="accent1"/>
                                <w:szCs w:val="28"/>
                                <w:u w:val="single"/>
                              </w:rPr>
                              <w:t>Définition :</w:t>
                            </w:r>
                          </w:p>
                          <w:p w14:paraId="1B886360" w14:textId="77777777" w:rsidR="00C23406" w:rsidRPr="00352EAD" w:rsidRDefault="00C23406" w:rsidP="00C23406">
                            <w:pPr>
                              <w:numPr>
                                <w:ilvl w:val="0"/>
                                <w:numId w:val="2"/>
                              </w:numPr>
                              <w:rPr>
                                <w:rFonts w:ascii="Comic Sans MS" w:hAnsi="Comic Sans MS"/>
                                <w:szCs w:val="28"/>
                              </w:rPr>
                            </w:pPr>
                            <w:r w:rsidRPr="00352EAD">
                              <w:rPr>
                                <w:rFonts w:ascii="Comic Sans MS" w:hAnsi="Comic Sans MS"/>
                                <w:szCs w:val="28"/>
                              </w:rPr>
                              <w:t xml:space="preserve">Le mouvement et le repos sont deux notions </w:t>
                            </w:r>
                            <w:r w:rsidRPr="00352EAD">
                              <w:rPr>
                                <w:rFonts w:ascii="Comic Sans MS" w:hAnsi="Comic Sans MS"/>
                                <w:b/>
                                <w:bCs/>
                                <w:color w:val="4472C4" w:themeColor="accent1"/>
                                <w:szCs w:val="28"/>
                              </w:rPr>
                              <w:t>relatives (</w:t>
                            </w:r>
                            <w:r w:rsidRPr="00352EAD">
                              <w:rPr>
                                <w:rFonts w:ascii="Comic Sans MS" w:hAnsi="Comic Sans MS"/>
                                <w:b/>
                                <w:bCs/>
                                <w:color w:val="4472C4" w:themeColor="accent1"/>
                                <w:szCs w:val="28"/>
                                <w:rtl/>
                              </w:rPr>
                              <w:t>نسبيان</w:t>
                            </w:r>
                            <w:proofErr w:type="gramStart"/>
                            <w:r w:rsidRPr="00352EAD">
                              <w:rPr>
                                <w:rFonts w:ascii="Comic Sans MS" w:hAnsi="Comic Sans MS"/>
                                <w:b/>
                                <w:bCs/>
                                <w:color w:val="4472C4" w:themeColor="accent1"/>
                                <w:szCs w:val="28"/>
                              </w:rPr>
                              <w:t>)</w:t>
                            </w:r>
                            <w:r w:rsidRPr="00352EAD">
                              <w:rPr>
                                <w:rFonts w:ascii="Comic Sans MS" w:hAnsi="Comic Sans MS"/>
                                <w:color w:val="4472C4" w:themeColor="accent1"/>
                                <w:szCs w:val="28"/>
                              </w:rPr>
                              <w:t xml:space="preserve"> </w:t>
                            </w:r>
                            <w:r w:rsidRPr="00352EAD">
                              <w:rPr>
                                <w:rFonts w:ascii="Comic Sans MS" w:hAnsi="Comic Sans MS"/>
                                <w:szCs w:val="28"/>
                              </w:rPr>
                              <w:t>,</w:t>
                            </w:r>
                            <w:proofErr w:type="gramEnd"/>
                            <w:r w:rsidRPr="00352EAD">
                              <w:rPr>
                                <w:rFonts w:ascii="Comic Sans MS" w:hAnsi="Comic Sans MS"/>
                                <w:szCs w:val="28"/>
                              </w:rPr>
                              <w:t xml:space="preserve"> car elles dépendent du référentiel choisi </w:t>
                            </w:r>
                          </w:p>
                          <w:p w14:paraId="5A591152" w14:textId="77777777" w:rsidR="00C23406" w:rsidRPr="00352EAD" w:rsidRDefault="00C23406" w:rsidP="00C23406">
                            <w:pPr>
                              <w:numPr>
                                <w:ilvl w:val="0"/>
                                <w:numId w:val="2"/>
                              </w:numPr>
                              <w:rPr>
                                <w:rFonts w:ascii="Comic Sans MS" w:hAnsi="Comic Sans MS"/>
                                <w:szCs w:val="28"/>
                              </w:rPr>
                            </w:pPr>
                            <w:r w:rsidRPr="00352EAD">
                              <w:rPr>
                                <w:rFonts w:ascii="Comic Sans MS" w:hAnsi="Comic Sans MS"/>
                                <w:szCs w:val="28"/>
                              </w:rPr>
                              <w:t>Si un corps change de position par rapport à l’objet de référence, on dit qu’il est en mouvement</w:t>
                            </w:r>
                          </w:p>
                          <w:p w14:paraId="46A3A1E3" w14:textId="77777777" w:rsidR="00C23406" w:rsidRDefault="00C23406" w:rsidP="00C23406">
                            <w:pPr>
                              <w:ind w:left="0"/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roundrect w14:anchorId="1B1BCEDC" id="Rectangle : coins arrondis 7" o:spid="_x0000_s1028" href="Wwww.AdrarPhysic.Fr" style="position:absolute;left:0;text-align:left;margin-left:10.65pt;margin-top:2.45pt;width:510.6pt;height:115.8pt;z-index:251666432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" o:button="t" fillcolor="white [3201]" strokecolor="#ed7d31 [3205]" strokeweight="1pt">
                <v:fill o:detectmouseclick="t"/>
                <v:stroke joinstyle="miter"/>
                <v:textbox>
                  <w:txbxContent>
                    <w:p w14:paraId="55077E62" w14:textId="77777777" w:rsidR="00C23406" w:rsidRPr="00C23406" w:rsidRDefault="00C23406" w:rsidP="00C23406">
                      <w:pPr>
                        <w:rPr>
                          <w:rFonts w:ascii="Comic Sans MS" w:hAnsi="Comic Sans MS"/>
                          <w:b/>
                          <w:bCs/>
                          <w:color w:val="4472C4" w:themeColor="accent1"/>
                          <w:szCs w:val="28"/>
                          <w:u w:val="single"/>
                        </w:rPr>
                      </w:pPr>
                      <w:r w:rsidRPr="00C23406">
                        <w:rPr>
                          <w:rFonts w:ascii="Comic Sans MS" w:hAnsi="Comic Sans MS"/>
                          <w:b/>
                          <w:bCs/>
                          <w:color w:val="4472C4" w:themeColor="accent1"/>
                          <w:szCs w:val="28"/>
                          <w:u w:val="single"/>
                        </w:rPr>
                        <w:t>Définition :</w:t>
                      </w:r>
                    </w:p>
                    <w:p w14:paraId="1B886360" w14:textId="77777777" w:rsidR="00C23406" w:rsidRPr="00352EAD" w:rsidRDefault="00C23406" w:rsidP="00C23406">
                      <w:pPr>
                        <w:numPr>
                          <w:ilvl w:val="0"/>
                          <w:numId w:val="2"/>
                        </w:numPr>
                        <w:rPr>
                          <w:rFonts w:ascii="Comic Sans MS" w:hAnsi="Comic Sans MS"/>
                          <w:szCs w:val="28"/>
                        </w:rPr>
                      </w:pPr>
                      <w:r w:rsidRPr="00352EAD">
                        <w:rPr>
                          <w:rFonts w:ascii="Comic Sans MS" w:hAnsi="Comic Sans MS"/>
                          <w:szCs w:val="28"/>
                        </w:rPr>
                        <w:t xml:space="preserve">Le mouvement et le repos sont deux notions </w:t>
                      </w:r>
                      <w:r w:rsidRPr="00352EAD">
                        <w:rPr>
                          <w:rFonts w:ascii="Comic Sans MS" w:hAnsi="Comic Sans MS"/>
                          <w:b/>
                          <w:bCs/>
                          <w:color w:val="4472C4" w:themeColor="accent1"/>
                          <w:szCs w:val="28"/>
                        </w:rPr>
                        <w:t>relatives (</w:t>
                      </w:r>
                      <w:r w:rsidRPr="00352EAD">
                        <w:rPr>
                          <w:rFonts w:ascii="Comic Sans MS" w:hAnsi="Comic Sans MS"/>
                          <w:b/>
                          <w:bCs/>
                          <w:color w:val="4472C4" w:themeColor="accent1"/>
                          <w:szCs w:val="28"/>
                          <w:rtl/>
                        </w:rPr>
                        <w:t>نسبيان</w:t>
                      </w:r>
                      <w:proofErr w:type="gramStart"/>
                      <w:r w:rsidRPr="00352EAD">
                        <w:rPr>
                          <w:rFonts w:ascii="Comic Sans MS" w:hAnsi="Comic Sans MS"/>
                          <w:b/>
                          <w:bCs/>
                          <w:color w:val="4472C4" w:themeColor="accent1"/>
                          <w:szCs w:val="28"/>
                        </w:rPr>
                        <w:t>)</w:t>
                      </w:r>
                      <w:r w:rsidRPr="00352EAD">
                        <w:rPr>
                          <w:rFonts w:ascii="Comic Sans MS" w:hAnsi="Comic Sans MS"/>
                          <w:color w:val="4472C4" w:themeColor="accent1"/>
                          <w:szCs w:val="28"/>
                        </w:rPr>
                        <w:t xml:space="preserve"> </w:t>
                      </w:r>
                      <w:r w:rsidRPr="00352EAD">
                        <w:rPr>
                          <w:rFonts w:ascii="Comic Sans MS" w:hAnsi="Comic Sans MS"/>
                          <w:szCs w:val="28"/>
                        </w:rPr>
                        <w:t>,</w:t>
                      </w:r>
                      <w:proofErr w:type="gramEnd"/>
                      <w:r w:rsidRPr="00352EAD">
                        <w:rPr>
                          <w:rFonts w:ascii="Comic Sans MS" w:hAnsi="Comic Sans MS"/>
                          <w:szCs w:val="28"/>
                        </w:rPr>
                        <w:t xml:space="preserve"> car elles dépendent du référentiel choisi </w:t>
                      </w:r>
                    </w:p>
                    <w:p w14:paraId="5A591152" w14:textId="77777777" w:rsidR="00C23406" w:rsidRPr="00352EAD" w:rsidRDefault="00C23406" w:rsidP="00C23406">
                      <w:pPr>
                        <w:numPr>
                          <w:ilvl w:val="0"/>
                          <w:numId w:val="2"/>
                        </w:numPr>
                        <w:rPr>
                          <w:rFonts w:ascii="Comic Sans MS" w:hAnsi="Comic Sans MS"/>
                          <w:szCs w:val="28"/>
                        </w:rPr>
                      </w:pPr>
                      <w:r w:rsidRPr="00352EAD">
                        <w:rPr>
                          <w:rFonts w:ascii="Comic Sans MS" w:hAnsi="Comic Sans MS"/>
                          <w:szCs w:val="28"/>
                        </w:rPr>
                        <w:t>Si un corps change de position par rapport à l’objet de référence, on dit qu’il est en mouvement</w:t>
                      </w:r>
                    </w:p>
                    <w:p w14:paraId="46A3A1E3" w14:textId="77777777" w:rsidR="00C23406" w:rsidRDefault="00C23406" w:rsidP="00C23406">
                      <w:pPr>
                        <w:ind w:left="0"/>
                        <w:jc w:val="center"/>
                      </w:pPr>
                    </w:p>
                  </w:txbxContent>
                </v:textbox>
              </v:roundrect>
            </w:pict>
          </mc:Fallback>
        </mc:AlternateContent>
      </w:r>
    </w:p>
    <w:p w14:paraId="1BB7DFFE" w14:textId="77777777" w:rsidR="00C23406" w:rsidRDefault="00C23406" w:rsidP="00352EAD">
      <w:pPr>
        <w:rPr>
          <w:rFonts w:ascii="Comic Sans MS" w:hAnsi="Comic Sans MS"/>
          <w:b/>
          <w:bCs/>
          <w:color w:val="4472C4" w:themeColor="accent1"/>
          <w:szCs w:val="28"/>
        </w:rPr>
      </w:pPr>
    </w:p>
    <w:p w14:paraId="68CA0E37" w14:textId="77777777" w:rsidR="00C23406" w:rsidRDefault="00C23406" w:rsidP="00352EAD">
      <w:pPr>
        <w:rPr>
          <w:rFonts w:ascii="Comic Sans MS" w:hAnsi="Comic Sans MS"/>
          <w:b/>
          <w:bCs/>
          <w:color w:val="4472C4" w:themeColor="accent1"/>
          <w:szCs w:val="28"/>
        </w:rPr>
      </w:pPr>
    </w:p>
    <w:p w14:paraId="79EF8F4D" w14:textId="77777777" w:rsidR="00C23406" w:rsidRDefault="00C23406" w:rsidP="00352EAD">
      <w:pPr>
        <w:rPr>
          <w:rFonts w:ascii="Comic Sans MS" w:hAnsi="Comic Sans MS"/>
          <w:b/>
          <w:bCs/>
          <w:color w:val="4472C4" w:themeColor="accent1"/>
          <w:szCs w:val="28"/>
        </w:rPr>
      </w:pPr>
    </w:p>
    <w:p w14:paraId="602FCF98" w14:textId="77777777" w:rsidR="00C23406" w:rsidRDefault="00C23406" w:rsidP="00352EAD">
      <w:pPr>
        <w:rPr>
          <w:rFonts w:ascii="Comic Sans MS" w:hAnsi="Comic Sans MS"/>
          <w:b/>
          <w:bCs/>
          <w:color w:val="4472C4" w:themeColor="accent1"/>
          <w:szCs w:val="28"/>
        </w:rPr>
      </w:pPr>
    </w:p>
    <w:p w14:paraId="7C239183" w14:textId="77777777" w:rsidR="00C23406" w:rsidRDefault="00C23406" w:rsidP="00C23406">
      <w:pPr>
        <w:ind w:left="0" w:firstLine="0"/>
        <w:rPr>
          <w:rFonts w:ascii="Comic Sans MS" w:hAnsi="Comic Sans MS"/>
          <w:b/>
          <w:bCs/>
          <w:color w:val="4472C4" w:themeColor="accent1"/>
          <w:szCs w:val="28"/>
        </w:rPr>
      </w:pPr>
    </w:p>
    <w:p w14:paraId="219ED4B9" w14:textId="5A49D27F" w:rsidR="00352EAD" w:rsidRPr="00C23406" w:rsidRDefault="00352EAD" w:rsidP="00C23406">
      <w:pPr>
        <w:rPr>
          <w:rFonts w:ascii="Comic Sans MS" w:hAnsi="Comic Sans MS"/>
          <w:b/>
          <w:bCs/>
          <w:color w:val="FF0000"/>
          <w:sz w:val="32"/>
          <w:szCs w:val="32"/>
        </w:rPr>
      </w:pPr>
      <w:r w:rsidRPr="00C23406">
        <w:rPr>
          <w:rFonts w:ascii="Comic Sans MS" w:hAnsi="Comic Sans MS"/>
          <w:b/>
          <w:bCs/>
          <w:color w:val="FF0000"/>
          <w:sz w:val="32"/>
          <w:szCs w:val="32"/>
        </w:rPr>
        <w:t xml:space="preserve">II-Trajectoire </w:t>
      </w:r>
      <w:r w:rsidRPr="00C23406">
        <w:rPr>
          <w:rFonts w:ascii="Comic Sans MS" w:hAnsi="Comic Sans MS"/>
          <w:b/>
          <w:bCs/>
          <w:color w:val="FF0000"/>
          <w:sz w:val="32"/>
          <w:szCs w:val="32"/>
          <w:rtl/>
        </w:rPr>
        <w:t>المسار</w:t>
      </w:r>
    </w:p>
    <w:p w14:paraId="4FF68EE3" w14:textId="77777777" w:rsidR="00352EAD" w:rsidRPr="00352EAD" w:rsidRDefault="00352EAD" w:rsidP="00352EAD">
      <w:pPr>
        <w:numPr>
          <w:ilvl w:val="0"/>
          <w:numId w:val="3"/>
        </w:numPr>
        <w:rPr>
          <w:rFonts w:ascii="Comic Sans MS" w:hAnsi="Comic Sans MS"/>
          <w:szCs w:val="28"/>
        </w:rPr>
      </w:pPr>
      <w:r w:rsidRPr="00352EAD">
        <w:rPr>
          <w:rFonts w:ascii="Comic Sans MS" w:hAnsi="Comic Sans MS"/>
          <w:szCs w:val="28"/>
        </w:rPr>
        <w:t xml:space="preserve">Le mouvement d’un objet est décrit par une trajectoire </w:t>
      </w:r>
    </w:p>
    <w:p w14:paraId="40D47D25" w14:textId="77777777" w:rsidR="00352EAD" w:rsidRPr="00352EAD" w:rsidRDefault="00352EAD" w:rsidP="00352EAD">
      <w:pPr>
        <w:numPr>
          <w:ilvl w:val="0"/>
          <w:numId w:val="3"/>
        </w:numPr>
        <w:rPr>
          <w:rFonts w:ascii="Comic Sans MS" w:hAnsi="Comic Sans MS"/>
          <w:szCs w:val="28"/>
        </w:rPr>
      </w:pPr>
      <w:r w:rsidRPr="00352EAD">
        <w:rPr>
          <w:rFonts w:ascii="Comic Sans MS" w:hAnsi="Comic Sans MS"/>
          <w:szCs w:val="28"/>
        </w:rPr>
        <w:t>La trajectoire est l’ensemble des positions successives prises par un mobile au cours de son mouvement.</w:t>
      </w:r>
    </w:p>
    <w:p w14:paraId="522A00CA" w14:textId="43FBEF30" w:rsidR="00352EAD" w:rsidRPr="00C23406" w:rsidRDefault="00352EAD" w:rsidP="00C23406">
      <w:pPr>
        <w:pStyle w:val="Paragraphedeliste"/>
        <w:numPr>
          <w:ilvl w:val="0"/>
          <w:numId w:val="7"/>
        </w:numPr>
        <w:rPr>
          <w:rFonts w:ascii="Comic Sans MS" w:hAnsi="Comic Sans MS"/>
          <w:b/>
          <w:bCs/>
          <w:color w:val="4472C4" w:themeColor="accent1"/>
          <w:szCs w:val="28"/>
        </w:rPr>
      </w:pPr>
      <w:r w:rsidRPr="00C23406">
        <w:rPr>
          <w:rFonts w:ascii="Comic Sans MS" w:hAnsi="Comic Sans MS"/>
          <w:b/>
          <w:bCs/>
          <w:color w:val="4472C4" w:themeColor="accent1"/>
          <w:szCs w:val="28"/>
        </w:rPr>
        <w:t>Quelques types de trajectoires</w:t>
      </w:r>
    </w:p>
    <w:p w14:paraId="78F44D3C" w14:textId="77777777" w:rsidR="00352EAD" w:rsidRPr="00352EAD" w:rsidRDefault="00352EAD" w:rsidP="00C23406">
      <w:pPr>
        <w:numPr>
          <w:ilvl w:val="0"/>
          <w:numId w:val="4"/>
        </w:numPr>
        <w:jc w:val="left"/>
        <w:rPr>
          <w:rFonts w:ascii="Comic Sans MS" w:hAnsi="Comic Sans MS"/>
          <w:szCs w:val="28"/>
        </w:rPr>
      </w:pPr>
      <w:r w:rsidRPr="00352EAD">
        <w:rPr>
          <w:rFonts w:ascii="Comic Sans MS" w:hAnsi="Comic Sans MS"/>
          <w:szCs w:val="28"/>
        </w:rPr>
        <w:t xml:space="preserve">La trajectoire est une droite : la trajectoire est dite </w:t>
      </w:r>
      <w:r w:rsidRPr="00352EAD">
        <w:rPr>
          <w:rFonts w:ascii="Comic Sans MS" w:hAnsi="Comic Sans MS"/>
          <w:b/>
          <w:bCs/>
          <w:color w:val="FF0000"/>
          <w:szCs w:val="28"/>
        </w:rPr>
        <w:t>rectiligne</w:t>
      </w:r>
      <w:r w:rsidRPr="00352EAD">
        <w:rPr>
          <w:rFonts w:ascii="Comic Sans MS" w:hAnsi="Comic Sans MS"/>
          <w:szCs w:val="28"/>
        </w:rPr>
        <w:t xml:space="preserve"> </w:t>
      </w:r>
      <w:r w:rsidRPr="00352EAD">
        <w:rPr>
          <w:rFonts w:ascii="Comic Sans MS" w:hAnsi="Comic Sans MS"/>
          <w:szCs w:val="28"/>
          <w:rtl/>
        </w:rPr>
        <w:t xml:space="preserve">مستقيمي </w:t>
      </w:r>
    </w:p>
    <w:p w14:paraId="4F43FAAC" w14:textId="77777777" w:rsidR="00352EAD" w:rsidRPr="00352EAD" w:rsidRDefault="00352EAD" w:rsidP="00C23406">
      <w:pPr>
        <w:numPr>
          <w:ilvl w:val="0"/>
          <w:numId w:val="4"/>
        </w:numPr>
        <w:jc w:val="left"/>
        <w:rPr>
          <w:rFonts w:ascii="Comic Sans MS" w:hAnsi="Comic Sans MS"/>
          <w:szCs w:val="28"/>
        </w:rPr>
      </w:pPr>
      <w:r w:rsidRPr="00352EAD">
        <w:rPr>
          <w:rFonts w:ascii="Comic Sans MS" w:hAnsi="Comic Sans MS"/>
          <w:szCs w:val="28"/>
        </w:rPr>
        <w:t xml:space="preserve">La trajectoire est un cercle: la trajectoire est dite </w:t>
      </w:r>
      <w:r w:rsidRPr="00352EAD">
        <w:rPr>
          <w:rFonts w:ascii="Comic Sans MS" w:hAnsi="Comic Sans MS"/>
          <w:b/>
          <w:bCs/>
          <w:color w:val="FF0000"/>
          <w:szCs w:val="28"/>
        </w:rPr>
        <w:t xml:space="preserve">circulaire </w:t>
      </w:r>
      <w:r w:rsidRPr="00352EAD">
        <w:rPr>
          <w:rFonts w:ascii="Comic Sans MS" w:hAnsi="Comic Sans MS"/>
          <w:szCs w:val="28"/>
          <w:rtl/>
        </w:rPr>
        <w:t>دائري</w:t>
      </w:r>
      <w:r w:rsidRPr="00352EAD">
        <w:rPr>
          <w:rFonts w:ascii="Comic Sans MS" w:hAnsi="Comic Sans MS"/>
          <w:szCs w:val="28"/>
        </w:rPr>
        <w:t xml:space="preserve">. </w:t>
      </w:r>
    </w:p>
    <w:p w14:paraId="7DF46655" w14:textId="20A741C9" w:rsidR="00352EAD" w:rsidRPr="00352EAD" w:rsidRDefault="00C23406" w:rsidP="00C23406">
      <w:pPr>
        <w:numPr>
          <w:ilvl w:val="0"/>
          <w:numId w:val="4"/>
        </w:numPr>
        <w:jc w:val="left"/>
        <w:rPr>
          <w:rFonts w:ascii="Comic Sans MS" w:hAnsi="Comic Sans MS"/>
          <w:szCs w:val="28"/>
        </w:rPr>
      </w:pPr>
      <w:r w:rsidRPr="00C23406">
        <w:rPr>
          <w:rFonts w:ascii="Comic Sans MS" w:hAnsi="Comic Sans MS"/>
          <w:noProof/>
          <w:szCs w:val="28"/>
          <w:lang w:eastAsia="fr-FR"/>
        </w:rPr>
        <w:drawing>
          <wp:anchor distT="0" distB="0" distL="114300" distR="114300" simplePos="0" relativeHeight="251663360" behindDoc="0" locked="0" layoutInCell="1" allowOverlap="1" wp14:anchorId="5E3FA794" wp14:editId="08A39741">
            <wp:simplePos x="0" y="0"/>
            <wp:positionH relativeFrom="column">
              <wp:posOffset>333375</wp:posOffset>
            </wp:positionH>
            <wp:positionV relativeFrom="paragraph">
              <wp:posOffset>240030</wp:posOffset>
            </wp:positionV>
            <wp:extent cx="6301740" cy="1120140"/>
            <wp:effectExtent l="12700" t="12700" r="10160" b="10160"/>
            <wp:wrapNone/>
            <wp:docPr id="312880624" name="Imag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12880624" name="Image 4">
                      <a:hlinkClick r:id="rId6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01740" cy="1120140"/>
                    </a:xfrm>
                    <a:prstGeom prst="rect">
                      <a:avLst/>
                    </a:prstGeom>
                    <a:noFill/>
                    <a:ln>
                      <a:solidFill>
                        <a:srgbClr val="FF0000"/>
                      </a:solidFill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352EAD" w:rsidRPr="00352EAD">
        <w:rPr>
          <w:rFonts w:ascii="Comic Sans MS" w:hAnsi="Comic Sans MS"/>
          <w:szCs w:val="28"/>
        </w:rPr>
        <w:t>La trajectoire est une courbe quelconque</w:t>
      </w:r>
      <w:r>
        <w:rPr>
          <w:rFonts w:ascii="Comic Sans MS" w:hAnsi="Comic Sans MS"/>
          <w:szCs w:val="28"/>
        </w:rPr>
        <w:t xml:space="preserve"> </w:t>
      </w:r>
      <w:r w:rsidR="00352EAD" w:rsidRPr="00352EAD">
        <w:rPr>
          <w:rFonts w:ascii="Comic Sans MS" w:hAnsi="Comic Sans MS"/>
          <w:szCs w:val="28"/>
        </w:rPr>
        <w:t>:</w:t>
      </w:r>
      <w:r>
        <w:rPr>
          <w:rFonts w:ascii="Comic Sans MS" w:hAnsi="Comic Sans MS"/>
          <w:szCs w:val="28"/>
        </w:rPr>
        <w:t xml:space="preserve"> </w:t>
      </w:r>
      <w:r w:rsidR="00352EAD" w:rsidRPr="00352EAD">
        <w:rPr>
          <w:rFonts w:ascii="Comic Sans MS" w:hAnsi="Comic Sans MS"/>
          <w:szCs w:val="28"/>
        </w:rPr>
        <w:t xml:space="preserve">la trajectoire est dite </w:t>
      </w:r>
      <w:r w:rsidR="00352EAD" w:rsidRPr="00352EAD">
        <w:rPr>
          <w:rFonts w:ascii="Comic Sans MS" w:hAnsi="Comic Sans MS"/>
          <w:b/>
          <w:bCs/>
          <w:color w:val="FF0000"/>
          <w:szCs w:val="28"/>
        </w:rPr>
        <w:t xml:space="preserve">curviligne </w:t>
      </w:r>
    </w:p>
    <w:p w14:paraId="18D1E40F" w14:textId="77777777" w:rsidR="00352EAD" w:rsidRPr="00C23406" w:rsidRDefault="00352EAD" w:rsidP="00C23406">
      <w:pPr>
        <w:jc w:val="left"/>
        <w:rPr>
          <w:rFonts w:ascii="Comic Sans MS" w:hAnsi="Comic Sans MS"/>
          <w:szCs w:val="28"/>
        </w:rPr>
      </w:pPr>
    </w:p>
    <w:p w14:paraId="112ACD54" w14:textId="046268BA" w:rsidR="00352EAD" w:rsidRPr="00C23406" w:rsidRDefault="00352EAD" w:rsidP="00352EAD">
      <w:pPr>
        <w:rPr>
          <w:rFonts w:ascii="Comic Sans MS" w:hAnsi="Comic Sans MS"/>
          <w:szCs w:val="28"/>
        </w:rPr>
      </w:pPr>
    </w:p>
    <w:p w14:paraId="3D7F6CAD" w14:textId="02CA2983" w:rsidR="00352EAD" w:rsidRPr="00C23406" w:rsidRDefault="00352EAD" w:rsidP="00352EAD">
      <w:pPr>
        <w:rPr>
          <w:rFonts w:ascii="Comic Sans MS" w:hAnsi="Comic Sans MS"/>
          <w:szCs w:val="28"/>
        </w:rPr>
      </w:pPr>
    </w:p>
    <w:p w14:paraId="67D92676" w14:textId="77777777" w:rsidR="00352EAD" w:rsidRPr="00C23406" w:rsidRDefault="00352EAD" w:rsidP="00C23406">
      <w:pPr>
        <w:ind w:left="0" w:firstLine="0"/>
        <w:rPr>
          <w:rFonts w:ascii="Comic Sans MS" w:hAnsi="Comic Sans MS"/>
          <w:szCs w:val="28"/>
        </w:rPr>
      </w:pPr>
    </w:p>
    <w:p w14:paraId="3497116C" w14:textId="7D21EB78" w:rsidR="00352EAD" w:rsidRPr="00C23406" w:rsidRDefault="00352EAD" w:rsidP="00352EAD">
      <w:pPr>
        <w:rPr>
          <w:rFonts w:ascii="Comic Sans MS" w:hAnsi="Comic Sans MS"/>
          <w:b/>
          <w:bCs/>
          <w:color w:val="FF0000"/>
          <w:sz w:val="32"/>
          <w:szCs w:val="32"/>
        </w:rPr>
      </w:pPr>
      <w:proofErr w:type="gramStart"/>
      <w:r w:rsidRPr="00C23406">
        <w:rPr>
          <w:rFonts w:ascii="Comic Sans MS" w:hAnsi="Comic Sans MS"/>
          <w:b/>
          <w:bCs/>
          <w:color w:val="FF0000"/>
          <w:sz w:val="32"/>
          <w:szCs w:val="32"/>
        </w:rPr>
        <w:lastRenderedPageBreak/>
        <w:t>III .</w:t>
      </w:r>
      <w:proofErr w:type="gramEnd"/>
      <w:r w:rsidRPr="00C23406">
        <w:rPr>
          <w:rFonts w:ascii="Comic Sans MS" w:hAnsi="Comic Sans MS"/>
          <w:b/>
          <w:bCs/>
          <w:color w:val="FF0000"/>
          <w:sz w:val="32"/>
          <w:szCs w:val="32"/>
        </w:rPr>
        <w:t xml:space="preserve"> Quelques types de mouvements :</w:t>
      </w:r>
    </w:p>
    <w:p w14:paraId="5225FC77" w14:textId="710D4D79" w:rsidR="00352EAD" w:rsidRPr="00C23406" w:rsidRDefault="00352EAD" w:rsidP="00352EAD">
      <w:pPr>
        <w:pStyle w:val="Paragraphedeliste"/>
        <w:numPr>
          <w:ilvl w:val="0"/>
          <w:numId w:val="5"/>
        </w:numPr>
        <w:rPr>
          <w:rFonts w:ascii="Comic Sans MS" w:hAnsi="Comic Sans MS"/>
          <w:b/>
          <w:bCs/>
          <w:color w:val="4472C4" w:themeColor="accent1"/>
          <w:szCs w:val="28"/>
        </w:rPr>
      </w:pPr>
      <w:r w:rsidRPr="00C23406">
        <w:rPr>
          <w:rFonts w:ascii="Comic Sans MS" w:hAnsi="Comic Sans MS"/>
          <w:b/>
          <w:bCs/>
          <w:color w:val="4472C4" w:themeColor="accent1"/>
          <w:szCs w:val="28"/>
        </w:rPr>
        <w:t xml:space="preserve">Mouvement de translation </w:t>
      </w:r>
      <w:r w:rsidRPr="00C23406">
        <w:rPr>
          <w:rFonts w:ascii="Comic Sans MS" w:hAnsi="Comic Sans MS"/>
          <w:b/>
          <w:bCs/>
          <w:color w:val="4472C4" w:themeColor="accent1"/>
          <w:szCs w:val="28"/>
          <w:rtl/>
        </w:rPr>
        <w:t>حركة الإزاحة</w:t>
      </w:r>
    </w:p>
    <w:p w14:paraId="2AFE18E2" w14:textId="199331CB" w:rsidR="00352EAD" w:rsidRPr="00C23406" w:rsidRDefault="00352EAD" w:rsidP="00352EAD">
      <w:pPr>
        <w:rPr>
          <w:rFonts w:ascii="Comic Sans MS" w:hAnsi="Comic Sans MS"/>
          <w:szCs w:val="28"/>
        </w:rPr>
      </w:pPr>
      <w:r w:rsidRPr="00C23406">
        <w:rPr>
          <w:rFonts w:ascii="Comic Sans MS" w:hAnsi="Comic Sans MS"/>
          <w:noProof/>
          <w:szCs w:val="28"/>
          <w:lang w:eastAsia="fr-FR"/>
        </w:rPr>
        <w:drawing>
          <wp:anchor distT="0" distB="0" distL="114300" distR="114300" simplePos="0" relativeHeight="251664384" behindDoc="0" locked="0" layoutInCell="1" allowOverlap="1" wp14:anchorId="04E4862B" wp14:editId="06EE4533">
            <wp:simplePos x="0" y="0"/>
            <wp:positionH relativeFrom="column">
              <wp:posOffset>908685</wp:posOffset>
            </wp:positionH>
            <wp:positionV relativeFrom="paragraph">
              <wp:posOffset>98425</wp:posOffset>
            </wp:positionV>
            <wp:extent cx="4743450" cy="1637234"/>
            <wp:effectExtent l="12700" t="12700" r="6350" b="13970"/>
            <wp:wrapNone/>
            <wp:docPr id="518029124" name="Imag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18029124" name="Image 5">
                      <a:hlinkClick r:id="rId6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43450" cy="1637234"/>
                    </a:xfrm>
                    <a:prstGeom prst="rect">
                      <a:avLst/>
                    </a:prstGeom>
                    <a:noFill/>
                    <a:ln>
                      <a:solidFill>
                        <a:schemeClr val="tx1"/>
                      </a:solidFill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3D32D296" w14:textId="75499532" w:rsidR="00352EAD" w:rsidRPr="00C23406" w:rsidRDefault="00352EAD" w:rsidP="00352EAD">
      <w:pPr>
        <w:rPr>
          <w:rFonts w:ascii="Comic Sans MS" w:hAnsi="Comic Sans MS"/>
          <w:szCs w:val="28"/>
        </w:rPr>
      </w:pPr>
    </w:p>
    <w:p w14:paraId="0E4D2A40" w14:textId="77777777" w:rsidR="00352EAD" w:rsidRPr="00C23406" w:rsidRDefault="00352EAD" w:rsidP="00352EAD">
      <w:pPr>
        <w:rPr>
          <w:rFonts w:ascii="Comic Sans MS" w:hAnsi="Comic Sans MS"/>
          <w:szCs w:val="28"/>
        </w:rPr>
      </w:pPr>
    </w:p>
    <w:p w14:paraId="4A5CA72A" w14:textId="77777777" w:rsidR="00352EAD" w:rsidRPr="00C23406" w:rsidRDefault="00352EAD" w:rsidP="00352EAD">
      <w:pPr>
        <w:rPr>
          <w:rFonts w:ascii="Comic Sans MS" w:hAnsi="Comic Sans MS"/>
          <w:szCs w:val="28"/>
        </w:rPr>
      </w:pPr>
    </w:p>
    <w:p w14:paraId="2B3404C4" w14:textId="77777777" w:rsidR="00352EAD" w:rsidRPr="00C23406" w:rsidRDefault="00352EAD" w:rsidP="00352EAD">
      <w:pPr>
        <w:rPr>
          <w:rFonts w:ascii="Comic Sans MS" w:hAnsi="Comic Sans MS"/>
          <w:szCs w:val="28"/>
        </w:rPr>
      </w:pPr>
    </w:p>
    <w:p w14:paraId="08BB1DCE" w14:textId="77777777" w:rsidR="00352EAD" w:rsidRPr="00C23406" w:rsidRDefault="00352EAD" w:rsidP="00352EAD">
      <w:pPr>
        <w:rPr>
          <w:rFonts w:ascii="Comic Sans MS" w:hAnsi="Comic Sans MS"/>
          <w:szCs w:val="28"/>
        </w:rPr>
      </w:pPr>
    </w:p>
    <w:p w14:paraId="47CF9921" w14:textId="77777777" w:rsidR="00352EAD" w:rsidRPr="00C23406" w:rsidRDefault="00352EAD" w:rsidP="00C23406">
      <w:pPr>
        <w:ind w:left="0" w:firstLine="0"/>
        <w:rPr>
          <w:rFonts w:ascii="Comic Sans MS" w:hAnsi="Comic Sans MS"/>
          <w:szCs w:val="28"/>
        </w:rPr>
      </w:pPr>
    </w:p>
    <w:p w14:paraId="64C75382" w14:textId="32F6174F" w:rsidR="00352EAD" w:rsidRPr="00C23406" w:rsidRDefault="00352EAD" w:rsidP="00C23406">
      <w:pPr>
        <w:pStyle w:val="Paragraphedeliste"/>
        <w:numPr>
          <w:ilvl w:val="0"/>
          <w:numId w:val="8"/>
        </w:numPr>
        <w:rPr>
          <w:rFonts w:ascii="Comic Sans MS" w:hAnsi="Comic Sans MS"/>
          <w:szCs w:val="28"/>
        </w:rPr>
      </w:pPr>
      <w:r w:rsidRPr="00C23406">
        <w:rPr>
          <w:rFonts w:ascii="Comic Sans MS" w:hAnsi="Comic Sans MS"/>
          <w:szCs w:val="28"/>
        </w:rPr>
        <w:t xml:space="preserve">Exemple : Au cours du mouvement d’un ascenseur </w:t>
      </w:r>
      <w:r w:rsidRPr="00C23406">
        <w:rPr>
          <w:rFonts w:ascii="Comic Sans MS" w:hAnsi="Comic Sans MS"/>
          <w:szCs w:val="28"/>
          <w:rtl/>
        </w:rPr>
        <w:t xml:space="preserve">مصعد </w:t>
      </w:r>
      <w:r w:rsidRPr="00C23406">
        <w:rPr>
          <w:rFonts w:ascii="Comic Sans MS" w:hAnsi="Comic Sans MS"/>
          <w:szCs w:val="28"/>
        </w:rPr>
        <w:t>ou d’une grande roue</w:t>
      </w:r>
      <w:r w:rsidR="00C23406">
        <w:rPr>
          <w:rFonts w:ascii="Comic Sans MS" w:hAnsi="Comic Sans MS"/>
          <w:szCs w:val="28"/>
        </w:rPr>
        <w:t xml:space="preserve"> </w:t>
      </w:r>
      <w:r w:rsidRPr="00C23406">
        <w:rPr>
          <w:rFonts w:ascii="Comic Sans MS" w:hAnsi="Comic Sans MS"/>
          <w:szCs w:val="28"/>
          <w:rtl/>
        </w:rPr>
        <w:t xml:space="preserve">مقصورة </w:t>
      </w:r>
      <w:proofErr w:type="gramStart"/>
      <w:r w:rsidRPr="00C23406">
        <w:rPr>
          <w:rFonts w:ascii="Comic Sans MS" w:hAnsi="Comic Sans MS"/>
          <w:szCs w:val="28"/>
          <w:rtl/>
        </w:rPr>
        <w:t>الالعاب</w:t>
      </w:r>
      <w:r w:rsidRPr="00C23406">
        <w:rPr>
          <w:rFonts w:ascii="Comic Sans MS" w:hAnsi="Comic Sans MS"/>
          <w:szCs w:val="28"/>
        </w:rPr>
        <w:t xml:space="preserve"> ,</w:t>
      </w:r>
      <w:proofErr w:type="gramEnd"/>
      <w:r w:rsidRPr="00C23406">
        <w:rPr>
          <w:rFonts w:ascii="Comic Sans MS" w:hAnsi="Comic Sans MS"/>
          <w:szCs w:val="28"/>
        </w:rPr>
        <w:t xml:space="preserve"> tout segment joignant deux points quelconques d’un corps se déplace en restant </w:t>
      </w:r>
      <w:r w:rsidRPr="00C23406">
        <w:rPr>
          <w:rFonts w:ascii="Comic Sans MS" w:hAnsi="Comic Sans MS"/>
          <w:b/>
          <w:bCs/>
          <w:szCs w:val="28"/>
        </w:rPr>
        <w:t>parallèle à lui-même</w:t>
      </w:r>
      <w:r w:rsidRPr="00C23406">
        <w:rPr>
          <w:rFonts w:ascii="Comic Sans MS" w:hAnsi="Comic Sans MS"/>
          <w:szCs w:val="28"/>
        </w:rPr>
        <w:t>.(un mouvement de translation)</w:t>
      </w:r>
    </w:p>
    <w:p w14:paraId="7B7202C6" w14:textId="77777777" w:rsidR="00352EAD" w:rsidRPr="00C23406" w:rsidRDefault="00352EAD" w:rsidP="00C23406">
      <w:pPr>
        <w:ind w:left="0" w:firstLine="0"/>
        <w:rPr>
          <w:rFonts w:ascii="Comic Sans MS" w:hAnsi="Comic Sans MS"/>
          <w:szCs w:val="28"/>
        </w:rPr>
      </w:pPr>
    </w:p>
    <w:p w14:paraId="6DCEE241" w14:textId="77777777" w:rsidR="00C23406" w:rsidRPr="00C23406" w:rsidRDefault="00C23406" w:rsidP="00C23406">
      <w:pPr>
        <w:pStyle w:val="Paragraphedeliste"/>
        <w:numPr>
          <w:ilvl w:val="0"/>
          <w:numId w:val="7"/>
        </w:numPr>
        <w:rPr>
          <w:rFonts w:ascii="Comic Sans MS" w:hAnsi="Comic Sans MS"/>
          <w:szCs w:val="28"/>
        </w:rPr>
      </w:pPr>
      <w:r w:rsidRPr="00C23406">
        <w:rPr>
          <w:rFonts w:ascii="Comic Sans MS" w:hAnsi="Comic Sans MS"/>
          <w:szCs w:val="28"/>
        </w:rPr>
        <w:t>La translation dépond de trajectoire d’un point de corps :</w:t>
      </w:r>
    </w:p>
    <w:p w14:paraId="34CAB966" w14:textId="77777777" w:rsidR="00C23406" w:rsidRPr="00C23406" w:rsidRDefault="00C23406" w:rsidP="00C23406">
      <w:pPr>
        <w:numPr>
          <w:ilvl w:val="0"/>
          <w:numId w:val="6"/>
        </w:numPr>
        <w:rPr>
          <w:rFonts w:ascii="Comic Sans MS" w:hAnsi="Comic Sans MS"/>
          <w:szCs w:val="28"/>
        </w:rPr>
      </w:pPr>
      <w:r w:rsidRPr="00C23406">
        <w:rPr>
          <w:rFonts w:ascii="Comic Sans MS" w:hAnsi="Comic Sans MS"/>
          <w:szCs w:val="28"/>
        </w:rPr>
        <w:t xml:space="preserve">Translation </w:t>
      </w:r>
      <w:r w:rsidRPr="00C23406">
        <w:rPr>
          <w:rFonts w:ascii="Comic Sans MS" w:hAnsi="Comic Sans MS"/>
          <w:b/>
          <w:bCs/>
          <w:color w:val="4472C4" w:themeColor="accent1"/>
          <w:szCs w:val="28"/>
        </w:rPr>
        <w:t>rectiligne</w:t>
      </w:r>
      <w:r w:rsidRPr="00C23406">
        <w:rPr>
          <w:rFonts w:ascii="Comic Sans MS" w:hAnsi="Comic Sans MS"/>
          <w:szCs w:val="28"/>
        </w:rPr>
        <w:t xml:space="preserve"> </w:t>
      </w:r>
      <w:proofErr w:type="spellStart"/>
      <w:r w:rsidRPr="00C23406">
        <w:rPr>
          <w:rFonts w:ascii="Comic Sans MS" w:hAnsi="Comic Sans MS"/>
          <w:szCs w:val="28"/>
          <w:rtl/>
        </w:rPr>
        <w:t>مستقيمية</w:t>
      </w:r>
      <w:proofErr w:type="spellEnd"/>
      <w:r w:rsidRPr="00C23406">
        <w:rPr>
          <w:rFonts w:ascii="Comic Sans MS" w:hAnsi="Comic Sans MS"/>
          <w:szCs w:val="28"/>
          <w:rtl/>
        </w:rPr>
        <w:t xml:space="preserve"> </w:t>
      </w:r>
      <w:r w:rsidRPr="00C23406">
        <w:rPr>
          <w:rFonts w:ascii="Comic Sans MS" w:hAnsi="Comic Sans MS"/>
          <w:szCs w:val="28"/>
        </w:rPr>
        <w:t xml:space="preserve">: ascenseur </w:t>
      </w:r>
      <w:r w:rsidRPr="00C23406">
        <w:rPr>
          <w:rFonts w:ascii="Comic Sans MS" w:hAnsi="Comic Sans MS"/>
          <w:szCs w:val="28"/>
          <w:rtl/>
        </w:rPr>
        <w:t>المصعد</w:t>
      </w:r>
    </w:p>
    <w:p w14:paraId="60374190" w14:textId="75737E92" w:rsidR="00C23406" w:rsidRPr="00C23406" w:rsidRDefault="00C23406" w:rsidP="00C23406">
      <w:pPr>
        <w:numPr>
          <w:ilvl w:val="0"/>
          <w:numId w:val="6"/>
        </w:numPr>
        <w:rPr>
          <w:rFonts w:ascii="Comic Sans MS" w:hAnsi="Comic Sans MS"/>
          <w:szCs w:val="28"/>
        </w:rPr>
      </w:pPr>
      <w:r w:rsidRPr="00C23406">
        <w:rPr>
          <w:rFonts w:ascii="Comic Sans MS" w:hAnsi="Comic Sans MS"/>
          <w:szCs w:val="28"/>
        </w:rPr>
        <w:t xml:space="preserve">Translation </w:t>
      </w:r>
      <w:r w:rsidRPr="00C23406">
        <w:rPr>
          <w:rFonts w:ascii="Comic Sans MS" w:hAnsi="Comic Sans MS"/>
          <w:b/>
          <w:bCs/>
          <w:color w:val="4472C4" w:themeColor="accent1"/>
          <w:szCs w:val="28"/>
        </w:rPr>
        <w:t>circulaire</w:t>
      </w:r>
      <w:r w:rsidRPr="00C23406">
        <w:rPr>
          <w:rFonts w:ascii="Comic Sans MS" w:hAnsi="Comic Sans MS"/>
          <w:szCs w:val="28"/>
        </w:rPr>
        <w:t xml:space="preserve"> </w:t>
      </w:r>
      <w:r>
        <w:rPr>
          <w:rFonts w:ascii="Comic Sans MS" w:hAnsi="Comic Sans MS" w:hint="cs"/>
          <w:szCs w:val="28"/>
          <w:rtl/>
          <w:lang w:bidi="ar-MA"/>
        </w:rPr>
        <w:t>دائرية</w:t>
      </w:r>
      <w:r w:rsidRPr="00C23406">
        <w:rPr>
          <w:rFonts w:ascii="Comic Sans MS" w:hAnsi="Comic Sans MS"/>
          <w:szCs w:val="28"/>
          <w:rtl/>
        </w:rPr>
        <w:t xml:space="preserve"> </w:t>
      </w:r>
      <w:r w:rsidRPr="00C23406">
        <w:rPr>
          <w:rFonts w:ascii="Comic Sans MS" w:hAnsi="Comic Sans MS"/>
          <w:szCs w:val="28"/>
        </w:rPr>
        <w:t xml:space="preserve">: grande roue </w:t>
      </w:r>
      <w:r w:rsidRPr="00C23406">
        <w:rPr>
          <w:rFonts w:ascii="Comic Sans MS" w:hAnsi="Comic Sans MS"/>
          <w:szCs w:val="28"/>
          <w:rtl/>
        </w:rPr>
        <w:t>مقصورة الألعاب</w:t>
      </w:r>
    </w:p>
    <w:p w14:paraId="719B136C" w14:textId="4898BA8A" w:rsidR="00C23406" w:rsidRPr="00C23406" w:rsidRDefault="00C23406" w:rsidP="00C23406">
      <w:pPr>
        <w:numPr>
          <w:ilvl w:val="0"/>
          <w:numId w:val="6"/>
        </w:numPr>
        <w:rPr>
          <w:rFonts w:ascii="Comic Sans MS" w:hAnsi="Comic Sans MS"/>
          <w:szCs w:val="28"/>
        </w:rPr>
      </w:pPr>
      <w:r w:rsidRPr="00C23406">
        <w:rPr>
          <w:rFonts w:ascii="Comic Sans MS" w:hAnsi="Comic Sans MS"/>
          <w:szCs w:val="28"/>
        </w:rPr>
        <w:t xml:space="preserve">Translation </w:t>
      </w:r>
      <w:r w:rsidRPr="00C23406">
        <w:rPr>
          <w:rFonts w:ascii="Comic Sans MS" w:hAnsi="Comic Sans MS"/>
          <w:b/>
          <w:bCs/>
          <w:color w:val="4472C4" w:themeColor="accent1"/>
          <w:szCs w:val="28"/>
        </w:rPr>
        <w:t>curviligne</w:t>
      </w:r>
      <w:r w:rsidRPr="00C23406">
        <w:rPr>
          <w:rFonts w:ascii="Comic Sans MS" w:hAnsi="Comic Sans MS"/>
          <w:szCs w:val="28"/>
        </w:rPr>
        <w:t xml:space="preserve"> </w:t>
      </w:r>
      <w:r w:rsidRPr="00C23406">
        <w:rPr>
          <w:rFonts w:ascii="Comic Sans MS" w:hAnsi="Comic Sans MS"/>
          <w:szCs w:val="28"/>
          <w:rtl/>
        </w:rPr>
        <w:t>منحنية</w:t>
      </w:r>
      <w:r w:rsidRPr="00C23406">
        <w:rPr>
          <w:rFonts w:ascii="Comic Sans MS" w:hAnsi="Comic Sans MS"/>
          <w:szCs w:val="28"/>
        </w:rPr>
        <w:t xml:space="preserve"> : </w:t>
      </w:r>
      <w:proofErr w:type="gramStart"/>
      <w:r w:rsidRPr="00C23406">
        <w:rPr>
          <w:rFonts w:ascii="Comic Sans MS" w:hAnsi="Comic Sans MS"/>
          <w:szCs w:val="28"/>
        </w:rPr>
        <w:t>Skieur .</w:t>
      </w:r>
      <w:proofErr w:type="gramEnd"/>
      <w:r w:rsidRPr="00C23406">
        <w:rPr>
          <w:rFonts w:ascii="Comic Sans MS" w:hAnsi="Comic Sans MS"/>
          <w:szCs w:val="28"/>
        </w:rPr>
        <w:t xml:space="preserve"> </w:t>
      </w:r>
      <w:r w:rsidRPr="00C23406">
        <w:rPr>
          <w:rFonts w:ascii="Comic Sans MS" w:hAnsi="Comic Sans MS"/>
          <w:szCs w:val="28"/>
          <w:rtl/>
        </w:rPr>
        <w:t xml:space="preserve">المتزلج </w:t>
      </w:r>
    </w:p>
    <w:p w14:paraId="2416540F" w14:textId="2FA6E144" w:rsidR="00C23406" w:rsidRPr="00C23406" w:rsidRDefault="00C23406" w:rsidP="00C23406">
      <w:pPr>
        <w:pStyle w:val="Paragraphedeliste"/>
        <w:numPr>
          <w:ilvl w:val="0"/>
          <w:numId w:val="5"/>
        </w:numPr>
        <w:rPr>
          <w:rFonts w:ascii="Comic Sans MS" w:hAnsi="Comic Sans MS"/>
          <w:b/>
          <w:bCs/>
          <w:color w:val="4472C4" w:themeColor="accent1"/>
          <w:szCs w:val="28"/>
        </w:rPr>
      </w:pPr>
      <w:r w:rsidRPr="00C23406">
        <w:rPr>
          <w:rFonts w:ascii="Comic Sans MS" w:hAnsi="Comic Sans MS"/>
          <w:b/>
          <w:bCs/>
          <w:color w:val="4472C4" w:themeColor="accent1"/>
          <w:szCs w:val="28"/>
        </w:rPr>
        <w:t xml:space="preserve">Mouvement de rotation </w:t>
      </w:r>
      <w:r w:rsidRPr="00C23406">
        <w:rPr>
          <w:rFonts w:ascii="Comic Sans MS" w:hAnsi="Comic Sans MS"/>
          <w:b/>
          <w:bCs/>
          <w:color w:val="4472C4" w:themeColor="accent1"/>
          <w:szCs w:val="28"/>
          <w:rtl/>
        </w:rPr>
        <w:t>حركة دوران</w:t>
      </w:r>
    </w:p>
    <w:p w14:paraId="1BA1F7A9" w14:textId="76A19D8A" w:rsidR="00C23406" w:rsidRPr="00C23406" w:rsidRDefault="00C23406" w:rsidP="00C23406">
      <w:pPr>
        <w:rPr>
          <w:rFonts w:ascii="Comic Sans MS" w:hAnsi="Comic Sans MS"/>
          <w:szCs w:val="28"/>
        </w:rPr>
      </w:pPr>
      <w:r w:rsidRPr="00C23406">
        <w:rPr>
          <w:rFonts w:ascii="Comic Sans MS" w:hAnsi="Comic Sans MS"/>
          <w:noProof/>
          <w:szCs w:val="28"/>
          <w:lang w:eastAsia="fr-FR"/>
        </w:rPr>
        <w:drawing>
          <wp:anchor distT="0" distB="0" distL="114300" distR="114300" simplePos="0" relativeHeight="251665408" behindDoc="0" locked="0" layoutInCell="1" allowOverlap="1" wp14:anchorId="53889150" wp14:editId="7DE16BEC">
            <wp:simplePos x="0" y="0"/>
            <wp:positionH relativeFrom="column">
              <wp:posOffset>1472565</wp:posOffset>
            </wp:positionH>
            <wp:positionV relativeFrom="paragraph">
              <wp:posOffset>112395</wp:posOffset>
            </wp:positionV>
            <wp:extent cx="3764280" cy="1432560"/>
            <wp:effectExtent l="12700" t="12700" r="7620" b="15240"/>
            <wp:wrapNone/>
            <wp:docPr id="723304644" name="Imag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23304644" name="Image 6">
                      <a:hlinkClick r:id="rId6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64280" cy="1432560"/>
                    </a:xfrm>
                    <a:prstGeom prst="rect">
                      <a:avLst/>
                    </a:prstGeom>
                    <a:noFill/>
                    <a:ln>
                      <a:solidFill>
                        <a:srgbClr val="FF0000"/>
                      </a:solidFill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63A7C3B5" w14:textId="00A98C61" w:rsidR="00C23406" w:rsidRPr="00C23406" w:rsidRDefault="00C23406" w:rsidP="00C23406">
      <w:pPr>
        <w:rPr>
          <w:rFonts w:ascii="Comic Sans MS" w:hAnsi="Comic Sans MS"/>
          <w:szCs w:val="28"/>
        </w:rPr>
      </w:pPr>
    </w:p>
    <w:p w14:paraId="02533A99" w14:textId="77777777" w:rsidR="00C23406" w:rsidRPr="00C23406" w:rsidRDefault="00C23406" w:rsidP="00C23406">
      <w:pPr>
        <w:rPr>
          <w:rFonts w:ascii="Comic Sans MS" w:hAnsi="Comic Sans MS"/>
          <w:szCs w:val="28"/>
        </w:rPr>
      </w:pPr>
    </w:p>
    <w:p w14:paraId="495F3729" w14:textId="15659F6C" w:rsidR="00C23406" w:rsidRPr="00C23406" w:rsidRDefault="00C23406" w:rsidP="00C23406">
      <w:pPr>
        <w:rPr>
          <w:rFonts w:ascii="Comic Sans MS" w:hAnsi="Comic Sans MS"/>
          <w:szCs w:val="28"/>
        </w:rPr>
      </w:pPr>
    </w:p>
    <w:p w14:paraId="353FBA87" w14:textId="77777777" w:rsidR="00C23406" w:rsidRPr="00C23406" w:rsidRDefault="00C23406" w:rsidP="00C23406">
      <w:pPr>
        <w:rPr>
          <w:rFonts w:ascii="Comic Sans MS" w:hAnsi="Comic Sans MS"/>
          <w:szCs w:val="28"/>
        </w:rPr>
      </w:pPr>
    </w:p>
    <w:p w14:paraId="7EB73297" w14:textId="77777777" w:rsidR="00C23406" w:rsidRPr="00C23406" w:rsidRDefault="00C23406" w:rsidP="00C23406">
      <w:pPr>
        <w:rPr>
          <w:rFonts w:ascii="Comic Sans MS" w:hAnsi="Comic Sans MS"/>
          <w:szCs w:val="28"/>
        </w:rPr>
      </w:pPr>
    </w:p>
    <w:p w14:paraId="2340DB54" w14:textId="77777777" w:rsidR="00C23406" w:rsidRPr="00C23406" w:rsidRDefault="00C23406" w:rsidP="00C23406">
      <w:pPr>
        <w:ind w:left="0" w:firstLine="0"/>
        <w:rPr>
          <w:rFonts w:ascii="Comic Sans MS" w:hAnsi="Comic Sans MS"/>
          <w:szCs w:val="28"/>
        </w:rPr>
      </w:pPr>
    </w:p>
    <w:p w14:paraId="2A57687D" w14:textId="2A289B14" w:rsidR="00C23406" w:rsidRDefault="00C23406" w:rsidP="00C23406">
      <w:pPr>
        <w:pStyle w:val="Paragraphedeliste"/>
        <w:numPr>
          <w:ilvl w:val="0"/>
          <w:numId w:val="9"/>
        </w:numPr>
        <w:rPr>
          <w:rFonts w:ascii="Comic Sans MS" w:hAnsi="Comic Sans MS"/>
          <w:szCs w:val="28"/>
        </w:rPr>
      </w:pPr>
      <w:r w:rsidRPr="00C23406">
        <w:rPr>
          <w:rFonts w:ascii="Comic Sans MS" w:hAnsi="Comic Sans MS"/>
          <w:szCs w:val="28"/>
        </w:rPr>
        <w:t>Un mobile effectue un mouvement de rotation Si tous les points d’un corps décrivent un cercle (ou un arc de cercle) centré sur l’axe de rotation</w:t>
      </w:r>
      <w:r w:rsidR="00007452">
        <w:rPr>
          <w:rFonts w:ascii="Comic Sans MS" w:hAnsi="Comic Sans MS"/>
          <w:szCs w:val="28"/>
        </w:rPr>
        <w:t>.</w:t>
      </w:r>
    </w:p>
    <w:p w14:paraId="72D2210F" w14:textId="09C850CD" w:rsidR="00007452" w:rsidRDefault="00007452" w:rsidP="00007452">
      <w:pPr>
        <w:rPr>
          <w:rFonts w:ascii="Comic Sans MS" w:hAnsi="Comic Sans MS"/>
          <w:szCs w:val="28"/>
        </w:rPr>
      </w:pPr>
    </w:p>
    <w:p w14:paraId="64D07C19" w14:textId="2D35AAB1" w:rsidR="00007452" w:rsidRDefault="00007452" w:rsidP="00007452">
      <w:pPr>
        <w:rPr>
          <w:rFonts w:ascii="Comic Sans MS" w:hAnsi="Comic Sans MS"/>
          <w:szCs w:val="28"/>
        </w:rPr>
      </w:pPr>
    </w:p>
    <w:p w14:paraId="7EE21972" w14:textId="42F71FC0" w:rsidR="00007452" w:rsidRDefault="00007452" w:rsidP="00007452">
      <w:pPr>
        <w:rPr>
          <w:rFonts w:ascii="Comic Sans MS" w:hAnsi="Comic Sans MS"/>
          <w:szCs w:val="28"/>
        </w:rPr>
      </w:pPr>
    </w:p>
    <w:p w14:paraId="50616E86" w14:textId="3423360E" w:rsidR="00007452" w:rsidRPr="00007452" w:rsidRDefault="00717971" w:rsidP="00007452">
      <w:pPr>
        <w:jc w:val="center"/>
        <w:rPr>
          <w:rFonts w:ascii="Comic Sans MS" w:hAnsi="Comic Sans MS"/>
          <w:b/>
          <w:bCs/>
          <w:color w:val="0432FF"/>
          <w:szCs w:val="28"/>
        </w:rPr>
      </w:pPr>
      <w:hyperlink r:id="rId13" w:history="1">
        <w:r>
          <w:rPr>
            <w:rStyle w:val="Lienhypertexte"/>
            <w:b/>
            <w:bCs/>
            <w:color w:val="FF0000"/>
            <w:szCs w:val="28"/>
          </w:rPr>
          <w:t>www.coursfacile.com</w:t>
        </w:r>
      </w:hyperlink>
      <w:bookmarkStart w:id="0" w:name="_GoBack"/>
      <w:bookmarkEnd w:id="0"/>
    </w:p>
    <w:p w14:paraId="1D89F3FA" w14:textId="77777777" w:rsidR="00007452" w:rsidRPr="00007452" w:rsidRDefault="00007452" w:rsidP="00007452">
      <w:pPr>
        <w:jc w:val="right"/>
        <w:rPr>
          <w:rFonts w:ascii="Comic Sans MS" w:hAnsi="Comic Sans MS"/>
          <w:szCs w:val="28"/>
        </w:rPr>
      </w:pPr>
    </w:p>
    <w:sectPr w:rsidR="00007452" w:rsidRPr="00007452" w:rsidSect="00C23406">
      <w:pgSz w:w="11906" w:h="16838" w:code="9"/>
      <w:pgMar w:top="624" w:right="510" w:bottom="567" w:left="567" w:header="709" w:footer="709" w:gutter="0"/>
      <w:pgBorders w:offsetFrom="page">
        <w:top w:val="single" w:sz="18" w:space="10" w:color="002060" w:shadow="1"/>
        <w:left w:val="single" w:sz="18" w:space="10" w:color="002060" w:shadow="1"/>
        <w:bottom w:val="single" w:sz="18" w:space="10" w:color="002060" w:shadow="1"/>
        <w:right w:val="single" w:sz="18" w:space="10" w:color="002060" w:shadow="1"/>
      </w:pgBorders>
      <w:cols w:space="708"/>
      <w:docGrid w:linePitch="38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Freestyle Script">
    <w:panose1 w:val="030804020302050B0404"/>
    <w:charset w:val="00"/>
    <w:family w:val="script"/>
    <w:pitch w:val="variable"/>
    <w:sig w:usb0="00000003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15716AE"/>
    <w:multiLevelType w:val="multilevel"/>
    <w:tmpl w:val="6FD602C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43BE2542"/>
    <w:multiLevelType w:val="hybridMultilevel"/>
    <w:tmpl w:val="40BAB31A"/>
    <w:lvl w:ilvl="0" w:tplc="040C000B">
      <w:start w:val="1"/>
      <w:numFmt w:val="bullet"/>
      <w:lvlText w:val=""/>
      <w:lvlJc w:val="left"/>
      <w:pPr>
        <w:ind w:left="36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4D767419"/>
    <w:multiLevelType w:val="hybridMultilevel"/>
    <w:tmpl w:val="7890BB74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53DE3EA9"/>
    <w:multiLevelType w:val="multilevel"/>
    <w:tmpl w:val="45A2D458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  <w:sz w:val="20"/>
      </w:rPr>
    </w:lvl>
  </w:abstractNum>
  <w:abstractNum w:abstractNumId="4">
    <w:nsid w:val="60AE36A3"/>
    <w:multiLevelType w:val="multilevel"/>
    <w:tmpl w:val="A14422A4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  <w:sz w:val="20"/>
      </w:rPr>
    </w:lvl>
  </w:abstractNum>
  <w:abstractNum w:abstractNumId="5">
    <w:nsid w:val="63EB0CEC"/>
    <w:multiLevelType w:val="multilevel"/>
    <w:tmpl w:val="B4F0FD4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66995743"/>
    <w:multiLevelType w:val="hybridMultilevel"/>
    <w:tmpl w:val="DA381036"/>
    <w:lvl w:ilvl="0" w:tplc="040C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7">
    <w:nsid w:val="692E5DDC"/>
    <w:multiLevelType w:val="multilevel"/>
    <w:tmpl w:val="FE98A5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>
    <w:nsid w:val="706B7AF4"/>
    <w:multiLevelType w:val="hybridMultilevel"/>
    <w:tmpl w:val="67848CBE"/>
    <w:lvl w:ilvl="0" w:tplc="040C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4"/>
  </w:num>
  <w:num w:numId="2">
    <w:abstractNumId w:val="5"/>
  </w:num>
  <w:num w:numId="3">
    <w:abstractNumId w:val="0"/>
  </w:num>
  <w:num w:numId="4">
    <w:abstractNumId w:val="3"/>
  </w:num>
  <w:num w:numId="5">
    <w:abstractNumId w:val="8"/>
  </w:num>
  <w:num w:numId="6">
    <w:abstractNumId w:val="7"/>
  </w:num>
  <w:num w:numId="7">
    <w:abstractNumId w:val="1"/>
  </w:num>
  <w:num w:numId="8">
    <w:abstractNumId w:val="6"/>
  </w:num>
  <w:num w:numId="9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6"/>
  <w:proofState w:spelling="clean" w:grammar="clean"/>
  <w:defaultTabStop w:val="708"/>
  <w:hyphenationZone w:val="425"/>
  <w:drawingGridHorizontalSpacing w:val="140"/>
  <w:drawingGridVerticalSpacing w:val="381"/>
  <w:displayHorizontalDrawingGridEvery w:val="2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52EAD"/>
    <w:rsid w:val="00007452"/>
    <w:rsid w:val="0028482D"/>
    <w:rsid w:val="00287B92"/>
    <w:rsid w:val="00352EAD"/>
    <w:rsid w:val="004059D7"/>
    <w:rsid w:val="00717971"/>
    <w:rsid w:val="007C2EFF"/>
    <w:rsid w:val="00870EFE"/>
    <w:rsid w:val="009B79CE"/>
    <w:rsid w:val="00C234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12D744B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ajorBidi" w:eastAsiaTheme="minorHAnsi" w:hAnsiTheme="majorBidi" w:cstheme="minorBidi"/>
        <w:kern w:val="2"/>
        <w:sz w:val="28"/>
        <w:szCs w:val="22"/>
        <w:lang w:val="fr-FR" w:eastAsia="en-US" w:bidi="ar-SA"/>
        <w14:ligatures w14:val="standardContextual"/>
      </w:rPr>
    </w:rPrDefault>
    <w:pPrDefault>
      <w:pPr>
        <w:spacing w:line="250" w:lineRule="auto"/>
        <w:ind w:left="357" w:right="380" w:hanging="357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87B92"/>
  </w:style>
  <w:style w:type="paragraph" w:styleId="Titre1">
    <w:name w:val="heading 1"/>
    <w:basedOn w:val="Normal"/>
    <w:next w:val="Normal"/>
    <w:link w:val="Titre1Car"/>
    <w:uiPriority w:val="9"/>
    <w:qFormat/>
    <w:rsid w:val="00352EAD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Titre2">
    <w:name w:val="heading 2"/>
    <w:basedOn w:val="Normal"/>
    <w:next w:val="Normal"/>
    <w:link w:val="Titre2Car"/>
    <w:uiPriority w:val="9"/>
    <w:semiHidden/>
    <w:unhideWhenUsed/>
    <w:qFormat/>
    <w:rsid w:val="00352EAD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itre3">
    <w:name w:val="heading 3"/>
    <w:basedOn w:val="Normal"/>
    <w:next w:val="Normal"/>
    <w:link w:val="Titre3Car"/>
    <w:uiPriority w:val="9"/>
    <w:semiHidden/>
    <w:unhideWhenUsed/>
    <w:qFormat/>
    <w:rsid w:val="00352EAD"/>
    <w:pPr>
      <w:keepNext/>
      <w:keepLines/>
      <w:spacing w:before="160" w:after="80"/>
      <w:outlineLvl w:val="2"/>
    </w:pPr>
    <w:rPr>
      <w:rFonts w:asciiTheme="minorHAnsi" w:eastAsiaTheme="majorEastAsia" w:hAnsiTheme="minorHAnsi" w:cstheme="majorBidi"/>
      <w:color w:val="2F5496" w:themeColor="accent1" w:themeShade="BF"/>
      <w:szCs w:val="28"/>
    </w:rPr>
  </w:style>
  <w:style w:type="paragraph" w:styleId="Titre4">
    <w:name w:val="heading 4"/>
    <w:basedOn w:val="Normal"/>
    <w:next w:val="Normal"/>
    <w:link w:val="Titre4Car"/>
    <w:uiPriority w:val="9"/>
    <w:semiHidden/>
    <w:unhideWhenUsed/>
    <w:qFormat/>
    <w:rsid w:val="00352EAD"/>
    <w:pPr>
      <w:keepNext/>
      <w:keepLines/>
      <w:spacing w:before="80" w:after="40"/>
      <w:outlineLvl w:val="3"/>
    </w:pPr>
    <w:rPr>
      <w:rFonts w:asciiTheme="minorHAnsi" w:eastAsiaTheme="majorEastAsia" w:hAnsiTheme="minorHAnsi" w:cstheme="majorBidi"/>
      <w:i/>
      <w:iCs/>
      <w:color w:val="2F5496" w:themeColor="accent1" w:themeShade="BF"/>
    </w:rPr>
  </w:style>
  <w:style w:type="paragraph" w:styleId="Titre5">
    <w:name w:val="heading 5"/>
    <w:basedOn w:val="Normal"/>
    <w:next w:val="Normal"/>
    <w:link w:val="Titre5Car"/>
    <w:uiPriority w:val="9"/>
    <w:semiHidden/>
    <w:unhideWhenUsed/>
    <w:qFormat/>
    <w:rsid w:val="00352EAD"/>
    <w:pPr>
      <w:keepNext/>
      <w:keepLines/>
      <w:spacing w:before="80" w:after="40"/>
      <w:outlineLvl w:val="4"/>
    </w:pPr>
    <w:rPr>
      <w:rFonts w:asciiTheme="minorHAnsi" w:eastAsiaTheme="majorEastAsia" w:hAnsiTheme="minorHAnsi" w:cstheme="majorBidi"/>
      <w:color w:val="2F5496" w:themeColor="accent1" w:themeShade="BF"/>
    </w:rPr>
  </w:style>
  <w:style w:type="paragraph" w:styleId="Titre6">
    <w:name w:val="heading 6"/>
    <w:basedOn w:val="Normal"/>
    <w:next w:val="Normal"/>
    <w:link w:val="Titre6Car"/>
    <w:uiPriority w:val="9"/>
    <w:semiHidden/>
    <w:unhideWhenUsed/>
    <w:qFormat/>
    <w:rsid w:val="00352EAD"/>
    <w:pPr>
      <w:keepNext/>
      <w:keepLines/>
      <w:spacing w:before="40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</w:rPr>
  </w:style>
  <w:style w:type="paragraph" w:styleId="Titre7">
    <w:name w:val="heading 7"/>
    <w:basedOn w:val="Normal"/>
    <w:next w:val="Normal"/>
    <w:link w:val="Titre7Car"/>
    <w:uiPriority w:val="9"/>
    <w:semiHidden/>
    <w:unhideWhenUsed/>
    <w:qFormat/>
    <w:rsid w:val="00352EAD"/>
    <w:pPr>
      <w:keepNext/>
      <w:keepLines/>
      <w:spacing w:before="40"/>
      <w:outlineLvl w:val="6"/>
    </w:pPr>
    <w:rPr>
      <w:rFonts w:asciiTheme="minorHAnsi" w:eastAsiaTheme="majorEastAsia" w:hAnsiTheme="minorHAnsi" w:cstheme="majorBidi"/>
      <w:color w:val="595959" w:themeColor="text1" w:themeTint="A6"/>
    </w:rPr>
  </w:style>
  <w:style w:type="paragraph" w:styleId="Titre8">
    <w:name w:val="heading 8"/>
    <w:basedOn w:val="Normal"/>
    <w:next w:val="Normal"/>
    <w:link w:val="Titre8Car"/>
    <w:uiPriority w:val="9"/>
    <w:semiHidden/>
    <w:unhideWhenUsed/>
    <w:qFormat/>
    <w:rsid w:val="00352EAD"/>
    <w:pPr>
      <w:keepNext/>
      <w:keepLines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</w:rPr>
  </w:style>
  <w:style w:type="paragraph" w:styleId="Titre9">
    <w:name w:val="heading 9"/>
    <w:basedOn w:val="Normal"/>
    <w:next w:val="Normal"/>
    <w:link w:val="Titre9Car"/>
    <w:uiPriority w:val="9"/>
    <w:semiHidden/>
    <w:unhideWhenUsed/>
    <w:qFormat/>
    <w:rsid w:val="00352EAD"/>
    <w:pPr>
      <w:keepNext/>
      <w:keepLines/>
      <w:outlineLvl w:val="8"/>
    </w:pPr>
    <w:rPr>
      <w:rFonts w:asciiTheme="minorHAnsi" w:eastAsiaTheme="majorEastAsia" w:hAnsiTheme="minorHAnsi" w:cstheme="majorBidi"/>
      <w:color w:val="272727" w:themeColor="text1" w:themeTint="D8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Titre1Car">
    <w:name w:val="Titre 1 Car"/>
    <w:basedOn w:val="Policepardfaut"/>
    <w:link w:val="Titre1"/>
    <w:uiPriority w:val="9"/>
    <w:rsid w:val="00352EAD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Titre2Car">
    <w:name w:val="Titre 2 Car"/>
    <w:basedOn w:val="Policepardfaut"/>
    <w:link w:val="Titre2"/>
    <w:uiPriority w:val="9"/>
    <w:semiHidden/>
    <w:rsid w:val="00352EAD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Titre3Car">
    <w:name w:val="Titre 3 Car"/>
    <w:basedOn w:val="Policepardfaut"/>
    <w:link w:val="Titre3"/>
    <w:uiPriority w:val="9"/>
    <w:semiHidden/>
    <w:rsid w:val="00352EAD"/>
    <w:rPr>
      <w:rFonts w:asciiTheme="minorHAnsi" w:eastAsiaTheme="majorEastAsia" w:hAnsiTheme="minorHAnsi" w:cstheme="majorBidi"/>
      <w:color w:val="2F5496" w:themeColor="accent1" w:themeShade="BF"/>
      <w:szCs w:val="28"/>
    </w:rPr>
  </w:style>
  <w:style w:type="character" w:customStyle="1" w:styleId="Titre4Car">
    <w:name w:val="Titre 4 Car"/>
    <w:basedOn w:val="Policepardfaut"/>
    <w:link w:val="Titre4"/>
    <w:uiPriority w:val="9"/>
    <w:semiHidden/>
    <w:rsid w:val="00352EAD"/>
    <w:rPr>
      <w:rFonts w:asciiTheme="minorHAnsi" w:eastAsiaTheme="majorEastAsia" w:hAnsiTheme="minorHAnsi" w:cstheme="majorBidi"/>
      <w:i/>
      <w:iCs/>
      <w:color w:val="2F5496" w:themeColor="accent1" w:themeShade="BF"/>
    </w:rPr>
  </w:style>
  <w:style w:type="character" w:customStyle="1" w:styleId="Titre5Car">
    <w:name w:val="Titre 5 Car"/>
    <w:basedOn w:val="Policepardfaut"/>
    <w:link w:val="Titre5"/>
    <w:uiPriority w:val="9"/>
    <w:semiHidden/>
    <w:rsid w:val="00352EAD"/>
    <w:rPr>
      <w:rFonts w:asciiTheme="minorHAnsi" w:eastAsiaTheme="majorEastAsia" w:hAnsiTheme="minorHAnsi" w:cstheme="majorBidi"/>
      <w:color w:val="2F5496" w:themeColor="accent1" w:themeShade="BF"/>
    </w:rPr>
  </w:style>
  <w:style w:type="character" w:customStyle="1" w:styleId="Titre6Car">
    <w:name w:val="Titre 6 Car"/>
    <w:basedOn w:val="Policepardfaut"/>
    <w:link w:val="Titre6"/>
    <w:uiPriority w:val="9"/>
    <w:semiHidden/>
    <w:rsid w:val="00352EAD"/>
    <w:rPr>
      <w:rFonts w:asciiTheme="minorHAnsi" w:eastAsiaTheme="majorEastAsia" w:hAnsiTheme="minorHAnsi" w:cstheme="majorBidi"/>
      <w:i/>
      <w:iCs/>
      <w:color w:val="595959" w:themeColor="text1" w:themeTint="A6"/>
    </w:rPr>
  </w:style>
  <w:style w:type="character" w:customStyle="1" w:styleId="Titre7Car">
    <w:name w:val="Titre 7 Car"/>
    <w:basedOn w:val="Policepardfaut"/>
    <w:link w:val="Titre7"/>
    <w:uiPriority w:val="9"/>
    <w:semiHidden/>
    <w:rsid w:val="00352EAD"/>
    <w:rPr>
      <w:rFonts w:asciiTheme="minorHAnsi" w:eastAsiaTheme="majorEastAsia" w:hAnsiTheme="minorHAnsi" w:cstheme="majorBidi"/>
      <w:color w:val="595959" w:themeColor="text1" w:themeTint="A6"/>
    </w:rPr>
  </w:style>
  <w:style w:type="character" w:customStyle="1" w:styleId="Titre8Car">
    <w:name w:val="Titre 8 Car"/>
    <w:basedOn w:val="Policepardfaut"/>
    <w:link w:val="Titre8"/>
    <w:uiPriority w:val="9"/>
    <w:semiHidden/>
    <w:rsid w:val="00352EAD"/>
    <w:rPr>
      <w:rFonts w:asciiTheme="minorHAnsi" w:eastAsiaTheme="majorEastAsia" w:hAnsiTheme="minorHAnsi" w:cstheme="majorBidi"/>
      <w:i/>
      <w:iCs/>
      <w:color w:val="272727" w:themeColor="text1" w:themeTint="D8"/>
    </w:rPr>
  </w:style>
  <w:style w:type="character" w:customStyle="1" w:styleId="Titre9Car">
    <w:name w:val="Titre 9 Car"/>
    <w:basedOn w:val="Policepardfaut"/>
    <w:link w:val="Titre9"/>
    <w:uiPriority w:val="9"/>
    <w:semiHidden/>
    <w:rsid w:val="00352EAD"/>
    <w:rPr>
      <w:rFonts w:asciiTheme="minorHAnsi" w:eastAsiaTheme="majorEastAsia" w:hAnsiTheme="minorHAnsi" w:cstheme="majorBidi"/>
      <w:color w:val="272727" w:themeColor="text1" w:themeTint="D8"/>
    </w:rPr>
  </w:style>
  <w:style w:type="paragraph" w:styleId="Titre">
    <w:name w:val="Title"/>
    <w:basedOn w:val="Normal"/>
    <w:next w:val="Normal"/>
    <w:link w:val="TitreCar"/>
    <w:uiPriority w:val="10"/>
    <w:qFormat/>
    <w:rsid w:val="00352EAD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reCar">
    <w:name w:val="Titre Car"/>
    <w:basedOn w:val="Policepardfaut"/>
    <w:link w:val="Titre"/>
    <w:uiPriority w:val="10"/>
    <w:rsid w:val="00352EAD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ous-titre">
    <w:name w:val="Subtitle"/>
    <w:basedOn w:val="Normal"/>
    <w:next w:val="Normal"/>
    <w:link w:val="Sous-titreCar"/>
    <w:uiPriority w:val="11"/>
    <w:qFormat/>
    <w:rsid w:val="00352EAD"/>
    <w:pPr>
      <w:numPr>
        <w:ilvl w:val="1"/>
      </w:numPr>
      <w:spacing w:after="160"/>
      <w:ind w:left="357" w:hanging="357"/>
    </w:pPr>
    <w:rPr>
      <w:rFonts w:asciiTheme="minorHAnsi" w:eastAsiaTheme="majorEastAsia" w:hAnsiTheme="minorHAnsi" w:cstheme="majorBidi"/>
      <w:color w:val="595959" w:themeColor="text1" w:themeTint="A6"/>
      <w:spacing w:val="15"/>
      <w:szCs w:val="28"/>
    </w:rPr>
  </w:style>
  <w:style w:type="character" w:customStyle="1" w:styleId="Sous-titreCar">
    <w:name w:val="Sous-titre Car"/>
    <w:basedOn w:val="Policepardfaut"/>
    <w:link w:val="Sous-titre"/>
    <w:uiPriority w:val="11"/>
    <w:rsid w:val="00352EAD"/>
    <w:rPr>
      <w:rFonts w:asciiTheme="minorHAnsi" w:eastAsiaTheme="majorEastAsia" w:hAnsiTheme="minorHAnsi" w:cstheme="majorBidi"/>
      <w:color w:val="595959" w:themeColor="text1" w:themeTint="A6"/>
      <w:spacing w:val="15"/>
      <w:szCs w:val="28"/>
    </w:rPr>
  </w:style>
  <w:style w:type="paragraph" w:styleId="Citation">
    <w:name w:val="Quote"/>
    <w:basedOn w:val="Normal"/>
    <w:next w:val="Normal"/>
    <w:link w:val="CitationCar"/>
    <w:uiPriority w:val="29"/>
    <w:qFormat/>
    <w:rsid w:val="00352EAD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CitationCar">
    <w:name w:val="Citation Car"/>
    <w:basedOn w:val="Policepardfaut"/>
    <w:link w:val="Citation"/>
    <w:uiPriority w:val="29"/>
    <w:rsid w:val="00352EAD"/>
    <w:rPr>
      <w:i/>
      <w:iCs/>
      <w:color w:val="404040" w:themeColor="text1" w:themeTint="BF"/>
    </w:rPr>
  </w:style>
  <w:style w:type="paragraph" w:styleId="Paragraphedeliste">
    <w:name w:val="List Paragraph"/>
    <w:basedOn w:val="Normal"/>
    <w:uiPriority w:val="34"/>
    <w:qFormat/>
    <w:rsid w:val="00352EAD"/>
    <w:pPr>
      <w:ind w:left="720"/>
      <w:contextualSpacing/>
    </w:pPr>
  </w:style>
  <w:style w:type="character" w:styleId="Emphaseintense">
    <w:name w:val="Intense Emphasis"/>
    <w:basedOn w:val="Policepardfaut"/>
    <w:uiPriority w:val="21"/>
    <w:qFormat/>
    <w:rsid w:val="00352EAD"/>
    <w:rPr>
      <w:i/>
      <w:iCs/>
      <w:color w:val="2F5496" w:themeColor="accent1" w:themeShade="BF"/>
    </w:rPr>
  </w:style>
  <w:style w:type="paragraph" w:styleId="Citationintense">
    <w:name w:val="Intense Quote"/>
    <w:basedOn w:val="Normal"/>
    <w:next w:val="Normal"/>
    <w:link w:val="CitationintenseCar"/>
    <w:uiPriority w:val="30"/>
    <w:qFormat/>
    <w:rsid w:val="00352EAD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itationintenseCar">
    <w:name w:val="Citation intense Car"/>
    <w:basedOn w:val="Policepardfaut"/>
    <w:link w:val="Citationintense"/>
    <w:uiPriority w:val="30"/>
    <w:rsid w:val="00352EAD"/>
    <w:rPr>
      <w:i/>
      <w:iCs/>
      <w:color w:val="2F5496" w:themeColor="accent1" w:themeShade="BF"/>
    </w:rPr>
  </w:style>
  <w:style w:type="character" w:styleId="Rfrenceintense">
    <w:name w:val="Intense Reference"/>
    <w:basedOn w:val="Policepardfaut"/>
    <w:uiPriority w:val="32"/>
    <w:qFormat/>
    <w:rsid w:val="00352EAD"/>
    <w:rPr>
      <w:b/>
      <w:bCs/>
      <w:smallCaps/>
      <w:color w:val="2F5496" w:themeColor="accent1" w:themeShade="BF"/>
      <w:spacing w:val="5"/>
    </w:rPr>
  </w:style>
  <w:style w:type="table" w:styleId="Grilledutableau">
    <w:name w:val="Table Grid"/>
    <w:basedOn w:val="TableauNormal"/>
    <w:uiPriority w:val="39"/>
    <w:rsid w:val="00352EAD"/>
    <w:pPr>
      <w:spacing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GridTable1Light">
    <w:name w:val="Grid Table 1 Light"/>
    <w:basedOn w:val="TableauNormal"/>
    <w:uiPriority w:val="46"/>
    <w:rsid w:val="00352EAD"/>
    <w:pPr>
      <w:spacing w:line="240" w:lineRule="auto"/>
    </w:pPr>
    <w:tblPr>
      <w:tblStyleRowBandSize w:val="1"/>
      <w:tblStyleColBandSize w:val="1"/>
      <w:tblInd w:w="0" w:type="dxa"/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character" w:styleId="Lienhypertexte">
    <w:name w:val="Hyperlink"/>
    <w:basedOn w:val="Policepardfaut"/>
    <w:uiPriority w:val="99"/>
    <w:semiHidden/>
    <w:unhideWhenUsed/>
    <w:rsid w:val="00717971"/>
    <w:rPr>
      <w:color w:val="0563C1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ajorBidi" w:eastAsiaTheme="minorHAnsi" w:hAnsiTheme="majorBidi" w:cstheme="minorBidi"/>
        <w:kern w:val="2"/>
        <w:sz w:val="28"/>
        <w:szCs w:val="22"/>
        <w:lang w:val="fr-FR" w:eastAsia="en-US" w:bidi="ar-SA"/>
        <w14:ligatures w14:val="standardContextual"/>
      </w:rPr>
    </w:rPrDefault>
    <w:pPrDefault>
      <w:pPr>
        <w:spacing w:line="250" w:lineRule="auto"/>
        <w:ind w:left="357" w:right="380" w:hanging="357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87B92"/>
  </w:style>
  <w:style w:type="paragraph" w:styleId="Titre1">
    <w:name w:val="heading 1"/>
    <w:basedOn w:val="Normal"/>
    <w:next w:val="Normal"/>
    <w:link w:val="Titre1Car"/>
    <w:uiPriority w:val="9"/>
    <w:qFormat/>
    <w:rsid w:val="00352EAD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Titre2">
    <w:name w:val="heading 2"/>
    <w:basedOn w:val="Normal"/>
    <w:next w:val="Normal"/>
    <w:link w:val="Titre2Car"/>
    <w:uiPriority w:val="9"/>
    <w:semiHidden/>
    <w:unhideWhenUsed/>
    <w:qFormat/>
    <w:rsid w:val="00352EAD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itre3">
    <w:name w:val="heading 3"/>
    <w:basedOn w:val="Normal"/>
    <w:next w:val="Normal"/>
    <w:link w:val="Titre3Car"/>
    <w:uiPriority w:val="9"/>
    <w:semiHidden/>
    <w:unhideWhenUsed/>
    <w:qFormat/>
    <w:rsid w:val="00352EAD"/>
    <w:pPr>
      <w:keepNext/>
      <w:keepLines/>
      <w:spacing w:before="160" w:after="80"/>
      <w:outlineLvl w:val="2"/>
    </w:pPr>
    <w:rPr>
      <w:rFonts w:asciiTheme="minorHAnsi" w:eastAsiaTheme="majorEastAsia" w:hAnsiTheme="minorHAnsi" w:cstheme="majorBidi"/>
      <w:color w:val="2F5496" w:themeColor="accent1" w:themeShade="BF"/>
      <w:szCs w:val="28"/>
    </w:rPr>
  </w:style>
  <w:style w:type="paragraph" w:styleId="Titre4">
    <w:name w:val="heading 4"/>
    <w:basedOn w:val="Normal"/>
    <w:next w:val="Normal"/>
    <w:link w:val="Titre4Car"/>
    <w:uiPriority w:val="9"/>
    <w:semiHidden/>
    <w:unhideWhenUsed/>
    <w:qFormat/>
    <w:rsid w:val="00352EAD"/>
    <w:pPr>
      <w:keepNext/>
      <w:keepLines/>
      <w:spacing w:before="80" w:after="40"/>
      <w:outlineLvl w:val="3"/>
    </w:pPr>
    <w:rPr>
      <w:rFonts w:asciiTheme="minorHAnsi" w:eastAsiaTheme="majorEastAsia" w:hAnsiTheme="minorHAnsi" w:cstheme="majorBidi"/>
      <w:i/>
      <w:iCs/>
      <w:color w:val="2F5496" w:themeColor="accent1" w:themeShade="BF"/>
    </w:rPr>
  </w:style>
  <w:style w:type="paragraph" w:styleId="Titre5">
    <w:name w:val="heading 5"/>
    <w:basedOn w:val="Normal"/>
    <w:next w:val="Normal"/>
    <w:link w:val="Titre5Car"/>
    <w:uiPriority w:val="9"/>
    <w:semiHidden/>
    <w:unhideWhenUsed/>
    <w:qFormat/>
    <w:rsid w:val="00352EAD"/>
    <w:pPr>
      <w:keepNext/>
      <w:keepLines/>
      <w:spacing w:before="80" w:after="40"/>
      <w:outlineLvl w:val="4"/>
    </w:pPr>
    <w:rPr>
      <w:rFonts w:asciiTheme="minorHAnsi" w:eastAsiaTheme="majorEastAsia" w:hAnsiTheme="minorHAnsi" w:cstheme="majorBidi"/>
      <w:color w:val="2F5496" w:themeColor="accent1" w:themeShade="BF"/>
    </w:rPr>
  </w:style>
  <w:style w:type="paragraph" w:styleId="Titre6">
    <w:name w:val="heading 6"/>
    <w:basedOn w:val="Normal"/>
    <w:next w:val="Normal"/>
    <w:link w:val="Titre6Car"/>
    <w:uiPriority w:val="9"/>
    <w:semiHidden/>
    <w:unhideWhenUsed/>
    <w:qFormat/>
    <w:rsid w:val="00352EAD"/>
    <w:pPr>
      <w:keepNext/>
      <w:keepLines/>
      <w:spacing w:before="40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</w:rPr>
  </w:style>
  <w:style w:type="paragraph" w:styleId="Titre7">
    <w:name w:val="heading 7"/>
    <w:basedOn w:val="Normal"/>
    <w:next w:val="Normal"/>
    <w:link w:val="Titre7Car"/>
    <w:uiPriority w:val="9"/>
    <w:semiHidden/>
    <w:unhideWhenUsed/>
    <w:qFormat/>
    <w:rsid w:val="00352EAD"/>
    <w:pPr>
      <w:keepNext/>
      <w:keepLines/>
      <w:spacing w:before="40"/>
      <w:outlineLvl w:val="6"/>
    </w:pPr>
    <w:rPr>
      <w:rFonts w:asciiTheme="minorHAnsi" w:eastAsiaTheme="majorEastAsia" w:hAnsiTheme="minorHAnsi" w:cstheme="majorBidi"/>
      <w:color w:val="595959" w:themeColor="text1" w:themeTint="A6"/>
    </w:rPr>
  </w:style>
  <w:style w:type="paragraph" w:styleId="Titre8">
    <w:name w:val="heading 8"/>
    <w:basedOn w:val="Normal"/>
    <w:next w:val="Normal"/>
    <w:link w:val="Titre8Car"/>
    <w:uiPriority w:val="9"/>
    <w:semiHidden/>
    <w:unhideWhenUsed/>
    <w:qFormat/>
    <w:rsid w:val="00352EAD"/>
    <w:pPr>
      <w:keepNext/>
      <w:keepLines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</w:rPr>
  </w:style>
  <w:style w:type="paragraph" w:styleId="Titre9">
    <w:name w:val="heading 9"/>
    <w:basedOn w:val="Normal"/>
    <w:next w:val="Normal"/>
    <w:link w:val="Titre9Car"/>
    <w:uiPriority w:val="9"/>
    <w:semiHidden/>
    <w:unhideWhenUsed/>
    <w:qFormat/>
    <w:rsid w:val="00352EAD"/>
    <w:pPr>
      <w:keepNext/>
      <w:keepLines/>
      <w:outlineLvl w:val="8"/>
    </w:pPr>
    <w:rPr>
      <w:rFonts w:asciiTheme="minorHAnsi" w:eastAsiaTheme="majorEastAsia" w:hAnsiTheme="minorHAnsi" w:cstheme="majorBidi"/>
      <w:color w:val="272727" w:themeColor="text1" w:themeTint="D8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Titre1Car">
    <w:name w:val="Titre 1 Car"/>
    <w:basedOn w:val="Policepardfaut"/>
    <w:link w:val="Titre1"/>
    <w:uiPriority w:val="9"/>
    <w:rsid w:val="00352EAD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Titre2Car">
    <w:name w:val="Titre 2 Car"/>
    <w:basedOn w:val="Policepardfaut"/>
    <w:link w:val="Titre2"/>
    <w:uiPriority w:val="9"/>
    <w:semiHidden/>
    <w:rsid w:val="00352EAD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Titre3Car">
    <w:name w:val="Titre 3 Car"/>
    <w:basedOn w:val="Policepardfaut"/>
    <w:link w:val="Titre3"/>
    <w:uiPriority w:val="9"/>
    <w:semiHidden/>
    <w:rsid w:val="00352EAD"/>
    <w:rPr>
      <w:rFonts w:asciiTheme="minorHAnsi" w:eastAsiaTheme="majorEastAsia" w:hAnsiTheme="minorHAnsi" w:cstheme="majorBidi"/>
      <w:color w:val="2F5496" w:themeColor="accent1" w:themeShade="BF"/>
      <w:szCs w:val="28"/>
    </w:rPr>
  </w:style>
  <w:style w:type="character" w:customStyle="1" w:styleId="Titre4Car">
    <w:name w:val="Titre 4 Car"/>
    <w:basedOn w:val="Policepardfaut"/>
    <w:link w:val="Titre4"/>
    <w:uiPriority w:val="9"/>
    <w:semiHidden/>
    <w:rsid w:val="00352EAD"/>
    <w:rPr>
      <w:rFonts w:asciiTheme="minorHAnsi" w:eastAsiaTheme="majorEastAsia" w:hAnsiTheme="minorHAnsi" w:cstheme="majorBidi"/>
      <w:i/>
      <w:iCs/>
      <w:color w:val="2F5496" w:themeColor="accent1" w:themeShade="BF"/>
    </w:rPr>
  </w:style>
  <w:style w:type="character" w:customStyle="1" w:styleId="Titre5Car">
    <w:name w:val="Titre 5 Car"/>
    <w:basedOn w:val="Policepardfaut"/>
    <w:link w:val="Titre5"/>
    <w:uiPriority w:val="9"/>
    <w:semiHidden/>
    <w:rsid w:val="00352EAD"/>
    <w:rPr>
      <w:rFonts w:asciiTheme="minorHAnsi" w:eastAsiaTheme="majorEastAsia" w:hAnsiTheme="minorHAnsi" w:cstheme="majorBidi"/>
      <w:color w:val="2F5496" w:themeColor="accent1" w:themeShade="BF"/>
    </w:rPr>
  </w:style>
  <w:style w:type="character" w:customStyle="1" w:styleId="Titre6Car">
    <w:name w:val="Titre 6 Car"/>
    <w:basedOn w:val="Policepardfaut"/>
    <w:link w:val="Titre6"/>
    <w:uiPriority w:val="9"/>
    <w:semiHidden/>
    <w:rsid w:val="00352EAD"/>
    <w:rPr>
      <w:rFonts w:asciiTheme="minorHAnsi" w:eastAsiaTheme="majorEastAsia" w:hAnsiTheme="minorHAnsi" w:cstheme="majorBidi"/>
      <w:i/>
      <w:iCs/>
      <w:color w:val="595959" w:themeColor="text1" w:themeTint="A6"/>
    </w:rPr>
  </w:style>
  <w:style w:type="character" w:customStyle="1" w:styleId="Titre7Car">
    <w:name w:val="Titre 7 Car"/>
    <w:basedOn w:val="Policepardfaut"/>
    <w:link w:val="Titre7"/>
    <w:uiPriority w:val="9"/>
    <w:semiHidden/>
    <w:rsid w:val="00352EAD"/>
    <w:rPr>
      <w:rFonts w:asciiTheme="minorHAnsi" w:eastAsiaTheme="majorEastAsia" w:hAnsiTheme="minorHAnsi" w:cstheme="majorBidi"/>
      <w:color w:val="595959" w:themeColor="text1" w:themeTint="A6"/>
    </w:rPr>
  </w:style>
  <w:style w:type="character" w:customStyle="1" w:styleId="Titre8Car">
    <w:name w:val="Titre 8 Car"/>
    <w:basedOn w:val="Policepardfaut"/>
    <w:link w:val="Titre8"/>
    <w:uiPriority w:val="9"/>
    <w:semiHidden/>
    <w:rsid w:val="00352EAD"/>
    <w:rPr>
      <w:rFonts w:asciiTheme="minorHAnsi" w:eastAsiaTheme="majorEastAsia" w:hAnsiTheme="minorHAnsi" w:cstheme="majorBidi"/>
      <w:i/>
      <w:iCs/>
      <w:color w:val="272727" w:themeColor="text1" w:themeTint="D8"/>
    </w:rPr>
  </w:style>
  <w:style w:type="character" w:customStyle="1" w:styleId="Titre9Car">
    <w:name w:val="Titre 9 Car"/>
    <w:basedOn w:val="Policepardfaut"/>
    <w:link w:val="Titre9"/>
    <w:uiPriority w:val="9"/>
    <w:semiHidden/>
    <w:rsid w:val="00352EAD"/>
    <w:rPr>
      <w:rFonts w:asciiTheme="minorHAnsi" w:eastAsiaTheme="majorEastAsia" w:hAnsiTheme="minorHAnsi" w:cstheme="majorBidi"/>
      <w:color w:val="272727" w:themeColor="text1" w:themeTint="D8"/>
    </w:rPr>
  </w:style>
  <w:style w:type="paragraph" w:styleId="Titre">
    <w:name w:val="Title"/>
    <w:basedOn w:val="Normal"/>
    <w:next w:val="Normal"/>
    <w:link w:val="TitreCar"/>
    <w:uiPriority w:val="10"/>
    <w:qFormat/>
    <w:rsid w:val="00352EAD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reCar">
    <w:name w:val="Titre Car"/>
    <w:basedOn w:val="Policepardfaut"/>
    <w:link w:val="Titre"/>
    <w:uiPriority w:val="10"/>
    <w:rsid w:val="00352EAD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ous-titre">
    <w:name w:val="Subtitle"/>
    <w:basedOn w:val="Normal"/>
    <w:next w:val="Normal"/>
    <w:link w:val="Sous-titreCar"/>
    <w:uiPriority w:val="11"/>
    <w:qFormat/>
    <w:rsid w:val="00352EAD"/>
    <w:pPr>
      <w:numPr>
        <w:ilvl w:val="1"/>
      </w:numPr>
      <w:spacing w:after="160"/>
      <w:ind w:left="357" w:hanging="357"/>
    </w:pPr>
    <w:rPr>
      <w:rFonts w:asciiTheme="minorHAnsi" w:eastAsiaTheme="majorEastAsia" w:hAnsiTheme="minorHAnsi" w:cstheme="majorBidi"/>
      <w:color w:val="595959" w:themeColor="text1" w:themeTint="A6"/>
      <w:spacing w:val="15"/>
      <w:szCs w:val="28"/>
    </w:rPr>
  </w:style>
  <w:style w:type="character" w:customStyle="1" w:styleId="Sous-titreCar">
    <w:name w:val="Sous-titre Car"/>
    <w:basedOn w:val="Policepardfaut"/>
    <w:link w:val="Sous-titre"/>
    <w:uiPriority w:val="11"/>
    <w:rsid w:val="00352EAD"/>
    <w:rPr>
      <w:rFonts w:asciiTheme="minorHAnsi" w:eastAsiaTheme="majorEastAsia" w:hAnsiTheme="minorHAnsi" w:cstheme="majorBidi"/>
      <w:color w:val="595959" w:themeColor="text1" w:themeTint="A6"/>
      <w:spacing w:val="15"/>
      <w:szCs w:val="28"/>
    </w:rPr>
  </w:style>
  <w:style w:type="paragraph" w:styleId="Citation">
    <w:name w:val="Quote"/>
    <w:basedOn w:val="Normal"/>
    <w:next w:val="Normal"/>
    <w:link w:val="CitationCar"/>
    <w:uiPriority w:val="29"/>
    <w:qFormat/>
    <w:rsid w:val="00352EAD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CitationCar">
    <w:name w:val="Citation Car"/>
    <w:basedOn w:val="Policepardfaut"/>
    <w:link w:val="Citation"/>
    <w:uiPriority w:val="29"/>
    <w:rsid w:val="00352EAD"/>
    <w:rPr>
      <w:i/>
      <w:iCs/>
      <w:color w:val="404040" w:themeColor="text1" w:themeTint="BF"/>
    </w:rPr>
  </w:style>
  <w:style w:type="paragraph" w:styleId="Paragraphedeliste">
    <w:name w:val="List Paragraph"/>
    <w:basedOn w:val="Normal"/>
    <w:uiPriority w:val="34"/>
    <w:qFormat/>
    <w:rsid w:val="00352EAD"/>
    <w:pPr>
      <w:ind w:left="720"/>
      <w:contextualSpacing/>
    </w:pPr>
  </w:style>
  <w:style w:type="character" w:styleId="Emphaseintense">
    <w:name w:val="Intense Emphasis"/>
    <w:basedOn w:val="Policepardfaut"/>
    <w:uiPriority w:val="21"/>
    <w:qFormat/>
    <w:rsid w:val="00352EAD"/>
    <w:rPr>
      <w:i/>
      <w:iCs/>
      <w:color w:val="2F5496" w:themeColor="accent1" w:themeShade="BF"/>
    </w:rPr>
  </w:style>
  <w:style w:type="paragraph" w:styleId="Citationintense">
    <w:name w:val="Intense Quote"/>
    <w:basedOn w:val="Normal"/>
    <w:next w:val="Normal"/>
    <w:link w:val="CitationintenseCar"/>
    <w:uiPriority w:val="30"/>
    <w:qFormat/>
    <w:rsid w:val="00352EAD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itationintenseCar">
    <w:name w:val="Citation intense Car"/>
    <w:basedOn w:val="Policepardfaut"/>
    <w:link w:val="Citationintense"/>
    <w:uiPriority w:val="30"/>
    <w:rsid w:val="00352EAD"/>
    <w:rPr>
      <w:i/>
      <w:iCs/>
      <w:color w:val="2F5496" w:themeColor="accent1" w:themeShade="BF"/>
    </w:rPr>
  </w:style>
  <w:style w:type="character" w:styleId="Rfrenceintense">
    <w:name w:val="Intense Reference"/>
    <w:basedOn w:val="Policepardfaut"/>
    <w:uiPriority w:val="32"/>
    <w:qFormat/>
    <w:rsid w:val="00352EAD"/>
    <w:rPr>
      <w:b/>
      <w:bCs/>
      <w:smallCaps/>
      <w:color w:val="2F5496" w:themeColor="accent1" w:themeShade="BF"/>
      <w:spacing w:val="5"/>
    </w:rPr>
  </w:style>
  <w:style w:type="table" w:styleId="Grilledutableau">
    <w:name w:val="Table Grid"/>
    <w:basedOn w:val="TableauNormal"/>
    <w:uiPriority w:val="39"/>
    <w:rsid w:val="00352EAD"/>
    <w:pPr>
      <w:spacing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GridTable1Light">
    <w:name w:val="Grid Table 1 Light"/>
    <w:basedOn w:val="TableauNormal"/>
    <w:uiPriority w:val="46"/>
    <w:rsid w:val="00352EAD"/>
    <w:pPr>
      <w:spacing w:line="240" w:lineRule="auto"/>
    </w:pPr>
    <w:tblPr>
      <w:tblStyleRowBandSize w:val="1"/>
      <w:tblStyleColBandSize w:val="1"/>
      <w:tblInd w:w="0" w:type="dxa"/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character" w:styleId="Lienhypertexte">
    <w:name w:val="Hyperlink"/>
    <w:basedOn w:val="Policepardfaut"/>
    <w:uiPriority w:val="99"/>
    <w:semiHidden/>
    <w:unhideWhenUsed/>
    <w:rsid w:val="00717971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0801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4709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0119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0086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2010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942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8484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7014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3663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62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file:///C:\Users\pc\Downloads\www.coursfacile.com" TargetMode="External"/><Relationship Id="rId13" Type="http://schemas.openxmlformats.org/officeDocument/2006/relationships/hyperlink" Target="file:///C:\Users\pc\Downloads\www.coursfacile.com" TargetMode="External"/><Relationship Id="rId3" Type="http://schemas.microsoft.com/office/2007/relationships/stylesWithEffects" Target="stylesWithEffects.xml"/><Relationship Id="rId7" Type="http://schemas.openxmlformats.org/officeDocument/2006/relationships/image" Target="media/image1.png"/><Relationship Id="rId12" Type="http://schemas.openxmlformats.org/officeDocument/2006/relationships/image" Target="media/image5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Wwww.AdrarPhysic.Fr" TargetMode="External"/><Relationship Id="rId11" Type="http://schemas.openxmlformats.org/officeDocument/2006/relationships/image" Target="media/image4.png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image" Target="media/image3.png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285</Words>
  <Characters>1569</Characters>
  <Application>Microsoft Office Word</Application>
  <DocSecurity>0</DocSecurity>
  <Lines>13</Lines>
  <Paragraphs>3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1851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EL HARJA EL HABIB</dc:creator>
  <cp:keywords/>
  <dc:description/>
  <cp:lastModifiedBy>pc</cp:lastModifiedBy>
  <cp:revision>4</cp:revision>
  <cp:lastPrinted>2025-01-19T15:00:00Z</cp:lastPrinted>
  <dcterms:created xsi:type="dcterms:W3CDTF">2025-01-19T15:00:00Z</dcterms:created>
  <dcterms:modified xsi:type="dcterms:W3CDTF">2025-02-19T09:26:00Z</dcterms:modified>
</cp:coreProperties>
</file>