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tmp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F86" w:rsidRPr="00C96F86" w:rsidRDefault="00C96F86" w:rsidP="00C96F86">
      <w:pPr>
        <w:bidi w:val="0"/>
        <w:spacing w:line="300" w:lineRule="auto"/>
        <w:rPr>
          <w:rFonts w:ascii="Arabic Typesetting" w:eastAsiaTheme="minorEastAsia" w:hAnsi="Arabic Typesetting" w:cs="Arabic Typesetting"/>
          <w:color w:val="222A35" w:themeColor="text2" w:themeShade="80"/>
          <w:lang w:val="fr-FR" w:eastAsia="ja-JP" w:bidi="ar-MA"/>
        </w:rPr>
      </w:pPr>
      <w:r w:rsidRPr="00C96F86">
        <w:rPr>
          <w:rFonts w:eastAsiaTheme="minorEastAsia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E473BF" wp14:editId="4E395881">
                <wp:simplePos x="0" y="0"/>
                <wp:positionH relativeFrom="column">
                  <wp:posOffset>1146810</wp:posOffset>
                </wp:positionH>
                <wp:positionV relativeFrom="paragraph">
                  <wp:posOffset>154306</wp:posOffset>
                </wp:positionV>
                <wp:extent cx="3781425" cy="685800"/>
                <wp:effectExtent l="0" t="0" r="53975" b="63500"/>
                <wp:wrapNone/>
                <wp:docPr id="3" name="Étiquet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81425" cy="68580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solidFill>
                          <a:srgbClr val="A5A5A5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63500" dir="3187806" algn="ctr" rotWithShape="0">
                            <a:srgbClr val="5B9BD5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96F86" w:rsidRPr="00734CB9" w:rsidRDefault="00C96F86" w:rsidP="00C96F86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0000"/>
                                <w:sz w:val="56"/>
                                <w:szCs w:val="56"/>
                                <w:lang w:val="fr-MA" w:bidi="ar-MA"/>
                              </w:rPr>
                            </w:pPr>
                            <w:r w:rsidRPr="00734CB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lang w:val="fr-FR" w:bidi="ar-MA"/>
                              </w:rPr>
                              <w:t>Le poids et la masse</w:t>
                            </w:r>
                            <w:r w:rsidRPr="00734CB9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0000"/>
                                <w:sz w:val="56"/>
                                <w:szCs w:val="56"/>
                                <w:lang w:val="fr-MA" w:bidi="ar-MA"/>
                              </w:rPr>
                              <w:t xml:space="preserve"> </w:t>
                            </w:r>
                          </w:p>
                          <w:p w:rsidR="00C96F86" w:rsidRPr="00680FA4" w:rsidRDefault="00C96F86" w:rsidP="00C96F86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lang w:val="fr-MA" w:bidi="ar-MA"/>
                              </w:rPr>
                            </w:pPr>
                          </w:p>
                          <w:p w:rsidR="00C96F86" w:rsidRPr="00734CB9" w:rsidRDefault="00C96F86" w:rsidP="00C96F86">
                            <w:pPr>
                              <w:jc w:val="center"/>
                              <w:rPr>
                                <w:rFonts w:ascii="Monotype Corsiva" w:hAnsi="Monotype Corsiva" w:cs="Arabic Typesetting"/>
                                <w:color w:val="002060"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Étiquette 3" o:spid="_x0000_s1026" type="#_x0000_t21" style="position:absolute;margin-left:90.3pt;margin-top:12.15pt;width:297.7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" fillcolor="#ededed" strokecolor="#c00000" strokeweight="1pt">
                <v:shadow on="t" color="#1f4e79" opacity=".5" offset="3pt,4pt"/>
                <v:textbox>
                  <w:txbxContent>
                    <w:p w:rsidR="00C96F86" w:rsidRPr="00734CB9" w:rsidRDefault="00C96F86" w:rsidP="00C96F86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0000"/>
                          <w:sz w:val="56"/>
                          <w:szCs w:val="56"/>
                          <w:lang w:val="fr-MA" w:bidi="ar-MA"/>
                        </w:rPr>
                      </w:pPr>
                      <w:r w:rsidRPr="00734CB9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56"/>
                          <w:szCs w:val="56"/>
                          <w:lang w:val="fr-FR" w:bidi="ar-MA"/>
                        </w:rPr>
                        <w:t>Le poids et la masse</w:t>
                      </w:r>
                      <w:r w:rsidRPr="00734CB9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0000"/>
                          <w:sz w:val="56"/>
                          <w:szCs w:val="56"/>
                          <w:lang w:val="fr-MA" w:bidi="ar-MA"/>
                        </w:rPr>
                        <w:t xml:space="preserve"> </w:t>
                      </w:r>
                    </w:p>
                    <w:p w:rsidR="00C96F86" w:rsidRPr="00680FA4" w:rsidRDefault="00C96F86" w:rsidP="00C96F86">
                      <w:pPr>
                        <w:jc w:val="center"/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  <w:lang w:val="fr-MA" w:bidi="ar-MA"/>
                        </w:rPr>
                      </w:pPr>
                    </w:p>
                    <w:p w:rsidR="00C96F86" w:rsidRPr="00734CB9" w:rsidRDefault="00C96F86" w:rsidP="00C96F86">
                      <w:pPr>
                        <w:jc w:val="center"/>
                        <w:rPr>
                          <w:rFonts w:ascii="Monotype Corsiva" w:hAnsi="Monotype Corsiva" w:cs="Arabic Typesetting"/>
                          <w:color w:val="002060"/>
                          <w:sz w:val="24"/>
                          <w:szCs w:val="24"/>
                          <w:lang w:val="fr-FR"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96F86" w:rsidRPr="00C96F86" w:rsidRDefault="00C96F86" w:rsidP="00C96F86">
      <w:pPr>
        <w:bidi w:val="0"/>
        <w:spacing w:line="300" w:lineRule="auto"/>
        <w:rPr>
          <w:rFonts w:ascii="Arabic Typesetting" w:eastAsiaTheme="minorEastAsia" w:hAnsi="Arabic Typesetting" w:cs="Arabic Typesetting"/>
          <w:color w:val="222A35" w:themeColor="text2" w:themeShade="80"/>
          <w:lang w:val="fr-FR" w:eastAsia="ja-JP" w:bidi="ar-MA"/>
        </w:rPr>
      </w:pPr>
    </w:p>
    <w:p w:rsidR="00C96F86" w:rsidRPr="00C96F86" w:rsidRDefault="00C96F86" w:rsidP="00C96F86">
      <w:pPr>
        <w:bidi w:val="0"/>
        <w:spacing w:line="300" w:lineRule="auto"/>
        <w:rPr>
          <w:rFonts w:ascii="Arabic Typesetting" w:eastAsiaTheme="minorEastAsia" w:hAnsi="Arabic Typesetting" w:cs="Arabic Typesetting"/>
          <w:color w:val="222A35" w:themeColor="text2" w:themeShade="80"/>
          <w:rtl/>
          <w:lang w:val="fr-FR" w:eastAsia="ja-JP" w:bidi="ar-MA"/>
        </w:rPr>
      </w:pPr>
    </w:p>
    <w:p w:rsidR="00C96F86" w:rsidRPr="005D2865" w:rsidRDefault="00C96F86" w:rsidP="00C96F86">
      <w:pPr>
        <w:bidi w:val="0"/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lang w:val="fr-FR" w:eastAsia="ja-JP" w:bidi="ar-MA"/>
        </w:rPr>
      </w:pPr>
      <w:r w:rsidRPr="00C96F86">
        <w:rPr>
          <w:rFonts w:ascii="Times New Roman" w:eastAsiaTheme="minorEastAsia" w:hAnsi="Times New Roman" w:cs="Times New Roman"/>
          <w:b/>
          <w:bCs/>
          <w:color w:val="FF0000"/>
          <w:sz w:val="32"/>
          <w:szCs w:val="32"/>
          <w:lang w:val="fr-FR" w:eastAsia="ja-JP" w:bidi="ar-MA"/>
        </w:rPr>
        <w:t xml:space="preserve">I- </w:t>
      </w:r>
      <w:r w:rsidRPr="00C96F86">
        <w:rPr>
          <w:rFonts w:eastAsiaTheme="minorEastAsia" w:cstheme="minorHAnsi"/>
          <w:b/>
          <w:bCs/>
          <w:color w:val="FF0000"/>
          <w:sz w:val="32"/>
          <w:szCs w:val="32"/>
          <w:u w:val="single"/>
          <w:lang w:val="fr-FR" w:eastAsia="ja-JP" w:bidi="ar-MA"/>
        </w:rPr>
        <w:t>Définition</w:t>
      </w:r>
      <w:r w:rsidRPr="00C96F86"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  <w:t>.</w:t>
      </w:r>
      <w:r w:rsidR="00DB682E"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  <w:t xml:space="preserve">                                                                       </w:t>
      </w:r>
    </w:p>
    <w:p w:rsidR="00C96F86" w:rsidRPr="00C96F86" w:rsidRDefault="00C96F86" w:rsidP="00C96F86">
      <w:pPr>
        <w:bidi w:val="0"/>
        <w:spacing w:after="0" w:line="276" w:lineRule="auto"/>
        <w:rPr>
          <w:rFonts w:eastAsiaTheme="minorEastAsia" w:cstheme="minorHAnsi"/>
          <w:iCs/>
          <w:sz w:val="24"/>
          <w:szCs w:val="24"/>
          <w:lang w:val="fr-FR" w:eastAsia="ja-JP" w:bidi="ar-MA"/>
        </w:rPr>
      </w:pPr>
      <w:r w:rsidRPr="00C96F86">
        <w:rPr>
          <w:rFonts w:ascii="Times New Roman" w:eastAsiaTheme="minorEastAsia" w:hAnsi="Times New Roman" w:cs="Times New Roman"/>
          <w:b/>
          <w:bCs/>
          <w:color w:val="FF0000"/>
          <w:lang w:val="fr-FR" w:eastAsia="ja-JP" w:bidi="ar-MA"/>
        </w:rPr>
        <w:t xml:space="preserve">    </w:t>
      </w:r>
      <w:r w:rsidRPr="00C96F86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 xml:space="preserve">Le poids d’un corps de symbole </w:t>
      </w:r>
      <w:r w:rsidR="007D3EEB" w:rsidRPr="007D3EEB">
        <w:rPr>
          <w:rFonts w:eastAsiaTheme="minorEastAsia" w:cstheme="minorHAnsi"/>
          <w:i/>
          <w:noProof/>
          <w:position w:val="-4"/>
          <w:sz w:val="24"/>
          <w:szCs w:val="24"/>
          <w:lang w:val="fr-FR" w:eastAsia="ja-JP" w:bidi="ar-MA"/>
        </w:rPr>
        <w:object w:dxaOrig="2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9.4pt;height:19.25pt;mso-width-percent:0;mso-height-percent:0;mso-width-percent:0;mso-height-percent:0" o:ole="">
            <v:imagedata r:id="rId6" o:title=""/>
          </v:shape>
          <o:OLEObject Type="Embed" ProgID="Equation.DSMT4" ShapeID="_x0000_i1025" DrawAspect="Content" ObjectID="_1801729958" r:id="rId7"/>
        </w:object>
      </w:r>
      <w:r w:rsidRPr="00C96F86">
        <w:rPr>
          <w:rFonts w:eastAsiaTheme="minorEastAsia" w:cstheme="minorHAnsi"/>
          <w:i/>
          <w:sz w:val="24"/>
          <w:szCs w:val="24"/>
          <w:lang w:val="fr-FR" w:eastAsia="ja-JP" w:bidi="ar-MA"/>
        </w:rPr>
        <w:t xml:space="preserve"> </w:t>
      </w:r>
      <w:r w:rsidRPr="00C96F86">
        <w:rPr>
          <w:rFonts w:eastAsiaTheme="minorEastAsia" w:cstheme="minorHAnsi"/>
          <w:b/>
          <w:bCs/>
          <w:iCs/>
          <w:sz w:val="24"/>
          <w:szCs w:val="24"/>
          <w:lang w:val="fr-FR" w:eastAsia="ja-JP" w:bidi="ar-MA"/>
        </w:rPr>
        <w:t>c’est la force à distance exercée par la terre sur ce corps</w:t>
      </w:r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 xml:space="preserve">. </w:t>
      </w:r>
    </w:p>
    <w:p w:rsidR="00C96F86" w:rsidRPr="00C96F86" w:rsidRDefault="00C96F86" w:rsidP="00C96F86">
      <w:pPr>
        <w:bidi w:val="0"/>
        <w:spacing w:after="0" w:line="276" w:lineRule="auto"/>
        <w:rPr>
          <w:rFonts w:eastAsiaTheme="minorEastAsia" w:cstheme="minorHAnsi"/>
          <w:b/>
          <w:bCs/>
          <w:iCs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 xml:space="preserve">   On l’appelle aussi</w:t>
      </w:r>
      <w:r w:rsidRPr="00C96F86">
        <w:rPr>
          <w:rFonts w:eastAsiaTheme="minorEastAsia" w:cstheme="minorHAnsi"/>
          <w:b/>
          <w:bCs/>
          <w:iCs/>
          <w:sz w:val="24"/>
          <w:szCs w:val="24"/>
          <w:lang w:val="fr-FR" w:eastAsia="ja-JP" w:bidi="ar-MA"/>
        </w:rPr>
        <w:t xml:space="preserve"> force de pesanteur.</w:t>
      </w:r>
    </w:p>
    <w:p w:rsidR="00C96F86" w:rsidRPr="00C96F86" w:rsidRDefault="00C96F86" w:rsidP="00C96F86">
      <w:pPr>
        <w:bidi w:val="0"/>
        <w:spacing w:after="0" w:line="276" w:lineRule="auto"/>
        <w:rPr>
          <w:rFonts w:eastAsiaTheme="minorEastAsia" w:cstheme="minorHAnsi"/>
          <w:b/>
          <w:bCs/>
          <w:iCs/>
          <w:sz w:val="12"/>
          <w:szCs w:val="12"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76" w:lineRule="auto"/>
        <w:rPr>
          <w:rFonts w:ascii="Times New Roman" w:eastAsiaTheme="minorEastAsia" w:hAnsi="Times New Roman" w:cs="Times New Roman"/>
          <w:b/>
          <w:bCs/>
          <w:color w:val="FF0000"/>
          <w:sz w:val="32"/>
          <w:szCs w:val="32"/>
          <w:lang w:val="fr-FR" w:eastAsia="ja-JP" w:bidi="ar-MA"/>
        </w:rPr>
      </w:pPr>
      <w:r w:rsidRPr="00C96F86">
        <w:rPr>
          <w:rFonts w:ascii="Times New Roman" w:eastAsiaTheme="minorEastAsia" w:hAnsi="Times New Roman" w:cs="Times New Roman"/>
          <w:b/>
          <w:bCs/>
          <w:color w:val="FF0000"/>
          <w:sz w:val="32"/>
          <w:szCs w:val="32"/>
          <w:lang w:val="fr-FR" w:eastAsia="ja-JP" w:bidi="ar-MA"/>
        </w:rPr>
        <w:t xml:space="preserve">II- </w:t>
      </w:r>
      <w:r w:rsidRPr="00C96F86">
        <w:rPr>
          <w:rFonts w:eastAsiaTheme="minorEastAsia" w:cstheme="minorHAnsi"/>
          <w:b/>
          <w:bCs/>
          <w:color w:val="FF0000"/>
          <w:sz w:val="32"/>
          <w:szCs w:val="32"/>
          <w:u w:val="single"/>
          <w:lang w:val="fr-FR" w:eastAsia="ja-JP" w:bidi="ar-MA"/>
        </w:rPr>
        <w:t>Les caractéristiques du poids du corps</w:t>
      </w:r>
      <w:r w:rsidRPr="00C96F86"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  <w:t>.</w:t>
      </w:r>
    </w:p>
    <w:p w:rsidR="00C96F86" w:rsidRPr="00C96F86" w:rsidRDefault="00C96F86" w:rsidP="00C96F86">
      <w:pPr>
        <w:bidi w:val="0"/>
        <w:spacing w:after="0" w:line="276" w:lineRule="auto"/>
        <w:rPr>
          <w:rFonts w:asciiTheme="majorBidi" w:eastAsiaTheme="minorEastAsia" w:hAnsiTheme="majorBidi" w:cstheme="majorBidi"/>
          <w:b/>
          <w:bCs/>
          <w:iCs/>
          <w:color w:val="000000" w:themeColor="text1"/>
          <w:sz w:val="8"/>
          <w:szCs w:val="8"/>
          <w:u w:val="single"/>
          <w:lang w:val="fr-FR" w:eastAsia="ja-JP" w:bidi="ar-MA"/>
        </w:rPr>
      </w:pPr>
    </w:p>
    <w:tbl>
      <w:tblPr>
        <w:tblStyle w:val="Grilledutableau"/>
        <w:bidiVisual/>
        <w:tblW w:w="0" w:type="auto"/>
        <w:tblInd w:w="181" w:type="dxa"/>
        <w:tblLook w:val="04A0" w:firstRow="1" w:lastRow="0" w:firstColumn="1" w:lastColumn="0" w:noHBand="0" w:noVBand="1"/>
      </w:tblPr>
      <w:tblGrid>
        <w:gridCol w:w="8080"/>
        <w:gridCol w:w="1577"/>
      </w:tblGrid>
      <w:tr w:rsidR="00C96F86" w:rsidRPr="00C96F86" w:rsidTr="00D9200D">
        <w:trPr>
          <w:trHeight w:val="1347"/>
        </w:trPr>
        <w:tc>
          <w:tcPr>
            <w:tcW w:w="8080" w:type="dxa"/>
          </w:tcPr>
          <w:p w:rsidR="00C96F86" w:rsidRPr="00C96F86" w:rsidRDefault="00D9200D" w:rsidP="00C96F86">
            <w:pPr>
              <w:numPr>
                <w:ilvl w:val="0"/>
                <w:numId w:val="2"/>
              </w:numPr>
              <w:bidi w:val="0"/>
              <w:spacing w:line="276" w:lineRule="auto"/>
              <w:contextualSpacing/>
              <w:rPr>
                <w:rFonts w:cstheme="minorHAnsi"/>
                <w:b/>
                <w:bCs/>
                <w:iCs/>
                <w:color w:val="FF0000"/>
                <w:sz w:val="28"/>
                <w:szCs w:val="28"/>
                <w:lang w:val="fr-FR" w:bidi="ar-MA"/>
              </w:rPr>
            </w:pPr>
            <w:r w:rsidRPr="00C96F86">
              <w:rPr>
                <w:rFonts w:asciiTheme="majorBidi" w:hAnsiTheme="majorBidi" w:cstheme="majorBidi"/>
                <w:i/>
                <w:noProof/>
                <w:color w:val="5B9BD5" w:themeColor="accent1"/>
                <w:rtl/>
                <w:lang w:val="fr-FR" w:eastAsia="fr-FR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090518D8" wp14:editId="2396D0FD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250190</wp:posOffset>
                      </wp:positionV>
                      <wp:extent cx="4597400" cy="625475"/>
                      <wp:effectExtent l="0" t="12700" r="12700" b="22225"/>
                      <wp:wrapNone/>
                      <wp:docPr id="19" name="Groupe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97400" cy="625475"/>
                                <a:chOff x="0" y="123865"/>
                                <a:chExt cx="4597650" cy="625685"/>
                              </a:xfrm>
                            </wpg:grpSpPr>
                            <wps:wsp>
                              <wps:cNvPr id="2" name="Rectangle 2"/>
                              <wps:cNvSpPr/>
                              <wps:spPr>
                                <a:xfrm>
                                  <a:off x="4057650" y="200025"/>
                                  <a:ext cx="540000" cy="5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5B9BD5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Losange 7"/>
                              <wps:cNvSpPr/>
                              <wps:spPr>
                                <a:xfrm>
                                  <a:off x="3276600" y="209550"/>
                                  <a:ext cx="540000" cy="540000"/>
                                </a:xfrm>
                                <a:prstGeom prst="diamond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5B9BD5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Triangle rectangle 8"/>
                              <wps:cNvSpPr/>
                              <wps:spPr>
                                <a:xfrm>
                                  <a:off x="0" y="123865"/>
                                  <a:ext cx="540000" cy="596134"/>
                                </a:xfrm>
                                <a:prstGeom prst="rtTriangl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5B9BD5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Rectangle à coins arrondis 10"/>
                              <wps:cNvSpPr/>
                              <wps:spPr>
                                <a:xfrm>
                                  <a:off x="2085975" y="276225"/>
                                  <a:ext cx="900000" cy="432000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5B9BD5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Ellipse 11"/>
                              <wps:cNvSpPr/>
                              <wps:spPr>
                                <a:xfrm>
                                  <a:off x="720549" y="285762"/>
                                  <a:ext cx="432000" cy="43200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5B9BD5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2" name="Groupe 1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343025" y="285750"/>
                                  <a:ext cx="439420" cy="396240"/>
                                  <a:chOff x="5483" y="1384"/>
                                  <a:chExt cx="914" cy="845"/>
                                </a:xfrm>
                              </wpg:grpSpPr>
                              <wps:wsp>
                                <wps:cNvPr id="13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3" y="1384"/>
                                    <a:ext cx="914" cy="845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5B9BD5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" name="AutoShape 5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5718" y="2008"/>
                                    <a:ext cx="42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5B9BD5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" name="AutoShape 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718" y="1384"/>
                                    <a:ext cx="0" cy="624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5B9BD5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" name="AutoShape 7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5483" y="2008"/>
                                    <a:ext cx="235" cy="22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5B9BD5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9" o:spid="_x0000_s1026" style="position:absolute;margin-left:12.75pt;margin-top:19.7pt;width:362pt;height:49.25pt;z-index:251662336;mso-height-relative:margin" coordorigin=",1238" coordsize="45976,6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">
                      <v:rect id="Rectangle 2" o:spid="_x0000_s1027" style="position:absolute;left:40576;top:2000;width:5400;height:5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gpecUA&#10;AADaAAAADwAAAGRycy9kb3ducmV2LnhtbESPQWvCQBSE7wX/w/IEL8Vs9NBKdJUiGooeipof8Nh9&#10;TYLZtyG7Jml/fbdQ6HGYmW+YzW60jeip87VjBYskBUGsnam5VFDcjvMVCB+QDTaOScEXedhtJ08b&#10;zIwb+EL9NZQiQthnqKAKoc2k9Loiiz5xLXH0Pl1nMUTZldJ0OES4beQyTV+kxZrjQoUt7SvS9+vD&#10;KjicPr6f63txPB3O50X+qq1+9LlSs+n4tgYRaAz/4b/2u1GwhN8r8Qb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+Cl5xQAAANoAAAAPAAAAAAAAAAAAAAAAAJgCAABkcnMv&#10;ZG93bnJldi54bWxQSwUGAAAAAAQABAD1AAAAigMAAAAA&#10;" filled="f" strokecolor="#41719c" strokeweight="1pt"/>
                      <v:shapetype id="_x0000_t4" coordsize="21600,21600" o:spt="4" path="m10800,l,10800,10800,21600,21600,10800xe">
                        <v:stroke joinstyle="miter"/>
                        <v:path gradientshapeok="t" o:connecttype="rect" textboxrect="5400,5400,16200,16200"/>
                      </v:shapetype>
                      <v:shape id="Losange 7" o:spid="_x0000_s1028" type="#_x0000_t4" style="position:absolute;left:32766;top:2095;width:5400;height:5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nT/cIA&#10;AADaAAAADwAAAGRycy9kb3ducmV2LnhtbESPW4vCMBSE3wX/QzjCvq2pC+ulGkVk3fVpwQv6emiO&#10;TbE5KU2s9d8bQfBxmJlvmNmitaVoqPaFYwWDfgKCOHO64FzBYb/+HIPwAVlj6ZgU3MnDYt7tzDDV&#10;7sZbanYhFxHCPkUFJoQqldJnhiz6vquIo3d2tcUQZZ1LXeMtwm0pv5JkKC0WHBcMVrQylF12V6vg&#10;vxgd5f13wpvVT9vQ6e98NN9SqY9eu5yCCNSGd/jV3mgFI3heiTd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OdP9wgAAANoAAAAPAAAAAAAAAAAAAAAAAJgCAABkcnMvZG93&#10;bnJldi54bWxQSwUGAAAAAAQABAD1AAAAhwMAAAAA&#10;" filled="f" strokecolor="#41719c" strokeweight="1pt"/>
                      <v:shapetype id="_x0000_t6" coordsize="21600,21600" o:spt="6" path="m,l,21600r21600,xe">
                        <v:stroke joinstyle="miter"/>
                        <v:path gradientshapeok="t" o:connecttype="custom" o:connectlocs="0,0;0,10800;0,21600;10800,21600;21600,21600;10800,10800" textboxrect="1800,12600,12600,19800"/>
                      </v:shapetype>
                      <v:shape id="Triangle rectangle 8" o:spid="_x0000_s1029" type="#_x0000_t6" style="position:absolute;top:1238;width:5400;height:59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9Y770A&#10;AADaAAAADwAAAGRycy9kb3ducmV2LnhtbERPSwrCMBDdC94hjOBGNLWISDWKiIKICH7A7diMbbGZ&#10;lCZqvb1ZCC4f7z9bNKYUL6pdYVnBcBCBIE6tLjhTcDlv+hMQziNrLC2Tgg85WMzbrRkm2r75SK+T&#10;z0QIYZeggtz7KpHSpTkZdANbEQfubmuDPsA6k7rGdwg3pYyjaCwNFhwacqxolVP6OD2NgquO02qz&#10;O8SjYc83t/1zPT5MIqW6nWY5BeGp8X/xz73VCsLWcCXcADn/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N9Y770AAADaAAAADwAAAAAAAAAAAAAAAACYAgAAZHJzL2Rvd25yZXYu&#10;eG1sUEsFBgAAAAAEAAQA9QAAAIIDAAAAAA==&#10;" filled="f" strokecolor="#41719c" strokeweight="1pt"/>
                      <v:roundrect id="Rectangle à coins arrondis 10" o:spid="_x0000_s1030" style="position:absolute;left:20859;top:2762;width:9000;height:432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ZhmsQA&#10;AADbAAAADwAAAGRycy9kb3ducmV2LnhtbESP3WrCQBCF7wu+wzKCd3VjU4pEVxFBEMGLRh9gzE5+&#10;NDsbsluNPn3notC7Gc6Zc75ZrgfXqjv1ofFsYDZNQBEX3jZcGTifdu9zUCEiW2w9k4EnBVivRm9L&#10;zKx/8Dfd81gpCeGQoYE6xi7TOhQ1OQxT3xGLVvreYZS1r7Tt8SHhrtUfSfKlHTYsDTV2tK2puOU/&#10;zsAmvc5O+cv5zyq9XY6HdFu6MjdmMh42C1CRhvhv/rveW8EXevlFBt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GYZrEAAAA2wAAAA8AAAAAAAAAAAAAAAAAmAIAAGRycy9k&#10;b3ducmV2LnhtbFBLBQYAAAAABAAEAPUAAACJAwAAAAA=&#10;" filled="f" strokecolor="#41719c" strokeweight="1pt">
                        <v:stroke joinstyle="miter"/>
                      </v:roundrect>
                      <v:oval id="Ellipse 11" o:spid="_x0000_s1031" style="position:absolute;left:7205;top:2857;width:4320;height:4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zC78AA&#10;AADbAAAADwAAAGRycy9kb3ducmV2LnhtbERPTYvCMBC9C/sfwix401RBqdUoIrsgixetstfZZmyL&#10;zaQkUeu/3wiCt3m8z1msOtOIGzlfW1YwGiYgiAuray4VHPPvQQrCB2SNjWVS8CAPq+VHb4GZtnfe&#10;0+0QShFD2GeooAqhzaT0RUUG/dC2xJE7W2cwROhKqR3eY7hp5DhJptJgzbGhwpY2FRWXw9UoSE+z&#10;33G+8/nEPfKvnw3p4186U6r/2a3nIAJ14S1+ubc6zh/B85d4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GzC78AAAADbAAAADwAAAAAAAAAAAAAAAACYAgAAZHJzL2Rvd25y&#10;ZXYueG1sUEsFBgAAAAAEAAQA9QAAAIUDAAAAAA==&#10;" filled="f" strokecolor="#41719c" strokeweight="1pt">
                        <v:stroke joinstyle="miter"/>
                      </v:oval>
                      <v:group id="Groupe 12" o:spid="_x0000_s1032" style="position:absolute;left:13430;top:2857;width:4394;height:3962" coordorigin="5483,1384" coordsize="914,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<v:shapetype id="_x0000_t16" coordsize="21600,21600" o:spt="16" adj="5400" path="m@0,l0@0,,21600@1,21600,21600@2,21600,xem0@0nfl@1@0,21600,em@1@0nfl@1,21600e">
                          <v:stroke joinstyle="miter"/>
                          <v:formulas>
                            <v:f eqn="val #0"/>
                            <v:f eqn="sum width 0 #0"/>
                            <v:f eqn="sum height 0 #0"/>
                            <v:f eqn="mid height #0"/>
                            <v:f eqn="prod @1 1 2"/>
                            <v:f eqn="prod @2 1 2"/>
                            <v:f eqn="mid width #0"/>
                          </v:formulas>
                          <v:path o:extrusionok="f" gradientshapeok="t" limo="10800,10800" o:connecttype="custom" o:connectlocs="@6,0;@4,@0;0,@3;@4,21600;@1,@3;21600,@5" o:connectangles="270,270,180,90,0,0" textboxrect="0,@0,@1,21600"/>
                          <v:handles>
                            <v:h position="topLeft,#0" switch="" yrange="0,21600"/>
                          </v:handles>
                          <o:complex v:ext="view"/>
                        </v:shapetype>
                        <v:shape id="AutoShape 4" o:spid="_x0000_s1033" type="#_x0000_t16" style="position:absolute;left:5483;top:1384;width:914;height: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rGc7wA&#10;AADbAAAADwAAAGRycy9kb3ducmV2LnhtbERPSwrCMBDdC94hjOBOUxW0VKOIIKg7f7gdmrGtNpPS&#10;RK23N4Lgbh7vO7NFY0rxpNoVlhUM+hEI4tTqgjMFp+O6F4NwHlljaZkUvMnBYt5uzTDR9sV7eh58&#10;JkIIuwQV5N5XiZQuzcmg69uKOHBXWxv0AdaZ1DW+Qrgp5TCKxtJgwaEhx4pWOaX3w8Mo4PNtd6Gx&#10;PU/K02M9ibfxtdCxUt1Os5yC8NT4v/jn3ugwfwTfX8IBcv4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GasZzvAAAANsAAAAPAAAAAAAAAAAAAAAAAJgCAABkcnMvZG93bnJldi54&#10;bWxQSwUGAAAAAAQABAD1AAAAgQMAAAAA&#10;" strokecolor="#5b9bd5"/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AutoShape 5" o:spid="_x0000_s1034" type="#_x0000_t32" style="position:absolute;left:5718;top:2008;width:42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3tjcAAAADbAAAADwAAAGRycy9kb3ducmV2LnhtbERP32vCMBB+H+x/CCf4NlOlDOmMMoTB&#10;HqTMKj4fzdl2ay5dEtvsvzeDwd7u4/t5m100vRjJ+c6yguUiA0FcW91xo+B8entag/ABWWNvmRT8&#10;kIfd9vFhg4W2Ex9prEIjUgj7AhW0IQyFlL5uyaBf2IE4cVfrDIYEXSO1wymFm16usuxZGuw4NbQ4&#10;0L6l+qu6GQWH5fUjd58cm3gpoy+/Kx1Np9R8Fl9fQASK4V/8537XaX4Ov7+kA+T2D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kt7Y3AAAAA2wAAAA8AAAAAAAAAAAAAAAAA&#10;oQIAAGRycy9kb3ducmV2LnhtbFBLBQYAAAAABAAEAPkAAACOAwAAAAA=&#10;" strokecolor="#5b9bd5">
                          <v:stroke dashstyle="dash"/>
                        </v:shape>
                        <v:shape id="AutoShape 6" o:spid="_x0000_s1035" type="#_x0000_t32" style="position:absolute;left:5718;top:1384;width:0;height:6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BYG8EAAADbAAAADwAAAGRycy9kb3ducmV2LnhtbERPTWvCQBC9C/0PyxR6kbqxoEjqKqUY&#10;6KGCxhw8DtlpEpqdDdlR4793BcHbPN7nLNeDa9WZ+tB4NjCdJKCIS28brgwUh+x9ASoIssXWMxm4&#10;UoD16mW0xNT6C+/pnEulYgiHFA3UIl2qdShrchgmviOO3J/vHUqEfaVtj5cY7lr9kSRz7bDh2FBj&#10;R981lf/5yRnIGjnitvDZ9XezG3eLknZSnIx5ex2+PkEJDfIUP9w/Ns6fwf2XeIBe3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OAFgbwQAAANsAAAAPAAAAAAAAAAAAAAAA&#10;AKECAABkcnMvZG93bnJldi54bWxQSwUGAAAAAAQABAD5AAAAjwMAAAAA&#10;" strokecolor="#5b9bd5">
                          <v:stroke dashstyle="dash"/>
                        </v:shape>
                        <v:shape id="AutoShape 7" o:spid="_x0000_s1036" type="#_x0000_t32" style="position:absolute;left:5483;top:2008;width:235;height:2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PWYcAAAADbAAAADwAAAGRycy9kb3ducmV2LnhtbERP32vCMBB+H+x/CCfsbaaKFOmMMgTB&#10;Bymujj0fzdl2ay5dEtvsvzeDwd7u4/t5m100vRjJ+c6ygsU8A0FcW91xo+D9cnheg/ABWWNvmRT8&#10;kIfd9vFhg4W2E7/RWIVGpBD2BSpoQxgKKX3dkkE/twNx4q7WGQwJukZqh1MKN71cZlkuDXacGloc&#10;aN9S/VXdjILT4npeuU+OTfwooy+/Kx1Np9TTLL6+gAgUw7/4z33UaX4Ov7+kA+T2D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az1mHAAAAA2wAAAA8AAAAAAAAAAAAAAAAA&#10;oQIAAGRycy9kb3ducmV2LnhtbFBLBQYAAAAABAAEAPkAAACOAwAAAAA=&#10;" strokecolor="#5b9bd5">
                          <v:stroke dashstyle="dash"/>
                        </v:shape>
                      </v:group>
                    </v:group>
                  </w:pict>
                </mc:Fallback>
              </mc:AlternateContent>
            </w:r>
            <w:r w:rsidR="00C96F86" w:rsidRPr="00C96F86">
              <w:rPr>
                <w:rFonts w:cstheme="minorHAnsi"/>
                <w:b/>
                <w:bCs/>
                <w:iCs/>
                <w:color w:val="FF0000"/>
                <w:sz w:val="28"/>
                <w:szCs w:val="28"/>
                <w:lang w:val="fr-FR" w:bidi="ar-MA"/>
              </w:rPr>
              <w:t>C’est le centre de gravité G du corps.</w:t>
            </w:r>
          </w:p>
          <w:p w:rsidR="00C96F86" w:rsidRPr="00C96F86" w:rsidRDefault="005D2865" w:rsidP="005D2865">
            <w:pPr>
              <w:tabs>
                <w:tab w:val="left" w:pos="3201"/>
              </w:tabs>
              <w:bidi w:val="0"/>
              <w:spacing w:line="276" w:lineRule="auto"/>
              <w:ind w:left="720"/>
              <w:contextualSpacing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fr-FR" w:bidi="ar-MA"/>
              </w:rPr>
            </w:pPr>
            <w:r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fr-FR" w:bidi="ar-MA"/>
              </w:rPr>
              <w:tab/>
            </w:r>
          </w:p>
          <w:p w:rsidR="00C96F86" w:rsidRPr="00C96F86" w:rsidRDefault="00C96F86" w:rsidP="00C96F86">
            <w:pPr>
              <w:bidi w:val="0"/>
              <w:spacing w:line="276" w:lineRule="auto"/>
              <w:rPr>
                <w:rFonts w:asciiTheme="majorBidi" w:hAnsiTheme="majorBidi" w:cstheme="majorBidi"/>
                <w:i/>
                <w:color w:val="5B9BD5" w:themeColor="accent1"/>
                <w:lang w:val="fr-FR" w:bidi="ar-MA"/>
              </w:rPr>
            </w:pPr>
          </w:p>
          <w:p w:rsidR="00C96F86" w:rsidRPr="00C96F86" w:rsidRDefault="00C96F86" w:rsidP="00C96F86">
            <w:pPr>
              <w:bidi w:val="0"/>
              <w:spacing w:line="276" w:lineRule="auto"/>
              <w:rPr>
                <w:rFonts w:asciiTheme="majorBidi" w:hAnsiTheme="majorBidi" w:cstheme="majorBidi"/>
                <w:i/>
                <w:color w:val="000000" w:themeColor="text1"/>
                <w:lang w:val="fr-FR" w:bidi="ar-MA"/>
              </w:rPr>
            </w:pPr>
          </w:p>
          <w:p w:rsidR="00C96F86" w:rsidRPr="00C96F86" w:rsidRDefault="00C96F86" w:rsidP="00C96F86">
            <w:pPr>
              <w:bidi w:val="0"/>
              <w:spacing w:line="276" w:lineRule="auto"/>
              <w:rPr>
                <w:rFonts w:asciiTheme="majorBidi" w:hAnsiTheme="majorBidi" w:cstheme="majorBidi"/>
                <w:i/>
                <w:color w:val="000000" w:themeColor="text1"/>
                <w:lang w:val="fr-FR" w:bidi="ar-MA"/>
              </w:rPr>
            </w:pPr>
          </w:p>
          <w:p w:rsidR="00C96F86" w:rsidRPr="00C96F86" w:rsidRDefault="00C96F86" w:rsidP="00D9200D">
            <w:pPr>
              <w:bidi w:val="0"/>
              <w:spacing w:line="276" w:lineRule="auto"/>
              <w:contextualSpacing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rtl/>
                <w:lang w:val="fr-FR" w:bidi="ar-MA"/>
              </w:rPr>
            </w:pPr>
          </w:p>
        </w:tc>
        <w:tc>
          <w:tcPr>
            <w:tcW w:w="1559" w:type="dxa"/>
            <w:shd w:val="clear" w:color="auto" w:fill="auto"/>
          </w:tcPr>
          <w:p w:rsidR="00C96F86" w:rsidRPr="00C96F86" w:rsidRDefault="00C96F86" w:rsidP="00C96F86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</w:pPr>
          </w:p>
          <w:p w:rsidR="00C96F86" w:rsidRPr="00C96F86" w:rsidRDefault="00C96F86" w:rsidP="00C96F86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rtl/>
                <w:lang w:val="fr-FR" w:bidi="ar-MA"/>
              </w:rPr>
            </w:pPr>
            <w:r w:rsidRPr="00C96F86"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  <w:t>Le point d’application</w:t>
            </w:r>
          </w:p>
        </w:tc>
      </w:tr>
      <w:tr w:rsidR="00C96F86" w:rsidRPr="00C96F86" w:rsidTr="00D9200D">
        <w:trPr>
          <w:trHeight w:val="533"/>
        </w:trPr>
        <w:tc>
          <w:tcPr>
            <w:tcW w:w="8080" w:type="dxa"/>
          </w:tcPr>
          <w:p w:rsidR="00C96F86" w:rsidRPr="00C96F86" w:rsidRDefault="00C96F86" w:rsidP="00C96F86">
            <w:pPr>
              <w:numPr>
                <w:ilvl w:val="0"/>
                <w:numId w:val="2"/>
              </w:numPr>
              <w:bidi w:val="0"/>
              <w:spacing w:line="276" w:lineRule="auto"/>
              <w:contextualSpacing/>
              <w:rPr>
                <w:rFonts w:cstheme="minorHAnsi"/>
                <w:b/>
                <w:bCs/>
                <w:iCs/>
                <w:color w:val="000000" w:themeColor="text1"/>
                <w:sz w:val="28"/>
                <w:szCs w:val="28"/>
                <w:rtl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iCs/>
                <w:color w:val="FF0000"/>
                <w:sz w:val="28"/>
                <w:szCs w:val="28"/>
                <w:lang w:val="fr-FR" w:bidi="ar-MA"/>
              </w:rPr>
              <w:t>c’est la verticale passant par G.</w:t>
            </w:r>
          </w:p>
        </w:tc>
        <w:tc>
          <w:tcPr>
            <w:tcW w:w="1559" w:type="dxa"/>
            <w:shd w:val="clear" w:color="auto" w:fill="auto"/>
          </w:tcPr>
          <w:p w:rsidR="00C96F86" w:rsidRPr="00C96F86" w:rsidRDefault="00C96F86" w:rsidP="00C96F86">
            <w:pPr>
              <w:bidi w:val="0"/>
              <w:spacing w:line="276" w:lineRule="auto"/>
              <w:jc w:val="center"/>
              <w:rPr>
                <w:rFonts w:cstheme="minorHAnsi"/>
                <w:b/>
                <w:bCs/>
                <w:iCs/>
                <w:color w:val="000000" w:themeColor="text1"/>
                <w:sz w:val="24"/>
                <w:szCs w:val="24"/>
                <w:rtl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  <w:t>La direction</w:t>
            </w:r>
          </w:p>
        </w:tc>
      </w:tr>
      <w:tr w:rsidR="00C96F86" w:rsidRPr="00C96F86" w:rsidTr="00D9200D">
        <w:trPr>
          <w:trHeight w:val="555"/>
        </w:trPr>
        <w:tc>
          <w:tcPr>
            <w:tcW w:w="8080" w:type="dxa"/>
          </w:tcPr>
          <w:p w:rsidR="00C96F86" w:rsidRPr="00C96F86" w:rsidRDefault="00C96F86" w:rsidP="00C96F86">
            <w:pPr>
              <w:numPr>
                <w:ilvl w:val="0"/>
                <w:numId w:val="2"/>
              </w:numPr>
              <w:bidi w:val="0"/>
              <w:spacing w:line="276" w:lineRule="auto"/>
              <w:contextualSpacing/>
              <w:rPr>
                <w:rFonts w:cstheme="minorHAnsi"/>
                <w:b/>
                <w:bCs/>
                <w:iCs/>
                <w:color w:val="000000" w:themeColor="text1"/>
                <w:sz w:val="28"/>
                <w:szCs w:val="28"/>
                <w:u w:val="single"/>
                <w:rtl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iCs/>
                <w:color w:val="FF0000"/>
                <w:sz w:val="28"/>
                <w:szCs w:val="28"/>
                <w:lang w:val="fr-FR" w:bidi="ar-MA"/>
              </w:rPr>
              <w:t xml:space="preserve">De G vers la surface de la terre </w:t>
            </w:r>
            <w:proofErr w:type="gramStart"/>
            <w:r w:rsidRPr="00C96F86">
              <w:rPr>
                <w:rFonts w:cstheme="minorHAnsi"/>
                <w:b/>
                <w:bCs/>
                <w:iCs/>
                <w:color w:val="FF0000"/>
                <w:sz w:val="28"/>
                <w:szCs w:val="28"/>
                <w:lang w:val="fr-FR" w:bidi="ar-MA"/>
              </w:rPr>
              <w:t>( ou</w:t>
            </w:r>
            <w:proofErr w:type="gramEnd"/>
            <w:r w:rsidRPr="00C96F86">
              <w:rPr>
                <w:rFonts w:cstheme="minorHAnsi"/>
                <w:b/>
                <w:bCs/>
                <w:iCs/>
                <w:color w:val="FF0000"/>
                <w:sz w:val="28"/>
                <w:szCs w:val="28"/>
                <w:lang w:val="fr-FR" w:bidi="ar-MA"/>
              </w:rPr>
              <w:t xml:space="preserve"> vers le centre de la terre ).</w:t>
            </w:r>
          </w:p>
        </w:tc>
        <w:tc>
          <w:tcPr>
            <w:tcW w:w="1559" w:type="dxa"/>
            <w:shd w:val="clear" w:color="auto" w:fill="auto"/>
          </w:tcPr>
          <w:p w:rsidR="00C96F86" w:rsidRPr="00C96F86" w:rsidRDefault="00C96F86" w:rsidP="00C96F86">
            <w:pPr>
              <w:bidi w:val="0"/>
              <w:spacing w:line="276" w:lineRule="auto"/>
              <w:jc w:val="center"/>
              <w:rPr>
                <w:rFonts w:cstheme="minorHAnsi"/>
                <w:b/>
                <w:bCs/>
                <w:iCs/>
                <w:color w:val="000000" w:themeColor="text1"/>
                <w:sz w:val="24"/>
                <w:szCs w:val="24"/>
                <w:rtl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  <w:t>Le sens</w:t>
            </w:r>
          </w:p>
        </w:tc>
      </w:tr>
      <w:tr w:rsidR="00C96F86" w:rsidRPr="00C96F86" w:rsidTr="00D9200D">
        <w:trPr>
          <w:trHeight w:val="3384"/>
        </w:trPr>
        <w:tc>
          <w:tcPr>
            <w:tcW w:w="8080" w:type="dxa"/>
          </w:tcPr>
          <w:p w:rsidR="00C96F86" w:rsidRPr="00C96F86" w:rsidRDefault="00C96F86" w:rsidP="00C96F86">
            <w:pPr>
              <w:numPr>
                <w:ilvl w:val="0"/>
                <w:numId w:val="3"/>
              </w:numPr>
              <w:bidi w:val="0"/>
              <w:spacing w:line="276" w:lineRule="auto"/>
              <w:contextualSpacing/>
              <w:rPr>
                <w:rFonts w:asciiTheme="majorBidi" w:hAnsiTheme="majorBidi" w:cstheme="majorBidi"/>
                <w:b/>
                <w:bCs/>
                <w:i/>
                <w:color w:val="FF0000"/>
                <w:sz w:val="28"/>
                <w:szCs w:val="28"/>
                <w:rtl/>
                <w:lang w:val="fr-FR" w:bidi="ar-MA"/>
              </w:rPr>
            </w:pPr>
            <w:r w:rsidRPr="00C96F86">
              <w:rPr>
                <w:rFonts w:asciiTheme="majorBidi" w:hAnsiTheme="majorBidi" w:cstheme="majorBidi"/>
                <w:b/>
                <w:bCs/>
                <w:iCs/>
                <w:color w:val="FF0000"/>
                <w:sz w:val="28"/>
                <w:szCs w:val="28"/>
                <w:lang w:val="fr-FR" w:bidi="ar-MA"/>
              </w:rPr>
              <w:t>C’est la valeur d’intensité indiquée par le dynamomètre.</w:t>
            </w:r>
          </w:p>
          <w:p w:rsidR="00C96F86" w:rsidRPr="00C96F86" w:rsidRDefault="00D9200D" w:rsidP="00C96F86">
            <w:pPr>
              <w:bidi w:val="0"/>
              <w:spacing w:line="276" w:lineRule="auto"/>
              <w:rPr>
                <w:rFonts w:asciiTheme="majorBidi" w:hAnsiTheme="majorBidi" w:cstheme="majorBidi"/>
                <w:i/>
                <w:color w:val="000000" w:themeColor="text1"/>
                <w:sz w:val="8"/>
                <w:szCs w:val="8"/>
                <w:rtl/>
                <w:lang w:val="fr-FR" w:bidi="ar-MA"/>
              </w:rPr>
            </w:pPr>
            <w:r w:rsidRPr="00C96F86">
              <w:rPr>
                <w:b/>
                <w:bCs/>
                <w:noProof/>
                <w:lang w:val="fr-FR" w:eastAsia="fr-FR"/>
              </w:rPr>
              <w:drawing>
                <wp:anchor distT="0" distB="0" distL="114300" distR="114300" simplePos="0" relativeHeight="251663360" behindDoc="1" locked="0" layoutInCell="1" allowOverlap="1" wp14:anchorId="565FB076" wp14:editId="30017FE7">
                  <wp:simplePos x="0" y="0"/>
                  <wp:positionH relativeFrom="column">
                    <wp:posOffset>3976370</wp:posOffset>
                  </wp:positionH>
                  <wp:positionV relativeFrom="paragraph">
                    <wp:posOffset>56515</wp:posOffset>
                  </wp:positionV>
                  <wp:extent cx="945515" cy="1838960"/>
                  <wp:effectExtent l="0" t="0" r="6985" b="0"/>
                  <wp:wrapNone/>
                  <wp:docPr id="766" name="Image 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515" cy="1838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96F86" w:rsidRPr="00C96F86" w:rsidRDefault="00C96F86" w:rsidP="00C96F86">
            <w:pPr>
              <w:numPr>
                <w:ilvl w:val="0"/>
                <w:numId w:val="1"/>
              </w:numPr>
              <w:bidi w:val="0"/>
              <w:spacing w:line="276" w:lineRule="auto"/>
              <w:contextualSpacing/>
              <w:rPr>
                <w:rFonts w:cstheme="minorHAnsi"/>
                <w:b/>
                <w:bCs/>
                <w:i/>
                <w:color w:val="000000" w:themeColor="text1"/>
                <w:sz w:val="24"/>
                <w:szCs w:val="24"/>
                <w:rtl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iCs/>
                <w:sz w:val="24"/>
                <w:szCs w:val="24"/>
                <w:u w:val="single"/>
                <w:lang w:val="fr-FR" w:bidi="ar-MA"/>
              </w:rPr>
              <w:t>Exemple</w:t>
            </w:r>
            <w:r w:rsidRPr="00C96F86">
              <w:rPr>
                <w:rFonts w:cstheme="minorHAns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  <w:t xml:space="preserve"> : l’intensité du poids du corps </w:t>
            </w:r>
            <w:proofErr w:type="gramStart"/>
            <w:r w:rsidRPr="00C96F86">
              <w:rPr>
                <w:rFonts w:cstheme="minorHAns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  <w:t>( S</w:t>
            </w:r>
            <w:proofErr w:type="gramEnd"/>
            <w:r w:rsidRPr="00C96F86">
              <w:rPr>
                <w:rFonts w:cstheme="minorHAns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  <w:t xml:space="preserve"> )</w:t>
            </w:r>
            <w:r w:rsidRPr="00C96F86">
              <w:rPr>
                <w:rFonts w:cstheme="minorHAnsi"/>
                <w:b/>
                <w:bCs/>
                <w:i/>
                <w:color w:val="000000" w:themeColor="text1"/>
                <w:sz w:val="24"/>
                <w:szCs w:val="24"/>
                <w:lang w:val="fr-FR" w:bidi="ar-MA"/>
              </w:rPr>
              <w:t xml:space="preserve"> </w:t>
            </w:r>
            <w:r w:rsidRPr="00C96F86">
              <w:rPr>
                <w:rFonts w:cstheme="minorHAns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  <w:t>est</w:t>
            </w:r>
            <w:r w:rsidRPr="00C96F86">
              <w:rPr>
                <w:rFonts w:cstheme="minorHAnsi"/>
                <w:b/>
                <w:bCs/>
                <w:i/>
                <w:color w:val="000000" w:themeColor="text1"/>
                <w:sz w:val="24"/>
                <w:szCs w:val="24"/>
                <w:lang w:val="fr-FR" w:bidi="ar-MA"/>
              </w:rPr>
              <w:t xml:space="preserve"> </w:t>
            </w:r>
            <w:r w:rsidRPr="00C96F86">
              <w:rPr>
                <w:rFonts w:cstheme="minorHAns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  <w:t>P = 4N</w:t>
            </w:r>
            <w:r w:rsidRPr="00C96F86">
              <w:rPr>
                <w:rFonts w:cstheme="minorHAnsi"/>
                <w:b/>
                <w:bCs/>
                <w:iCs/>
                <w:color w:val="000000" w:themeColor="text1"/>
                <w:sz w:val="24"/>
                <w:szCs w:val="24"/>
                <w:rtl/>
                <w:lang w:val="fr-FR" w:bidi="ar-MA"/>
              </w:rPr>
              <w:t xml:space="preserve"> .</w:t>
            </w:r>
          </w:p>
          <w:p w:rsidR="00C96F86" w:rsidRPr="00C96F86" w:rsidRDefault="00C96F86" w:rsidP="00C96F86">
            <w:pPr>
              <w:bidi w:val="0"/>
              <w:spacing w:line="276" w:lineRule="auto"/>
              <w:rPr>
                <w:rFonts w:asciiTheme="majorBidi" w:hAnsiTheme="majorBidi" w:cstheme="majorBidi"/>
                <w:i/>
                <w:color w:val="000000" w:themeColor="text1"/>
                <w:lang w:val="fr-FR" w:bidi="ar-MA"/>
              </w:rPr>
            </w:pPr>
          </w:p>
          <w:p w:rsidR="00C96F86" w:rsidRPr="00C96F86" w:rsidRDefault="00C96F86" w:rsidP="00C96F86">
            <w:pPr>
              <w:numPr>
                <w:ilvl w:val="0"/>
                <w:numId w:val="3"/>
              </w:numPr>
              <w:bidi w:val="0"/>
              <w:contextualSpacing/>
              <w:rPr>
                <w:rFonts w:cstheme="minorHAnsi"/>
                <w:b/>
                <w:bCs/>
                <w:iCs/>
                <w:color w:val="FF0000"/>
                <w:sz w:val="28"/>
                <w:szCs w:val="28"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iCs/>
                <w:color w:val="FF0000"/>
                <w:sz w:val="28"/>
                <w:szCs w:val="28"/>
                <w:lang w:val="fr-FR" w:bidi="ar-MA"/>
              </w:rPr>
              <w:t xml:space="preserve">Comme elle peut être déduite de la loi </w:t>
            </w:r>
          </w:p>
          <w:p w:rsidR="00C96F86" w:rsidRPr="00C96F86" w:rsidRDefault="00C96F86" w:rsidP="00C96F86">
            <w:pPr>
              <w:bidi w:val="0"/>
              <w:spacing w:line="276" w:lineRule="auto"/>
              <w:ind w:left="502"/>
              <w:contextualSpacing/>
              <w:rPr>
                <w:rFonts w:cstheme="minorHAnsi"/>
                <w:b/>
                <w:bCs/>
                <w:iCs/>
                <w:color w:val="FF0000"/>
                <w:sz w:val="28"/>
                <w:szCs w:val="28"/>
                <w:lang w:val="fr-FR" w:bidi="ar-MA"/>
              </w:rPr>
            </w:pPr>
            <w:r w:rsidRPr="00C96F86">
              <w:rPr>
                <w:rFonts w:cstheme="minorHAnsi"/>
                <w:i/>
                <w:noProof/>
                <w:color w:val="FF0000"/>
                <w:lang w:val="fr-FR" w:eastAsia="fr-FR"/>
              </w:rPr>
              <w:drawing>
                <wp:anchor distT="0" distB="0" distL="114300" distR="114300" simplePos="0" relativeHeight="251664384" behindDoc="0" locked="0" layoutInCell="1" allowOverlap="1" wp14:anchorId="44947D03" wp14:editId="0F8CA97E">
                  <wp:simplePos x="0" y="0"/>
                  <wp:positionH relativeFrom="column">
                    <wp:posOffset>3047187</wp:posOffset>
                  </wp:positionH>
                  <wp:positionV relativeFrom="paragraph">
                    <wp:posOffset>62865</wp:posOffset>
                  </wp:positionV>
                  <wp:extent cx="390525" cy="1171575"/>
                  <wp:effectExtent l="0" t="0" r="9525" b="9525"/>
                  <wp:wrapNone/>
                  <wp:docPr id="982" name="Image 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" name="Image 982">
                            <a:hlinkClick r:id="rId9"/>
                          </pic:cNvPr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1171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96F86">
              <w:rPr>
                <w:rFonts w:cstheme="minorHAnsi"/>
                <w:b/>
                <w:bCs/>
                <w:iCs/>
                <w:color w:val="FF0000"/>
                <w:sz w:val="28"/>
                <w:szCs w:val="28"/>
                <w:lang w:val="fr-FR" w:bidi="ar-MA"/>
              </w:rPr>
              <w:t>d’équilibre.</w:t>
            </w:r>
          </w:p>
          <w:p w:rsidR="00C96F86" w:rsidRPr="00C96F86" w:rsidRDefault="00C96F86" w:rsidP="00C96F86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8"/>
                <w:szCs w:val="8"/>
                <w:lang w:val="fr-FR" w:bidi="ar-MA"/>
              </w:rPr>
            </w:pPr>
          </w:p>
          <w:p w:rsidR="00C96F86" w:rsidRPr="00C96F86" w:rsidRDefault="00C96F86" w:rsidP="00C96F86">
            <w:pPr>
              <w:numPr>
                <w:ilvl w:val="0"/>
                <w:numId w:val="1"/>
              </w:numPr>
              <w:bidi w:val="0"/>
              <w:spacing w:line="276" w:lineRule="auto"/>
              <w:contextualSpacing/>
              <w:rPr>
                <w:rFonts w:cstheme="minorHAnsi"/>
                <w:iCs/>
                <w:color w:val="000000" w:themeColor="text1"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iCs/>
                <w:color w:val="000000" w:themeColor="text1"/>
                <w:sz w:val="24"/>
                <w:szCs w:val="24"/>
                <w:u w:val="single"/>
                <w:lang w:val="fr-FR" w:bidi="ar-MA"/>
              </w:rPr>
              <w:t>Exemple</w:t>
            </w:r>
            <w:r w:rsidRPr="00C96F86">
              <w:rPr>
                <w:rFonts w:cstheme="minorHAnsi"/>
                <w:iCs/>
                <w:color w:val="000000" w:themeColor="text1"/>
                <w:sz w:val="24"/>
                <w:szCs w:val="24"/>
                <w:lang w:val="fr-FR" w:bidi="ar-MA"/>
              </w:rPr>
              <w:t> : si la force exercée par le fil</w:t>
            </w:r>
          </w:p>
          <w:p w:rsidR="00C96F86" w:rsidRPr="00C96F86" w:rsidRDefault="00C96F86" w:rsidP="00C96F86">
            <w:pPr>
              <w:bidi w:val="0"/>
              <w:spacing w:line="276" w:lineRule="auto"/>
              <w:ind w:left="644"/>
              <w:contextualSpacing/>
              <w:rPr>
                <w:rFonts w:cstheme="minorHAnsi"/>
                <w:iCs/>
                <w:color w:val="000000" w:themeColor="text1"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iCs/>
                <w:color w:val="000000" w:themeColor="text1"/>
                <w:sz w:val="24"/>
                <w:szCs w:val="24"/>
                <w:lang w:val="fr-FR" w:bidi="ar-MA"/>
              </w:rPr>
              <w:t xml:space="preserve">sur la balle est </w:t>
            </w:r>
            <w:r w:rsidRPr="00C96F86">
              <w:rPr>
                <w:rFonts w:cstheme="minorHAns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  <w:t>F=2N</w:t>
            </w:r>
            <w:r w:rsidRPr="00C96F86">
              <w:rPr>
                <w:rFonts w:cstheme="minorHAnsi"/>
                <w:iCs/>
                <w:color w:val="000000" w:themeColor="text1"/>
                <w:sz w:val="24"/>
                <w:szCs w:val="24"/>
                <w:lang w:val="fr-FR" w:bidi="ar-MA"/>
              </w:rPr>
              <w:t xml:space="preserve"> alors d’après la loi  </w:t>
            </w:r>
          </w:p>
          <w:p w:rsidR="00C96F86" w:rsidRPr="00C96F86" w:rsidRDefault="00C96F86" w:rsidP="00C96F86">
            <w:pPr>
              <w:bidi w:val="0"/>
              <w:spacing w:line="276" w:lineRule="auto"/>
              <w:ind w:left="644"/>
              <w:contextualSpacing/>
              <w:rPr>
                <w:rFonts w:cstheme="minorHAnsi"/>
                <w:iCs/>
                <w:color w:val="000000" w:themeColor="text1"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iCs/>
                <w:color w:val="000000" w:themeColor="text1"/>
                <w:sz w:val="24"/>
                <w:szCs w:val="24"/>
                <w:lang w:val="fr-FR" w:bidi="ar-MA"/>
              </w:rPr>
              <w:t>d’équilibre l’intensité du poids de la balle</w:t>
            </w:r>
          </w:p>
          <w:p w:rsidR="00C96F86" w:rsidRPr="00C96F86" w:rsidRDefault="00C96F86" w:rsidP="00C96F86">
            <w:pPr>
              <w:bidi w:val="0"/>
              <w:spacing w:line="276" w:lineRule="auto"/>
              <w:ind w:left="644"/>
              <w:contextualSpacing/>
              <w:rPr>
                <w:rFonts w:cstheme="minorHAnsi"/>
                <w:iCs/>
                <w:color w:val="000000" w:themeColor="text1"/>
                <w:sz w:val="24"/>
                <w:szCs w:val="24"/>
                <w:rtl/>
                <w:lang w:val="fr-FR" w:bidi="ar-MA"/>
              </w:rPr>
            </w:pPr>
            <w:r w:rsidRPr="00C96F86">
              <w:rPr>
                <w:rFonts w:cstheme="minorHAnsi"/>
                <w:iCs/>
                <w:color w:val="000000" w:themeColor="text1"/>
                <w:sz w:val="24"/>
                <w:szCs w:val="24"/>
                <w:lang w:val="fr-FR" w:bidi="ar-MA"/>
              </w:rPr>
              <w:t xml:space="preserve">est </w:t>
            </w:r>
            <w:r w:rsidRPr="00C96F86">
              <w:rPr>
                <w:rFonts w:cstheme="minorHAns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  <w:t>P=F=2N</w:t>
            </w:r>
            <w:r w:rsidRPr="00C96F86">
              <w:rPr>
                <w:rFonts w:cstheme="minorHAnsi"/>
                <w:iCs/>
                <w:color w:val="000000" w:themeColor="text1"/>
                <w:sz w:val="24"/>
                <w:szCs w:val="24"/>
                <w:lang w:val="fr-FR" w:bidi="ar-MA"/>
              </w:rPr>
              <w:t xml:space="preserve">. </w:t>
            </w:r>
          </w:p>
          <w:p w:rsidR="00C96F86" w:rsidRPr="00C96F86" w:rsidRDefault="00C96F86" w:rsidP="00C96F86">
            <w:pPr>
              <w:bidi w:val="0"/>
              <w:spacing w:line="276" w:lineRule="auto"/>
              <w:rPr>
                <w:rFonts w:asciiTheme="majorBidi" w:hAnsiTheme="majorBidi" w:cstheme="majorBidi"/>
                <w:i/>
                <w:color w:val="000000" w:themeColor="text1"/>
                <w:rtl/>
                <w:lang w:val="fr-FR" w:bidi="ar-MA"/>
              </w:rPr>
            </w:pPr>
          </w:p>
        </w:tc>
        <w:tc>
          <w:tcPr>
            <w:tcW w:w="1559" w:type="dxa"/>
            <w:shd w:val="clear" w:color="auto" w:fill="auto"/>
          </w:tcPr>
          <w:p w:rsidR="00C96F86" w:rsidRPr="00C96F86" w:rsidRDefault="00C96F86" w:rsidP="00C96F86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</w:pPr>
          </w:p>
          <w:p w:rsidR="00C96F86" w:rsidRPr="00C96F86" w:rsidRDefault="00C96F86" w:rsidP="00C96F86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</w:pPr>
          </w:p>
          <w:p w:rsidR="00C96F86" w:rsidRPr="00C96F86" w:rsidRDefault="00C96F86" w:rsidP="00C96F86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</w:pPr>
          </w:p>
          <w:p w:rsidR="00C96F86" w:rsidRPr="00C96F86" w:rsidRDefault="00C96F86" w:rsidP="00D9200D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</w:pPr>
          </w:p>
          <w:p w:rsidR="00C96F86" w:rsidRPr="00C96F86" w:rsidRDefault="00C96F86" w:rsidP="00C96F86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rtl/>
                <w:lang w:val="fr-FR" w:bidi="ar-MA"/>
              </w:rPr>
            </w:pPr>
            <w:r w:rsidRPr="00C96F86"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FR" w:bidi="ar-MA"/>
              </w:rPr>
              <w:t>L’intensité</w:t>
            </w:r>
          </w:p>
        </w:tc>
      </w:tr>
    </w:tbl>
    <w:p w:rsidR="00C96F86" w:rsidRPr="00C96F86" w:rsidRDefault="00C96F86" w:rsidP="00C96F86">
      <w:pPr>
        <w:bidi w:val="0"/>
        <w:spacing w:after="0" w:line="276" w:lineRule="auto"/>
        <w:rPr>
          <w:rFonts w:ascii="Times New Roman" w:eastAsiaTheme="minorEastAsia" w:hAnsi="Times New Roman" w:cs="Times New Roman"/>
          <w:b/>
          <w:bCs/>
          <w:color w:val="FF0000"/>
          <w:sz w:val="12"/>
          <w:szCs w:val="12"/>
          <w:u w:val="single"/>
          <w:rtl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40" w:lineRule="auto"/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</w:pPr>
      <w:r w:rsidRPr="00C96F86">
        <w:rPr>
          <w:rFonts w:ascii="Times New Roman" w:eastAsiaTheme="minorEastAsia" w:hAnsi="Times New Roman" w:cs="Times New Roman"/>
          <w:b/>
          <w:bCs/>
          <w:color w:val="FF0000"/>
          <w:sz w:val="32"/>
          <w:szCs w:val="32"/>
          <w:lang w:val="fr-FR" w:eastAsia="ja-JP" w:bidi="ar-MA"/>
        </w:rPr>
        <w:t xml:space="preserve">III- </w:t>
      </w:r>
      <w:r w:rsidRPr="00C96F86">
        <w:rPr>
          <w:rFonts w:eastAsiaTheme="minorEastAsia" w:cstheme="minorHAnsi"/>
          <w:b/>
          <w:bCs/>
          <w:color w:val="FF0000"/>
          <w:sz w:val="32"/>
          <w:szCs w:val="32"/>
          <w:u w:val="single"/>
          <w:lang w:val="fr-FR" w:eastAsia="ja-JP" w:bidi="ar-MA"/>
        </w:rPr>
        <w:t>Représentation du poids du corps</w:t>
      </w:r>
      <w:r w:rsidRPr="00C96F86"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  <w:t>.</w:t>
      </w:r>
    </w:p>
    <w:p w:rsidR="00C96F86" w:rsidRPr="00C96F86" w:rsidRDefault="00C96F86" w:rsidP="00C96F86">
      <w:pPr>
        <w:bidi w:val="0"/>
        <w:spacing w:after="0" w:line="276" w:lineRule="auto"/>
        <w:rPr>
          <w:rFonts w:eastAsiaTheme="minorEastAsia" w:cstheme="minorHAnsi"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 xml:space="preserve">          </w:t>
      </w:r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Le poids du corps </w:t>
      </w:r>
      <w:r w:rsidR="007D3EEB" w:rsidRPr="007D3EEB">
        <w:rPr>
          <w:rFonts w:eastAsiaTheme="minorEastAsia" w:cstheme="minorHAnsi"/>
          <w:i/>
          <w:noProof/>
          <w:position w:val="-4"/>
          <w:sz w:val="24"/>
          <w:szCs w:val="24"/>
          <w:lang w:val="fr-FR" w:eastAsia="ja-JP" w:bidi="ar-MA"/>
        </w:rPr>
        <w:object w:dxaOrig="220" w:dyaOrig="320">
          <v:shape id="_x0000_i1026" type="#_x0000_t75" alt="" style="width:9.4pt;height:19.25pt;mso-width-percent:0;mso-height-percent:0;mso-width-percent:0;mso-height-percent:0" o:ole="">
            <v:imagedata r:id="rId6" o:title=""/>
          </v:shape>
          <o:OLEObject Type="Embed" ProgID="Equation.DSMT4" ShapeID="_x0000_i1026" DrawAspect="Content" ObjectID="_1801729959" r:id="rId11"/>
        </w:object>
      </w:r>
      <w:r w:rsidRPr="00C96F86">
        <w:rPr>
          <w:rFonts w:eastAsiaTheme="minorEastAsia" w:cstheme="minorHAnsi"/>
          <w:i/>
          <w:sz w:val="24"/>
          <w:szCs w:val="24"/>
          <w:lang w:val="fr-FR" w:eastAsia="ja-JP" w:bidi="ar-MA"/>
        </w:rPr>
        <w:t xml:space="preserve"> </w:t>
      </w:r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>est toujours représenté par un vecteur qui va de G vers le centre de la terre.</w:t>
      </w:r>
    </w:p>
    <w:p w:rsidR="00C96F86" w:rsidRPr="00C96F86" w:rsidRDefault="00D9200D" w:rsidP="00D9200D">
      <w:pPr>
        <w:numPr>
          <w:ilvl w:val="0"/>
          <w:numId w:val="4"/>
        </w:numPr>
        <w:bidi w:val="0"/>
        <w:spacing w:after="0" w:line="276" w:lineRule="auto"/>
        <w:contextualSpacing/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noProof/>
          <w:sz w:val="17"/>
          <w:szCs w:val="17"/>
          <w:lang w:val="fr-FR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BCB798" wp14:editId="27DBF0C0">
                <wp:simplePos x="0" y="0"/>
                <wp:positionH relativeFrom="column">
                  <wp:posOffset>2359660</wp:posOffset>
                </wp:positionH>
                <wp:positionV relativeFrom="paragraph">
                  <wp:posOffset>297815</wp:posOffset>
                </wp:positionV>
                <wp:extent cx="352425" cy="0"/>
                <wp:effectExtent l="38100" t="76200" r="9525" b="95250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242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5B01B2E" id="Connecteur droit avec flèche 1" o:spid="_x0000_s1026" type="#_x0000_t32" style="position:absolute;margin-left:185.8pt;margin-top:23.45pt;width:27.7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" strokecolor="windowText" strokeweight=".5pt">
                <v:stroke startarrow="block" endarrow="block" joinstyle="miter"/>
              </v:shape>
            </w:pict>
          </mc:Fallback>
        </mc:AlternateContent>
      </w:r>
      <w:r w:rsidR="00C96F86" w:rsidRPr="00C96F86">
        <w:rPr>
          <w:rFonts w:eastAsiaTheme="minorEastAsia" w:cstheme="minorHAnsi"/>
          <w:b/>
          <w:bCs/>
          <w:sz w:val="24"/>
          <w:szCs w:val="24"/>
          <w:u w:val="single"/>
          <w:lang w:val="fr-FR" w:eastAsia="ja-JP" w:bidi="ar-MA"/>
        </w:rPr>
        <w:t>Application</w:t>
      </w:r>
      <w:r w:rsidR="00C96F86" w:rsidRPr="00C96F86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> :</w:t>
      </w:r>
      <w:r w:rsidR="00C96F86" w:rsidRPr="00C96F86">
        <w:rPr>
          <w:rFonts w:eastAsiaTheme="minorEastAsia" w:cstheme="minorHAnsi"/>
          <w:noProof/>
          <w:sz w:val="17"/>
          <w:szCs w:val="17"/>
          <w:lang w:val="fr-FR" w:eastAsia="fr-FR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24F129A" wp14:editId="4E8970E4">
                <wp:simplePos x="0" y="0"/>
                <wp:positionH relativeFrom="column">
                  <wp:posOffset>608980</wp:posOffset>
                </wp:positionH>
                <wp:positionV relativeFrom="paragraph">
                  <wp:posOffset>289649</wp:posOffset>
                </wp:positionV>
                <wp:extent cx="5230761" cy="999460"/>
                <wp:effectExtent l="0" t="0" r="14605" b="17145"/>
                <wp:wrapNone/>
                <wp:docPr id="18" name="Groupe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0761" cy="999460"/>
                          <a:chOff x="0" y="0"/>
                          <a:chExt cx="5230761" cy="999460"/>
                        </a:xfrm>
                      </wpg:grpSpPr>
                      <wpg:grpSp>
                        <wpg:cNvPr id="17" name="Groupe 17"/>
                        <wpg:cNvGrpSpPr/>
                        <wpg:grpSpPr>
                          <a:xfrm>
                            <a:off x="0" y="318976"/>
                            <a:ext cx="1477645" cy="432000"/>
                            <a:chOff x="0" y="0"/>
                            <a:chExt cx="1477645" cy="432000"/>
                          </a:xfrm>
                        </wpg:grpSpPr>
                        <wps:wsp>
                          <wps:cNvPr id="25" name="Ellipse 25"/>
                          <wps:cNvSpPr/>
                          <wps:spPr>
                            <a:xfrm>
                              <a:off x="425302" y="0"/>
                              <a:ext cx="432000" cy="432000"/>
                            </a:xfrm>
                            <a:prstGeom prst="ellipse">
                              <a:avLst/>
                            </a:prstGeom>
                            <a:noFill/>
                            <a:ln w="19050" cap="rnd" cmpd="sng" algn="ctr">
                              <a:solidFill>
                                <a:srgbClr val="B01513">
                                  <a:shade val="50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Connecteur droit 4"/>
                          <wps:cNvCnPr/>
                          <wps:spPr>
                            <a:xfrm>
                              <a:off x="0" y="425303"/>
                              <a:ext cx="14776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224" name="Groupe 224"/>
                        <wpg:cNvGrpSpPr/>
                        <wpg:grpSpPr>
                          <a:xfrm>
                            <a:off x="2158409" y="202018"/>
                            <a:ext cx="1551940" cy="797442"/>
                            <a:chOff x="0" y="0"/>
                            <a:chExt cx="1551940" cy="797442"/>
                          </a:xfrm>
                        </wpg:grpSpPr>
                        <wps:wsp>
                          <wps:cNvPr id="24" name="Rectangle à coins arrondis 24"/>
                          <wps:cNvSpPr/>
                          <wps:spPr>
                            <a:xfrm rot="1859513">
                              <a:off x="457200" y="95693"/>
                              <a:ext cx="671368" cy="245576"/>
                            </a:xfrm>
                            <a:prstGeom prst="roundRect">
                              <a:avLst/>
                            </a:prstGeom>
                            <a:noFill/>
                            <a:ln w="19050" cap="rnd" cmpd="sng" algn="ctr">
                              <a:solidFill>
                                <a:srgbClr val="B01513">
                                  <a:shade val="50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9" name="Groupe 9"/>
                          <wpg:cNvGrpSpPr/>
                          <wpg:grpSpPr>
                            <a:xfrm>
                              <a:off x="0" y="0"/>
                              <a:ext cx="1551940" cy="797442"/>
                              <a:chOff x="0" y="0"/>
                              <a:chExt cx="1551940" cy="797442"/>
                            </a:xfrm>
                          </wpg:grpSpPr>
                          <wps:wsp>
                            <wps:cNvPr id="5" name="Connecteur droit 5"/>
                            <wps:cNvCnPr/>
                            <wps:spPr>
                              <a:xfrm>
                                <a:off x="170121" y="0"/>
                                <a:ext cx="1381819" cy="797028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" name="Connecteur droit 6"/>
                            <wps:cNvCnPr/>
                            <wps:spPr>
                              <a:xfrm flipH="1">
                                <a:off x="0" y="797442"/>
                                <a:ext cx="155194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wpg:grpSp>
                      </wpg:grpSp>
                      <wpg:grpSp>
                        <wpg:cNvPr id="234" name="Groupe 234"/>
                        <wpg:cNvGrpSpPr/>
                        <wpg:grpSpPr>
                          <a:xfrm>
                            <a:off x="4720856" y="0"/>
                            <a:ext cx="509905" cy="938501"/>
                            <a:chOff x="0" y="0"/>
                            <a:chExt cx="509905" cy="938501"/>
                          </a:xfrm>
                        </wpg:grpSpPr>
                        <wpg:grpSp>
                          <wpg:cNvPr id="26" name="Groupe 26"/>
                          <wpg:cNvGrpSpPr>
                            <a:grpSpLocks/>
                          </wpg:cNvGrpSpPr>
                          <wpg:grpSpPr bwMode="auto">
                            <a:xfrm>
                              <a:off x="42530" y="542261"/>
                              <a:ext cx="439420" cy="396240"/>
                              <a:chOff x="5483" y="1384"/>
                              <a:chExt cx="914" cy="845"/>
                            </a:xfrm>
                          </wpg:grpSpPr>
                          <wps:wsp>
                            <wps:cNvPr id="27" name="AutoShape 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83" y="1384"/>
                                <a:ext cx="914" cy="845"/>
                              </a:xfrm>
                              <a:prstGeom prst="cube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C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AutoShape 5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5718" y="2008"/>
                                <a:ext cx="429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" name="AutoShape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718" y="1384"/>
                                <a:ext cx="0" cy="62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" name="AutoShape 7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5483" y="2008"/>
                                <a:ext cx="235" cy="22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25" name="Connecteur droit 225"/>
                          <wps:cNvCnPr/>
                          <wps:spPr>
                            <a:xfrm flipH="1" flipV="1">
                              <a:off x="255181" y="74428"/>
                              <a:ext cx="0" cy="520996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g:grpSp>
                          <wpg:cNvPr id="227" name="Groupe 227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509905" cy="79375"/>
                              <a:chOff x="9125" y="1163"/>
                              <a:chExt cx="803" cy="125"/>
                            </a:xfrm>
                          </wpg:grpSpPr>
                          <wps:wsp>
                            <wps:cNvPr id="228" name="AutoShape 16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125" y="1288"/>
                                <a:ext cx="803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" name="AutoShape 17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817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0" name="AutoShape 18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235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2" name="AutoShape 19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429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" name="AutoShape 20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623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18" o:spid="_x0000_s1026" style="position:absolute;margin-left:47.95pt;margin-top:22.8pt;width:411.85pt;height:78.7pt;z-index:251666432" coordsize="52307,99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">
                <v:group id="Groupe 17" o:spid="_x0000_s1027" style="position:absolute;top:3189;width:14776;height:4320" coordsize="14776,4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oval id="Ellipse 25" o:spid="_x0000_s1028" style="position:absolute;left:4253;width:4320;height:4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BR+sUA&#10;AADbAAAADwAAAGRycy9kb3ducmV2LnhtbESPQWvCQBSE70L/w/IKXqRuKlra1FWkIHoRMQ1Ib8/s&#10;axKSfRuyG43/3hUEj8PMfMPMl72pxZlaV1pW8D6OQBBnVpecK0h/12+fIJxH1lhbJgVXcrBcvAzm&#10;GGt74QOdE5+LAGEXo4LC+yaW0mUFGXRj2xAH79+2Bn2QbS51i5cAN7WcRNGHNFhyWCiwoZ+Csirp&#10;jILq629VJ2l1mh73m11/6Lojn0ZKDV/71TcIT71/hh/trVYwmcH9S/gB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8FH6xQAAANsAAAAPAAAAAAAAAAAAAAAAAJgCAABkcnMv&#10;ZG93bnJldi54bWxQSwUGAAAAAAQABAD1AAAAigMAAAAA&#10;" filled="f" strokecolor="#800c0b" strokeweight="1.5pt">
                    <v:stroke endcap="round"/>
                  </v:oval>
                  <v:line id="Connecteur droit 4" o:spid="_x0000_s1029" style="position:absolute;visibility:visible;mso-wrap-style:square" from="0,4253" to="14776,42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ZLFcMAAADaAAAADwAAAGRycy9kb3ducmV2LnhtbESPS2vDMBCE74X+B7GF3hq5oQTjRglJ&#10;oZBDDvHjktvW2tqm1spIqh//PgoUehxm5htmu59NL0ZyvrOs4HWVgCCure64UVCVny8pCB+QNfaW&#10;ScFCHva7x4ctZtpOnNNYhEZECPsMFbQhDJmUvm7JoF/ZgTh639YZDFG6RmqHU4SbXq6TZCMNdhwX&#10;Whzoo6X6p/g1Cs5pM6X59XoJU/q1PpZ1VbolUer5aT68gwg0h//wX/ukFbzB/Uq8AXJ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GSxXDAAAA2gAAAA8AAAAAAAAAAAAA&#10;AAAAoQIAAGRycy9kb3ducmV2LnhtbFBLBQYAAAAABAAEAPkAAACRAwAAAAA=&#10;" strokecolor="windowText" strokeweight=".5pt">
                    <v:stroke joinstyle="miter"/>
                  </v:line>
                </v:group>
                <v:group id="Groupe 224" o:spid="_x0000_s1030" style="position:absolute;left:21584;top:2020;width:15519;height:7974" coordsize="15519,79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+hQ8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fM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voUPFAAAA3AAA&#10;AA8AAAAAAAAAAAAAAAAAqgIAAGRycy9kb3ducmV2LnhtbFBLBQYAAAAABAAEAPoAAACcAwAAAAA=&#10;">
                  <v:roundrect id="Rectangle à coins arrondis 24" o:spid="_x0000_s1031" style="position:absolute;left:4572;top:956;width:6713;height:2456;rotation:2031084fd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bkIMYA&#10;AADbAAAADwAAAGRycy9kb3ducmV2LnhtbESPS2/CMBCE70j8B2srcQOnEPFIMaiipSDBhUcPva3i&#10;bRKI11HsQvj3NRISx9HMfKOZzhtTigvVrrCs4LUXgSBOrS44U3A8LLtjEM4jaywtk4IbOZjP2q0p&#10;JtpeeUeXvc9EgLBLUEHufZVI6dKcDLqerYiD92trgz7IOpO6xmuAm1L2o2goDRYcFnKsaJFTet7/&#10;GQXx+Wdz+lqOJovVYJt+3HQ8+v6Mleq8NO9vIDw1/hl+tNdaQT+G+5fwA+Ts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bkIMYAAADbAAAADwAAAAAAAAAAAAAAAACYAgAAZHJz&#10;L2Rvd25yZXYueG1sUEsFBgAAAAAEAAQA9QAAAIsDAAAAAA==&#10;" filled="f" strokecolor="#800c0b" strokeweight="1.5pt">
                    <v:stroke endcap="round"/>
                  </v:roundrect>
                  <v:group id="Groupe 9" o:spid="_x0000_s1032" style="position:absolute;width:15519;height:7974" coordsize="15519,79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<v:line id="Connecteur droit 5" o:spid="_x0000_s1033" style="position:absolute;visibility:visible;mso-wrap-style:square" from="1701,0" to="15519,7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rujsMAAADaAAAADwAAAGRycy9kb3ducmV2LnhtbESPS2vDMBCE74X+B7GF3hq5gQbjRglJ&#10;oZBDDvHjktvW2tqm1spIqh//PgoUehxm5htmu59NL0ZyvrOs4HWVgCCure64UVCVny8pCB+QNfaW&#10;ScFCHva7x4ctZtpOnNNYhEZECPsMFbQhDJmUvm7JoF/ZgTh639YZDFG6RmqHU4SbXq6TZCMNdhwX&#10;Whzoo6X6p/g1Cs5pM6X59XoJU/q1PpZ1VbolUer5aT68gwg0h//wX/ukFbzB/Uq8AXJ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ZK7o7DAAAA2gAAAA8AAAAAAAAAAAAA&#10;AAAAoQIAAGRycy9kb3ducmV2LnhtbFBLBQYAAAAABAAEAPkAAACRAwAAAAA=&#10;" strokecolor="windowText" strokeweight=".5pt">
                      <v:stroke joinstyle="miter"/>
                    </v:line>
                    <v:line id="Connecteur droit 6" o:spid="_x0000_s1034" style="position:absolute;flip:x;visibility:visible;mso-wrap-style:square" from="0,7974" to="15519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gNWsMAAADaAAAADwAAAGRycy9kb3ducmV2LnhtbESPS2vDMBCE74H+B7GF3hI5OZjiRjHB&#10;oSWXYvKAJrfF2thurZWx5Ef+fVUo5DjMzDfMOp1MIwbqXG1ZwXIRgSAurK65VHA+vc9fQTiPrLGx&#10;TAru5CDdPM3WmGg78oGGoy9FgLBLUEHlfZtI6YqKDLqFbYmDd7OdQR9kV0rd4RjgppGrKIqlwZrD&#10;QoUtZRUVP8feKPjWh89sl1/qnr4anX9c79YVmVIvz9P2DYSnyT/C/+29VhDD35VwA+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koDVrDAAAA2gAAAA8AAAAAAAAAAAAA&#10;AAAAoQIAAGRycy9kb3ducmV2LnhtbFBLBQYAAAAABAAEAPkAAACRAwAAAAA=&#10;" strokecolor="windowText" strokeweight=".5pt">
                      <v:stroke joinstyle="miter"/>
                    </v:line>
                  </v:group>
                </v:group>
                <v:group id="Groupe 234" o:spid="_x0000_s1035" style="position:absolute;left:47208;width:5099;height:9385" coordsize="5099,9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<v:group id="Groupe 26" o:spid="_x0000_s1036" style="position:absolute;left:425;top:5422;width:4394;height:3963" coordorigin="5483,1384" coordsize="914,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<v:shape id="AutoShape 4" o:spid="_x0000_s1037" type="#_x0000_t16" style="position:absolute;left:5483;top:1384;width:914;height: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7f6sIA&#10;AADbAAAADwAAAGRycy9kb3ducmV2LnhtbESP3WrCQBSE7wu+w3IE7+rGIFZSV2kKRe9qow9wzB7z&#10;u2dDdo3x7btCoZfDzHzDbHajacVAvassK1jMIxDEudUVFwrOp6/XNQjnkTW2lknBgxzstpOXDSba&#10;3vmHhswXIkDYJaig9L5LpHR5SQbd3HbEwbva3qAPsi+k7vEe4KaVcRStpMGKw0KJHX2WlDfZzShw&#10;lzTaV4uarpfvYd2sjktZp1ap2XT8eAfhafT/4b/2QSuI3+D5JfwA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ft/qwgAAANsAAAAPAAAAAAAAAAAAAAAAAJgCAABkcnMvZG93&#10;bnJldi54bWxQSwUGAAAAAAQABAD1AAAAhwMAAAAA&#10;" strokecolor="#c00000"/>
                    <v:shape id="AutoShape 5" o:spid="_x0000_s1038" type="#_x0000_t32" style="position:absolute;left:5718;top:2008;width:42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AlJMIAAADbAAAADwAAAGRycy9kb3ducmV2LnhtbERPy2oCMRTdC/2HcAvdORktiEyNokKp&#10;IhR8UFxeJnceOrmZJqkz/n2zEFweznu26E0jbuR8bVnBKElBEOdW11wqOB0/h1MQPiBrbCyTgjt5&#10;WMxfBjPMtO14T7dDKEUMYZ+hgiqENpPS5xUZ9IltiSNXWGcwROhKqR12Mdw0cpymE2mw5thQYUvr&#10;ivLr4c8o+PL73x9XrLrt9zLfXdbvm25VnJV6e+2XHyAC9eEpfrg3WsE4jo1f4g+Q8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JAlJMIAAADbAAAADwAAAAAAAAAAAAAA&#10;AAChAgAAZHJzL2Rvd25yZXYueG1sUEsFBgAAAAAEAAQA+QAAAJADAAAAAA==&#10;">
                      <v:stroke dashstyle="dash"/>
                    </v:shape>
                    <v:shape id="AutoShape 6" o:spid="_x0000_s1039" type="#_x0000_t32" style="position:absolute;left:5718;top:1384;width:0;height:6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n3S8YAAADbAAAADwAAAGRycy9kb3ducmV2LnhtbESP3WoCMRSE7wt9h3AKvSk1q6XSbo0i&#10;gtAi4k8LvT1sTjfLbk7CJq6rT2+EgpfDzHzDTGa9bURHbagcKxgOMhDEhdMVlwp+vpfPbyBCRNbY&#10;OCYFJwowm97fTTDX7sg76vaxFAnCIUcFJkafSxkKQxbDwHni5P251mJMsi2lbvGY4LaRoywbS4sV&#10;pwWDnhaGinp/sArqrt7stq/BPx3ONF55s/56+dVKPT708w8Qkfp4C/+3P7WC0Ttcv6QfIK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J90vGAAAA2wAAAA8AAAAAAAAA&#10;AAAAAAAAoQIAAGRycy9kb3ducmV2LnhtbFBLBQYAAAAABAAEAPkAAACUAwAAAAA=&#10;">
                      <v:stroke dashstyle="dash"/>
                    </v:shape>
                    <v:shape id="AutoShape 7" o:spid="_x0000_s1040" type="#_x0000_t32" style="position:absolute;left:5483;top:2008;width:235;height:2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+//8IAAADbAAAADwAAAGRycy9kb3ducmV2LnhtbERPy2oCMRTdC/5DuII7J9MKIlOjqFC0&#10;FAo+KF1eJnce7eRmTKIz/n2zEFweznux6k0jbuR8bVnBS5KCIM6trrlUcD69T+YgfEDW2FgmBXfy&#10;sFoOBwvMtO34QLdjKEUMYZ+hgiqENpPS5xUZ9IltiSNXWGcwROhKqR12Mdw08jVNZ9JgzbGhwpa2&#10;FeV/x6tRsPOHy7crNt3H1zr//N1O992m+FFqPOrXbyAC9eEpfrj3WsE0ro9f4g+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z+//8IAAADbAAAADwAAAAAAAAAAAAAA&#10;AAChAgAAZHJzL2Rvd25yZXYueG1sUEsFBgAAAAAEAAQA+QAAAJADAAAAAA==&#10;">
                      <v:stroke dashstyle="dash"/>
                    </v:shape>
                  </v:group>
                  <v:line id="Connecteur droit 225" o:spid="_x0000_s1041" style="position:absolute;flip:x y;visibility:visible;mso-wrap-style:square" from="2551,744" to="2551,5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JYP4MYAAADcAAAADwAAAGRycy9kb3ducmV2LnhtbESPW2vCQBSE3wv9D8sR+lY3BtQSXcUL&#10;FvtS8ALi2zF7zMZmz4bs1qT/vlsQ+jjMzDfMdN7ZStyp8aVjBYN+AoI4d7rkQsHxsHl9A+EDssbK&#10;MSn4IQ/z2fPTFDPtWt7RfR8KESHsM1RgQqgzKX1uyKLvu5o4elfXWAxRNoXUDbYRbiuZJslIWiw5&#10;LhisaWUo/9p/WwVru8b322lpLtvxqHWrz2T4cT4q9dLrFhMQgbrwH360t1pBmg7h70w8AnL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iWD+DGAAAA3AAAAA8AAAAAAAAA&#10;AAAAAAAAoQIAAGRycy9kb3ducmV2LnhtbFBLBQYAAAAABAAEAPkAAACUAwAAAAA=&#10;" strokecolor="windowText" strokeweight=".5pt">
                    <v:stroke joinstyle="miter"/>
                  </v:line>
                  <v:group id="Groupe 227" o:spid="_x0000_s1042" style="position:absolute;width:5099;height:793" coordorigin="9125,1163" coordsize="803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  <v:shape id="AutoShape 16" o:spid="_x0000_s1043" type="#_x0000_t32" style="position:absolute;left:9125;top:1288;width:80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8zssEAAADcAAAADwAAAGRycy9kb3ducmV2LnhtbERPTYvCMBC9L/gfwix4WTRtD4tUo8iC&#10;IB4EtQePQzLblm0mNYm1/ntzEPb4eN+rzWg7MZAPrWMF+TwDQaydablWUF12swWIEJENdo5JwZMC&#10;bNaTjxWWxj34RMM51iKFcChRQRNjX0oZdEMWw9z1xIn7dd5iTNDX0nh8pHDbySLLvqXFllNDgz39&#10;NKT/zneroD1Ux2r4ukWvF4f86vNwuXZaqennuF2CiDTGf/HbvTcKiiKtTWfSEZD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bzOywQAAANwAAAAPAAAAAAAAAAAAAAAA&#10;AKECAABkcnMvZG93bnJldi54bWxQSwUGAAAAAAQABAD5AAAAjwMAAAAA&#10;"/>
                    <v:shape id="AutoShape 17" o:spid="_x0000_s1044" type="#_x0000_t32" style="position:absolute;left:9817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OWKcQAAADcAAAADwAAAGRycy9kb3ducmV2LnhtbESPQWvCQBSE74L/YXmCF9FNchBNXaUI&#10;BfFQUHPw+Nh9TUKzb+PuNqb/vlso9DjMzDfM7jDaTgzkQ+tYQb7KQBBrZ1quFVS3t+UGRIjIBjvH&#10;pOCbAhz208kOS+OefKHhGmuRIBxKVNDE2JdSBt2QxbByPXHyPpy3GJP0tTQenwluO1lk2VpabDkt&#10;NNjTsSH9ef2yCtpz9V4Ni0f0enPO7z4Pt3unlZrPxtcXEJHG+B/+a5+MgqLYwu+Zd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I5YpxAAAANwAAAAPAAAAAAAAAAAA&#10;AAAAAKECAABkcnMvZG93bnJldi54bWxQSwUGAAAAAAQABAD5AAAAkgMAAAAA&#10;"/>
                    <v:shape id="AutoShape 18" o:spid="_x0000_s1045" type="#_x0000_t32" style="position:absolute;left:9235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CpacEAAADcAAAADwAAAGRycy9kb3ducmV2LnhtbERPTYvCMBC9C/6HMIIX0bQKi1SjiLAg&#10;HhbUHjwOydgWm0lNsrX77zeHhT0+3vd2P9hW9ORD41hBvshAEGtnGq4UlLfP+RpEiMgGW8ek4IcC&#10;7Hfj0RYL4958of4aK5FCOBSooI6xK6QMuiaLYeE64sQ9nLcYE/SVNB7fKdy2cpllH9Jiw6mhxo6O&#10;Nenn9dsqaM7lV9nPXtHr9Tm/+zzc7q1WajoZDhsQkYb4L/5zn4yC5SrNT2fSEZ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wKlpwQAAANwAAAAPAAAAAAAAAAAAAAAA&#10;AKECAABkcnMvZG93bnJldi54bWxQSwUGAAAAAAQABAD5AAAAjwMAAAAA&#10;"/>
                    <v:shape id="AutoShape 19" o:spid="_x0000_s1046" type="#_x0000_t32" style="position:absolute;left:9429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6ShcQAAADcAAAADwAAAGRycy9kb3ducmV2LnhtbESPQWvCQBSE70L/w/IKvUjdJIJI6iql&#10;UBAPgpqDx8fuaxKafZvurjH9964geBxm5htmtRltJwbyoXWsIJ9lIIi1My3XCqrT9/sSRIjIBjvH&#10;pOCfAmzWL5MVlsZd+UDDMdYiQTiUqKCJsS+lDLohi2HmeuLk/ThvMSbpa2k8XhPcdrLIsoW02HJa&#10;aLCnr4b07/FiFbS7al8N07/o9XKXn30eTudOK/X2On5+gIg0xmf40d4aBcW8gPuZdATk+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XpKFxAAAANwAAAAPAAAAAAAAAAAA&#10;AAAAAKECAABkcnMvZG93bnJldi54bWxQSwUGAAAAAAQABAD5AAAAkgMAAAAA&#10;"/>
                    <v:shape id="AutoShape 20" o:spid="_x0000_s1047" type="#_x0000_t32" style="position:absolute;left:9623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I3HsQAAADcAAAADwAAAGRycy9kb3ducmV2LnhtbESPQYvCMBSE74L/ITzBi2hahUWqURZh&#10;QTwIqz14fCTPtmzzUpNs7f77jbCwx2FmvmG2+8G2oicfGscK8kUGglg703CloLx+zNcgQkQ22Dom&#10;BT8UYL8bj7ZYGPfkT+ovsRIJwqFABXWMXSFl0DVZDAvXESfv7rzFmKSvpPH4THDbymWWvUmLDaeF&#10;Gjs61KS/Lt9WQXMqz2U/e0Sv16f85vNwvbVaqelkeN+AiDTE//Bf+2gULFcreJ1JR0D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EjcexAAAANwAAAAPAAAAAAAAAAAA&#10;AAAAAKECAABkcnMvZG93bnJldi54bWxQSwUGAAAAAAQABAD5AAAAkgMAAAAA&#10;"/>
                  </v:group>
                </v:group>
              </v:group>
            </w:pict>
          </mc:Fallback>
        </mc:AlternateContent>
      </w:r>
      <w:r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 xml:space="preserve"> </w:t>
      </w:r>
      <w:r w:rsidR="00C96F86"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Représenter les poids des corps suivants sachant qu’ils ont une même intensité </w:t>
      </w:r>
      <w:r w:rsidR="00C96F86" w:rsidRPr="00C96F86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>P=2N</w:t>
      </w:r>
      <w:r w:rsidR="00C96F86"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 en utilisant l’échelle : </w:t>
      </w:r>
      <w:r w:rsidR="00C96F86" w:rsidRPr="00C96F86">
        <w:rPr>
          <w:rFonts w:ascii="Times New Roman" w:eastAsiaTheme="minorEastAsia" w:hAnsi="Times New Roman" w:cs="Times New Roman"/>
          <w:b/>
          <w:bCs/>
          <w:sz w:val="24"/>
          <w:szCs w:val="24"/>
          <w:lang w:val="fr-FR" w:eastAsia="ja-JP" w:bidi="ar-MA"/>
        </w:rPr>
        <w:t>1N            1cm</w:t>
      </w:r>
      <w:r w:rsidR="00C96F86" w:rsidRPr="00C96F86">
        <w:rPr>
          <w:rFonts w:ascii="Times New Roman" w:eastAsiaTheme="minorEastAsia" w:hAnsi="Times New Roman" w:cs="Times New Roman"/>
          <w:sz w:val="24"/>
          <w:szCs w:val="24"/>
          <w:lang w:val="fr-FR" w:eastAsia="ja-JP" w:bidi="ar-MA"/>
        </w:rPr>
        <w:t xml:space="preserve"> </w:t>
      </w:r>
      <w:r w:rsidR="00C96F86" w:rsidRPr="00C96F86">
        <w:rPr>
          <w:rFonts w:ascii="Times New Roman" w:eastAsiaTheme="minorEastAsia" w:hAnsi="Times New Roman" w:cs="Times New Roman"/>
          <w:sz w:val="24"/>
          <w:szCs w:val="24"/>
          <w:rtl/>
          <w:lang w:val="fr-FR" w:eastAsia="ja-JP" w:bidi="ar-MA"/>
        </w:rPr>
        <w:t xml:space="preserve">  </w:t>
      </w:r>
    </w:p>
    <w:p w:rsidR="00C96F86" w:rsidRPr="00C96F86" w:rsidRDefault="00C96F86" w:rsidP="00C96F86">
      <w:pPr>
        <w:bidi w:val="0"/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rtl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rtl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rtl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rtl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lang w:val="fr-FR" w:eastAsia="ja-JP" w:bidi="ar-MA"/>
        </w:rPr>
      </w:pPr>
    </w:p>
    <w:p w:rsidR="00C96F86" w:rsidRPr="00DB682E" w:rsidRDefault="00C96F86" w:rsidP="00DB682E">
      <w:pPr>
        <w:bidi w:val="0"/>
        <w:spacing w:after="0" w:line="240" w:lineRule="auto"/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</w:pPr>
      <w:r w:rsidRPr="00C96F86">
        <w:rPr>
          <w:rFonts w:ascii="Times New Roman" w:eastAsiaTheme="minorEastAsia" w:hAnsi="Times New Roman" w:cs="Times New Roman"/>
          <w:b/>
          <w:bCs/>
          <w:color w:val="FF0000"/>
          <w:sz w:val="32"/>
          <w:szCs w:val="32"/>
          <w:lang w:val="fr-FR" w:eastAsia="ja-JP" w:bidi="ar-MA"/>
        </w:rPr>
        <w:t xml:space="preserve">IV- </w:t>
      </w:r>
      <w:r w:rsidRPr="00C96F86">
        <w:rPr>
          <w:rFonts w:eastAsiaTheme="minorEastAsia" w:cstheme="minorHAnsi"/>
          <w:b/>
          <w:bCs/>
          <w:color w:val="FF0000"/>
          <w:sz w:val="32"/>
          <w:szCs w:val="32"/>
          <w:u w:val="single"/>
          <w:lang w:val="fr-FR" w:eastAsia="ja-JP" w:bidi="ar-MA"/>
        </w:rPr>
        <w:t>Relation entre l’intensité du poids et la masse d’un corps</w:t>
      </w:r>
      <w:r w:rsidRPr="00C96F86"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  <w:t>.</w:t>
      </w:r>
      <w:r w:rsidR="00DB682E"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  <w:t xml:space="preserve">   </w:t>
      </w:r>
    </w:p>
    <w:p w:rsidR="00C96F86" w:rsidRPr="00C96F86" w:rsidRDefault="00C96F86" w:rsidP="00C96F86">
      <w:pPr>
        <w:numPr>
          <w:ilvl w:val="0"/>
          <w:numId w:val="5"/>
        </w:numPr>
        <w:bidi w:val="0"/>
        <w:spacing w:after="0" w:line="276" w:lineRule="auto"/>
        <w:contextualSpacing/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lang w:val="fr-FR" w:eastAsia="ja-JP" w:bidi="ar-MA"/>
        </w:rPr>
      </w:pPr>
      <w:r w:rsidRPr="00C96F86"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u w:val="single"/>
          <w:lang w:val="fr-FR" w:eastAsia="ja-JP" w:bidi="ar-MA"/>
        </w:rPr>
        <w:t>La différence entre l’intensité du poids et la masse</w:t>
      </w:r>
      <w:r w:rsidRPr="00C96F86"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lang w:val="fr-FR" w:eastAsia="ja-JP" w:bidi="ar-MA"/>
        </w:rPr>
        <w:t>.</w:t>
      </w:r>
    </w:p>
    <w:p w:rsidR="00C96F86" w:rsidRPr="00C96F86" w:rsidRDefault="00C96F86" w:rsidP="00C96F86">
      <w:pPr>
        <w:bidi w:val="0"/>
        <w:spacing w:after="0" w:line="240" w:lineRule="auto"/>
        <w:rPr>
          <w:rFonts w:eastAsiaTheme="minorEastAsia" w:cstheme="minorHAnsi"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           L’intensité </w:t>
      </w:r>
      <w:r w:rsidRPr="00C96F86">
        <w:rPr>
          <w:rFonts w:eastAsiaTheme="minorEastAsia" w:cstheme="minorHAnsi"/>
          <w:b/>
          <w:bCs/>
          <w:color w:val="FF0000"/>
          <w:sz w:val="24"/>
          <w:szCs w:val="24"/>
          <w:lang w:val="fr-FR" w:eastAsia="ja-JP" w:bidi="ar-MA"/>
        </w:rPr>
        <w:t>P</w:t>
      </w:r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 du poids est une grandeur physique exprimée en</w:t>
      </w:r>
      <w:r w:rsidRPr="00C96F86">
        <w:rPr>
          <w:rFonts w:eastAsiaTheme="minorEastAsia" w:cstheme="minorHAnsi"/>
          <w:b/>
          <w:bCs/>
          <w:color w:val="FF0000"/>
          <w:sz w:val="24"/>
          <w:szCs w:val="24"/>
          <w:lang w:val="fr-FR" w:eastAsia="ja-JP" w:bidi="ar-MA"/>
        </w:rPr>
        <w:t xml:space="preserve"> N</w:t>
      </w:r>
      <w:r w:rsidRPr="00C96F86">
        <w:rPr>
          <w:rFonts w:eastAsiaTheme="minorEastAsia" w:cstheme="minorHAnsi"/>
          <w:color w:val="FF0000"/>
          <w:sz w:val="24"/>
          <w:szCs w:val="24"/>
          <w:lang w:val="fr-FR" w:eastAsia="ja-JP" w:bidi="ar-MA"/>
        </w:rPr>
        <w:t xml:space="preserve"> </w:t>
      </w:r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et qui représente </w:t>
      </w:r>
      <w:r w:rsidRPr="00C96F86">
        <w:rPr>
          <w:rFonts w:eastAsiaTheme="minorEastAsia" w:cstheme="minorHAnsi"/>
          <w:b/>
          <w:bCs/>
          <w:color w:val="FF0000"/>
          <w:sz w:val="24"/>
          <w:szCs w:val="24"/>
          <w:lang w:val="fr-FR" w:eastAsia="ja-JP" w:bidi="ar-MA"/>
        </w:rPr>
        <w:t>la norme</w:t>
      </w:r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    </w:t>
      </w:r>
    </w:p>
    <w:p w:rsidR="00C96F86" w:rsidRPr="00C96F86" w:rsidRDefault="00C96F86" w:rsidP="00C96F86">
      <w:pPr>
        <w:bidi w:val="0"/>
        <w:spacing w:after="0" w:line="240" w:lineRule="auto"/>
        <w:rPr>
          <w:rFonts w:eastAsiaTheme="minorEastAsia" w:cstheme="minorHAnsi"/>
          <w:iCs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           </w:t>
      </w:r>
      <w:proofErr w:type="gramStart"/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>de</w:t>
      </w:r>
      <w:proofErr w:type="gramEnd"/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 la force exercée par la terre</w:t>
      </w:r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 xml:space="preserve">. Par contre la masse </w:t>
      </w:r>
      <w:r w:rsidRPr="00C96F86">
        <w:rPr>
          <w:rFonts w:eastAsiaTheme="minorEastAsia" w:cstheme="minorHAnsi"/>
          <w:b/>
          <w:bCs/>
          <w:iCs/>
          <w:color w:val="FF0000"/>
          <w:sz w:val="24"/>
          <w:szCs w:val="24"/>
          <w:lang w:val="fr-FR" w:eastAsia="ja-JP" w:bidi="ar-MA"/>
        </w:rPr>
        <w:t>m</w:t>
      </w:r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 xml:space="preserve"> d’un corps c’est une grandeur physique </w:t>
      </w:r>
    </w:p>
    <w:p w:rsidR="00C96F86" w:rsidRPr="00C96F86" w:rsidRDefault="00C96F86" w:rsidP="00C96F86">
      <w:pPr>
        <w:bidi w:val="0"/>
        <w:spacing w:after="0" w:line="240" w:lineRule="auto"/>
        <w:rPr>
          <w:rFonts w:eastAsiaTheme="minorEastAsia" w:cstheme="minorHAnsi"/>
          <w:iCs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 xml:space="preserve">          </w:t>
      </w:r>
      <w:proofErr w:type="gramStart"/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>exprimée</w:t>
      </w:r>
      <w:proofErr w:type="gramEnd"/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 xml:space="preserve"> en</w:t>
      </w:r>
      <w:r w:rsidRPr="00C96F86">
        <w:rPr>
          <w:rFonts w:eastAsiaTheme="minorEastAsia" w:cstheme="minorHAnsi"/>
          <w:iCs/>
          <w:color w:val="FF0000"/>
          <w:sz w:val="24"/>
          <w:szCs w:val="24"/>
          <w:lang w:val="fr-FR" w:eastAsia="ja-JP" w:bidi="ar-MA"/>
        </w:rPr>
        <w:t xml:space="preserve"> </w:t>
      </w:r>
      <w:r w:rsidRPr="00C96F86">
        <w:rPr>
          <w:rFonts w:eastAsiaTheme="minorEastAsia" w:cstheme="minorHAnsi"/>
          <w:b/>
          <w:bCs/>
          <w:iCs/>
          <w:color w:val="FF0000"/>
          <w:sz w:val="24"/>
          <w:szCs w:val="24"/>
          <w:lang w:val="fr-FR" w:eastAsia="ja-JP" w:bidi="ar-MA"/>
        </w:rPr>
        <w:t>Kg</w:t>
      </w:r>
      <w:r w:rsidRPr="00C96F86">
        <w:rPr>
          <w:rFonts w:eastAsiaTheme="minorEastAsia" w:cstheme="minorHAnsi"/>
          <w:b/>
          <w:bCs/>
          <w:iCs/>
          <w:sz w:val="24"/>
          <w:szCs w:val="24"/>
          <w:lang w:val="fr-FR" w:eastAsia="ja-JP" w:bidi="ar-MA"/>
        </w:rPr>
        <w:t xml:space="preserve"> </w:t>
      </w:r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>comme unité internationale</w:t>
      </w:r>
      <w:r w:rsidRPr="00C96F86">
        <w:rPr>
          <w:rFonts w:eastAsiaTheme="minorEastAsia" w:cstheme="minorHAnsi"/>
          <w:b/>
          <w:bCs/>
          <w:iCs/>
          <w:sz w:val="24"/>
          <w:szCs w:val="24"/>
          <w:lang w:val="fr-FR" w:eastAsia="ja-JP" w:bidi="ar-MA"/>
        </w:rPr>
        <w:t xml:space="preserve"> </w:t>
      </w:r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>et qui</w:t>
      </w:r>
      <w:r w:rsidRPr="00C96F86">
        <w:rPr>
          <w:rFonts w:eastAsiaTheme="minorEastAsia" w:cstheme="minorHAnsi"/>
          <w:b/>
          <w:bCs/>
          <w:iCs/>
          <w:sz w:val="24"/>
          <w:szCs w:val="24"/>
          <w:lang w:val="fr-FR" w:eastAsia="ja-JP" w:bidi="ar-MA"/>
        </w:rPr>
        <w:t xml:space="preserve"> </w:t>
      </w:r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>représente</w:t>
      </w:r>
      <w:r w:rsidRPr="00C96F86">
        <w:rPr>
          <w:rFonts w:eastAsiaTheme="minorEastAsia" w:cstheme="minorHAnsi"/>
          <w:b/>
          <w:bCs/>
          <w:iCs/>
          <w:sz w:val="24"/>
          <w:szCs w:val="24"/>
          <w:lang w:val="fr-FR" w:eastAsia="ja-JP" w:bidi="ar-MA"/>
        </w:rPr>
        <w:t xml:space="preserve"> </w:t>
      </w:r>
      <w:r w:rsidRPr="00C96F86">
        <w:rPr>
          <w:rFonts w:eastAsiaTheme="minorEastAsia" w:cstheme="minorHAnsi"/>
          <w:b/>
          <w:bCs/>
          <w:iCs/>
          <w:color w:val="FF0000"/>
          <w:sz w:val="24"/>
          <w:szCs w:val="24"/>
          <w:lang w:val="fr-FR" w:eastAsia="ja-JP" w:bidi="ar-MA"/>
        </w:rPr>
        <w:t xml:space="preserve">la quantité de matière </w:t>
      </w:r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 xml:space="preserve">qui </w:t>
      </w:r>
    </w:p>
    <w:p w:rsidR="00C96F86" w:rsidRDefault="00C96F86" w:rsidP="00C96F86">
      <w:pPr>
        <w:bidi w:val="0"/>
        <w:spacing w:after="0" w:line="240" w:lineRule="auto"/>
        <w:rPr>
          <w:rFonts w:eastAsiaTheme="minorEastAsia" w:cstheme="minorHAnsi"/>
          <w:iCs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 xml:space="preserve">          </w:t>
      </w:r>
      <w:proofErr w:type="gramStart"/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>constitue</w:t>
      </w:r>
      <w:proofErr w:type="gramEnd"/>
      <w:r w:rsidRPr="00C96F86">
        <w:rPr>
          <w:rFonts w:eastAsiaTheme="minorEastAsia" w:cstheme="minorHAnsi"/>
          <w:b/>
          <w:bCs/>
          <w:iCs/>
          <w:sz w:val="24"/>
          <w:szCs w:val="24"/>
          <w:lang w:val="fr-FR" w:eastAsia="ja-JP" w:bidi="ar-MA"/>
        </w:rPr>
        <w:t xml:space="preserve"> </w:t>
      </w:r>
      <w:r w:rsidRPr="00C96F86">
        <w:rPr>
          <w:rFonts w:eastAsiaTheme="minorEastAsia" w:cstheme="minorHAnsi"/>
          <w:iCs/>
          <w:sz w:val="24"/>
          <w:szCs w:val="24"/>
          <w:lang w:val="fr-FR" w:eastAsia="ja-JP" w:bidi="ar-MA"/>
        </w:rPr>
        <w:t>ce corps.</w:t>
      </w:r>
    </w:p>
    <w:p w:rsidR="00D9200D" w:rsidRPr="00C96F86" w:rsidRDefault="00D9200D" w:rsidP="00D9200D">
      <w:pPr>
        <w:bidi w:val="0"/>
        <w:spacing w:after="0" w:line="240" w:lineRule="auto"/>
        <w:rPr>
          <w:rFonts w:eastAsiaTheme="minorEastAsia" w:cstheme="minorHAnsi"/>
          <w:b/>
          <w:bCs/>
          <w:iCs/>
          <w:sz w:val="12"/>
          <w:szCs w:val="12"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76" w:lineRule="auto"/>
        <w:ind w:left="855"/>
        <w:contextualSpacing/>
        <w:rPr>
          <w:rFonts w:eastAsiaTheme="minorEastAsia" w:cstheme="minorHAnsi"/>
          <w:b/>
          <w:bCs/>
          <w:sz w:val="8"/>
          <w:szCs w:val="8"/>
          <w:lang w:val="fr-FR" w:eastAsia="ja-JP" w:bidi="ar-MA"/>
        </w:rPr>
      </w:pPr>
    </w:p>
    <w:p w:rsidR="00C96F86" w:rsidRPr="00C96F86" w:rsidRDefault="00C96F86" w:rsidP="00C96F86">
      <w:pPr>
        <w:numPr>
          <w:ilvl w:val="0"/>
          <w:numId w:val="5"/>
        </w:numPr>
        <w:bidi w:val="0"/>
        <w:spacing w:after="0" w:line="276" w:lineRule="auto"/>
        <w:contextualSpacing/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lang w:val="fr-FR" w:eastAsia="ja-JP" w:bidi="ar-MA"/>
        </w:rPr>
      </w:pPr>
      <w:r w:rsidRPr="00C96F86"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u w:val="single"/>
          <w:lang w:val="fr-FR" w:eastAsia="ja-JP" w:bidi="ar-MA"/>
        </w:rPr>
        <w:t>la relation entre l’intensité du poids et la masse</w:t>
      </w:r>
      <w:r w:rsidRPr="00C96F86"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lang w:val="fr-FR" w:eastAsia="ja-JP" w:bidi="ar-MA"/>
        </w:rPr>
        <w:t>.</w:t>
      </w:r>
    </w:p>
    <w:p w:rsidR="00C96F86" w:rsidRPr="00C96F86" w:rsidRDefault="00C96F86" w:rsidP="00C96F86">
      <w:pPr>
        <w:bidi w:val="0"/>
        <w:spacing w:after="0" w:line="276" w:lineRule="auto"/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lang w:val="fr-FR" w:eastAsia="ja-JP" w:bidi="ar-MA"/>
        </w:rPr>
      </w:pPr>
      <w:r w:rsidRPr="00C96F86"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lang w:val="fr-FR" w:eastAsia="ja-JP" w:bidi="ar-MA"/>
        </w:rPr>
        <w:t xml:space="preserve">     a) </w:t>
      </w:r>
      <w:r w:rsidRPr="00C96F86"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u w:val="single"/>
          <w:lang w:val="fr-FR" w:eastAsia="ja-JP" w:bidi="ar-MA"/>
        </w:rPr>
        <w:t>Activité expérimentale</w:t>
      </w:r>
      <w:r w:rsidRPr="00C96F86"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lang w:val="fr-FR" w:eastAsia="ja-JP" w:bidi="ar-MA"/>
        </w:rPr>
        <w:t> :</w:t>
      </w:r>
    </w:p>
    <w:p w:rsidR="00C96F86" w:rsidRPr="00C96F86" w:rsidRDefault="00C96F86" w:rsidP="004D21A9">
      <w:pPr>
        <w:bidi w:val="0"/>
        <w:spacing w:after="0" w:line="240" w:lineRule="auto"/>
        <w:ind w:left="495"/>
        <w:rPr>
          <w:rFonts w:eastAsiaTheme="minorEastAsia" w:cstheme="minorHAnsi"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considérons cinq corps solides de masses respectives </w:t>
      </w:r>
      <w:r w:rsidRPr="00C96F86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 xml:space="preserve">100g – 200g – 300g – 400g – </w:t>
      </w:r>
      <w:proofErr w:type="gramStart"/>
      <w:r w:rsidRPr="00C96F86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>500g</w:t>
      </w:r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 .</w:t>
      </w:r>
      <w:proofErr w:type="gramEnd"/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  </w:t>
      </w:r>
    </w:p>
    <w:p w:rsidR="00C96F86" w:rsidRPr="00C96F86" w:rsidRDefault="00C96F86" w:rsidP="00C96F86">
      <w:pPr>
        <w:bidi w:val="0"/>
        <w:spacing w:after="0" w:line="240" w:lineRule="auto"/>
        <w:ind w:left="495"/>
        <w:rPr>
          <w:rFonts w:eastAsiaTheme="minorEastAsia" w:cstheme="minorHAnsi"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Déterminons à l’aide d’un dynamomètre le poids de chaque corps puis calculons dans chaque </w:t>
      </w:r>
    </w:p>
    <w:p w:rsidR="00C96F86" w:rsidRPr="00C96F86" w:rsidRDefault="004D21A9" w:rsidP="00C96F86">
      <w:pPr>
        <w:bidi w:val="0"/>
        <w:spacing w:after="0" w:line="276" w:lineRule="auto"/>
        <w:rPr>
          <w:rFonts w:asciiTheme="majorBidi" w:eastAsiaTheme="minorEastAsia" w:hAnsiTheme="majorBidi" w:cstheme="majorBidi"/>
          <w:b/>
          <w:bCs/>
          <w:lang w:val="fr-FR" w:eastAsia="ja-JP" w:bidi="ar-MA"/>
        </w:rPr>
      </w:pPr>
      <w:r w:rsidRPr="00C96F86">
        <w:rPr>
          <w:rFonts w:asciiTheme="majorBidi" w:eastAsiaTheme="minorEastAsia" w:hAnsiTheme="majorBidi" w:cstheme="majorBidi"/>
          <w:b/>
          <w:bCs/>
          <w:noProof/>
          <w:lang w:val="fr-FR" w:eastAsia="fr-FR"/>
        </w:rPr>
        <w:drawing>
          <wp:anchor distT="0" distB="0" distL="114300" distR="114300" simplePos="0" relativeHeight="251667456" behindDoc="1" locked="0" layoutInCell="1" allowOverlap="1" wp14:anchorId="530BE30B" wp14:editId="0A11FC4F">
            <wp:simplePos x="0" y="0"/>
            <wp:positionH relativeFrom="column">
              <wp:posOffset>3404235</wp:posOffset>
            </wp:positionH>
            <wp:positionV relativeFrom="paragraph">
              <wp:posOffset>350520</wp:posOffset>
            </wp:positionV>
            <wp:extent cx="1381125" cy="927100"/>
            <wp:effectExtent l="0" t="0" r="3175" b="0"/>
            <wp:wrapTight wrapText="bothSides">
              <wp:wrapPolygon edited="0">
                <wp:start x="0" y="0"/>
                <wp:lineTo x="0" y="21304"/>
                <wp:lineTo x="21451" y="21304"/>
                <wp:lineTo x="21451" y="0"/>
                <wp:lineTo x="0" y="0"/>
              </wp:wrapPolygon>
            </wp:wrapTight>
            <wp:docPr id="249" name="Image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 249">
                      <a:hlinkClick r:id="rId9"/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eastAsiaTheme="minorEastAsia" w:hAnsiTheme="majorBidi" w:cstheme="majorBidi"/>
          <w:b/>
          <w:bCs/>
          <w:noProof/>
          <w:lang w:val="fr-FR" w:eastAsia="fr-F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5202555</wp:posOffset>
            </wp:positionH>
            <wp:positionV relativeFrom="paragraph">
              <wp:posOffset>255270</wp:posOffset>
            </wp:positionV>
            <wp:extent cx="1220470" cy="1743075"/>
            <wp:effectExtent l="0" t="0" r="0" b="0"/>
            <wp:wrapTight wrapText="bothSides">
              <wp:wrapPolygon edited="0">
                <wp:start x="0" y="0"/>
                <wp:lineTo x="0" y="21403"/>
                <wp:lineTo x="21353" y="21403"/>
                <wp:lineTo x="21353" y="0"/>
                <wp:lineTo x="0" y="0"/>
              </wp:wrapPolygon>
            </wp:wrapTight>
            <wp:docPr id="226" name="Image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 226">
                      <a:hlinkClick r:id="rId9"/>
                    </pic:cNvPr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047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6F86"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         cas le rapport </w:t>
      </w:r>
      <w:r w:rsidR="007D3EEB" w:rsidRPr="007D3EEB">
        <w:rPr>
          <w:rFonts w:asciiTheme="majorBidi" w:eastAsiaTheme="minorEastAsia" w:hAnsiTheme="majorBidi" w:cstheme="majorBidi"/>
          <w:noProof/>
          <w:position w:val="-24"/>
          <w:lang w:val="fr-FR" w:eastAsia="ja-JP" w:bidi="ar-MA"/>
        </w:rPr>
        <w:object w:dxaOrig="320" w:dyaOrig="620">
          <v:shape id="_x0000_i1027" type="#_x0000_t75" alt="" style="width:16.55pt;height:30.85pt;mso-width-percent:0;mso-height-percent:0;mso-width-percent:0;mso-height-percent:0" o:ole="">
            <v:imagedata r:id="rId14" o:title=""/>
          </v:shape>
          <o:OLEObject Type="Embed" ProgID="Equation.DSMT4" ShapeID="_x0000_i1027" DrawAspect="Content" ObjectID="_1801729960" r:id="rId15"/>
        </w:object>
      </w:r>
      <w:r w:rsidR="00C96F86" w:rsidRPr="00C96F86">
        <w:rPr>
          <w:rFonts w:asciiTheme="majorBidi" w:eastAsiaTheme="minorEastAsia" w:hAnsiTheme="majorBidi" w:cstheme="majorBidi"/>
          <w:b/>
          <w:bCs/>
          <w:lang w:val="fr-FR" w:eastAsia="ja-JP" w:bidi="ar-MA"/>
        </w:rPr>
        <w:t xml:space="preserve"> </w:t>
      </w:r>
      <w:r w:rsidR="00C96F86" w:rsidRPr="00C96F86">
        <w:rPr>
          <w:rFonts w:asciiTheme="majorBidi" w:eastAsiaTheme="minorEastAsia" w:hAnsiTheme="majorBidi" w:cstheme="majorBidi"/>
          <w:lang w:val="fr-FR" w:eastAsia="ja-JP" w:bidi="ar-MA"/>
        </w:rPr>
        <w:t xml:space="preserve">en </w:t>
      </w:r>
      <w:proofErr w:type="gramStart"/>
      <w:r w:rsidR="00C96F86" w:rsidRPr="00C96F86">
        <w:rPr>
          <w:rFonts w:asciiTheme="majorBidi" w:eastAsiaTheme="minorEastAsia" w:hAnsiTheme="majorBidi" w:cstheme="majorBidi"/>
          <w:b/>
          <w:bCs/>
          <w:lang w:val="fr-FR" w:eastAsia="ja-JP" w:bidi="ar-MA"/>
        </w:rPr>
        <w:t>(</w:t>
      </w:r>
      <w:r w:rsidR="00C96F86" w:rsidRPr="00C96F86">
        <w:rPr>
          <w:rFonts w:asciiTheme="majorBidi" w:eastAsiaTheme="minorEastAsia" w:hAnsiTheme="majorBidi" w:cstheme="majorBidi"/>
          <w:b/>
          <w:bCs/>
          <w:rtl/>
          <w:lang w:val="fr-FR" w:eastAsia="ja-JP" w:bidi="ar-MA"/>
        </w:rPr>
        <w:t xml:space="preserve"> </w:t>
      </w:r>
      <w:r w:rsidR="00C96F86" w:rsidRPr="00C96F86">
        <w:rPr>
          <w:rFonts w:asciiTheme="majorBidi" w:eastAsiaTheme="minorEastAsia" w:hAnsiTheme="majorBidi" w:cstheme="majorBidi"/>
          <w:b/>
          <w:bCs/>
          <w:lang w:val="fr-FR" w:eastAsia="ja-JP" w:bidi="ar-MA"/>
        </w:rPr>
        <w:t>N</w:t>
      </w:r>
      <w:proofErr w:type="gramEnd"/>
      <w:r w:rsidR="00C96F86" w:rsidRPr="00C96F86">
        <w:rPr>
          <w:rFonts w:asciiTheme="majorBidi" w:eastAsiaTheme="minorEastAsia" w:hAnsiTheme="majorBidi" w:cstheme="majorBidi"/>
          <w:b/>
          <w:bCs/>
          <w:lang w:val="fr-FR" w:eastAsia="ja-JP" w:bidi="ar-MA"/>
        </w:rPr>
        <w:t>/Kg ).</w:t>
      </w:r>
      <w:r w:rsidR="00D9200D" w:rsidRPr="00D9200D">
        <w:rPr>
          <w:rFonts w:eastAsiaTheme="minorEastAsia" w:cstheme="minorHAnsi"/>
          <w:noProof/>
          <w:sz w:val="24"/>
          <w:szCs w:val="24"/>
          <w:lang w:val="fr-FR" w:eastAsia="fr-FR"/>
        </w:rPr>
        <w:t xml:space="preserve"> </w:t>
      </w:r>
    </w:p>
    <w:p w:rsidR="00C96F86" w:rsidRPr="00C96F86" w:rsidRDefault="00C96F86" w:rsidP="004D21A9">
      <w:pPr>
        <w:bidi w:val="0"/>
        <w:spacing w:after="0" w:line="276" w:lineRule="auto"/>
        <w:ind w:left="495"/>
        <w:rPr>
          <w:rFonts w:asciiTheme="majorBidi" w:eastAsiaTheme="minorEastAsia" w:hAnsiTheme="majorBidi" w:cstheme="majorBidi"/>
          <w:b/>
          <w:bCs/>
          <w:lang w:val="fr-FR" w:eastAsia="ja-JP" w:bidi="ar-MA"/>
        </w:rPr>
      </w:pPr>
    </w:p>
    <w:p w:rsidR="00C96F86" w:rsidRPr="00C96F86" w:rsidRDefault="00D9200D" w:rsidP="00C96F86">
      <w:pPr>
        <w:bidi w:val="0"/>
        <w:spacing w:after="0" w:line="276" w:lineRule="auto"/>
        <w:ind w:left="495"/>
        <w:rPr>
          <w:rFonts w:asciiTheme="majorBidi" w:eastAsiaTheme="minorEastAsia" w:hAnsiTheme="majorBidi" w:cstheme="majorBidi"/>
          <w:b/>
          <w:bCs/>
          <w:lang w:val="fr-FR" w:eastAsia="ja-JP" w:bidi="ar-MA"/>
        </w:rPr>
      </w:pPr>
      <w:r w:rsidRPr="00C96F86">
        <w:rPr>
          <w:rFonts w:ascii="Times New Roman" w:eastAsiaTheme="minorEastAsia" w:hAnsi="Times New Roman" w:cs="Times New Roman"/>
          <w:b/>
          <w:bCs/>
          <w:noProof/>
          <w:color w:val="002060"/>
          <w:sz w:val="28"/>
          <w:szCs w:val="28"/>
          <w:lang w:val="fr-FR" w:eastAsia="fr-FR"/>
        </w:rPr>
        <w:drawing>
          <wp:anchor distT="0" distB="0" distL="114300" distR="114300" simplePos="0" relativeHeight="251668480" behindDoc="1" locked="0" layoutInCell="1" allowOverlap="1" wp14:anchorId="75756AB1" wp14:editId="348AFCAA">
            <wp:simplePos x="0" y="0"/>
            <wp:positionH relativeFrom="column">
              <wp:posOffset>1136650</wp:posOffset>
            </wp:positionH>
            <wp:positionV relativeFrom="paragraph">
              <wp:posOffset>53340</wp:posOffset>
            </wp:positionV>
            <wp:extent cx="2085975" cy="539115"/>
            <wp:effectExtent l="0" t="0" r="0" b="0"/>
            <wp:wrapTight wrapText="bothSides">
              <wp:wrapPolygon edited="0">
                <wp:start x="0" y="0"/>
                <wp:lineTo x="0" y="20862"/>
                <wp:lineTo x="21436" y="20862"/>
                <wp:lineTo x="21436" y="0"/>
                <wp:lineTo x="0" y="0"/>
              </wp:wrapPolygon>
            </wp:wrapTight>
            <wp:docPr id="250" name="Image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 250">
                      <a:hlinkClick r:id="rId9"/>
                    </pic:cNvPr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539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6F86" w:rsidRPr="00C96F86" w:rsidRDefault="00C96F86" w:rsidP="00C96F86">
      <w:pPr>
        <w:bidi w:val="0"/>
        <w:spacing w:after="0" w:line="276" w:lineRule="auto"/>
        <w:ind w:left="495"/>
        <w:rPr>
          <w:rFonts w:asciiTheme="majorBidi" w:eastAsiaTheme="minorEastAsia" w:hAnsiTheme="majorBidi" w:cstheme="majorBidi"/>
          <w:b/>
          <w:bCs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76" w:lineRule="auto"/>
        <w:ind w:left="495"/>
        <w:rPr>
          <w:rFonts w:asciiTheme="majorBidi" w:eastAsiaTheme="minorEastAsia" w:hAnsiTheme="majorBidi" w:cstheme="majorBidi"/>
          <w:b/>
          <w:bCs/>
          <w:lang w:val="fr-FR" w:eastAsia="ja-JP" w:bidi="ar-MA"/>
        </w:rPr>
      </w:pPr>
    </w:p>
    <w:p w:rsidR="00C96F86" w:rsidRPr="00C96F86" w:rsidRDefault="00C96F86" w:rsidP="00D9200D">
      <w:pPr>
        <w:bidi w:val="0"/>
        <w:spacing w:after="0" w:line="276" w:lineRule="auto"/>
        <w:rPr>
          <w:rFonts w:asciiTheme="majorBidi" w:eastAsiaTheme="minorEastAsia" w:hAnsiTheme="majorBidi" w:cstheme="majorBidi"/>
          <w:b/>
          <w:bCs/>
          <w:sz w:val="16"/>
          <w:szCs w:val="16"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76" w:lineRule="auto"/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lang w:val="fr-FR" w:eastAsia="ja-JP" w:bidi="ar-MA"/>
        </w:rPr>
      </w:pPr>
      <w:r w:rsidRPr="00C96F86"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lang w:val="fr-FR" w:eastAsia="ja-JP" w:bidi="ar-MA"/>
        </w:rPr>
        <w:t xml:space="preserve">    b) </w:t>
      </w:r>
      <w:r w:rsidRPr="00C96F86"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u w:val="single"/>
          <w:lang w:val="fr-FR" w:eastAsia="ja-JP" w:bidi="ar-MA"/>
        </w:rPr>
        <w:t>Résultats</w:t>
      </w:r>
      <w:r w:rsidRPr="00C96F86"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lang w:val="fr-FR" w:eastAsia="ja-JP" w:bidi="ar-MA"/>
        </w:rPr>
        <w:t> :</w:t>
      </w:r>
    </w:p>
    <w:tbl>
      <w:tblPr>
        <w:tblStyle w:val="Grilledutableau"/>
        <w:tblpPr w:leftFromText="141" w:rightFromText="141" w:vertAnchor="text" w:horzAnchor="page" w:tblpX="2754" w:tblpY="-3"/>
        <w:bidiVisual/>
        <w:tblW w:w="0" w:type="auto"/>
        <w:tblLook w:val="04A0" w:firstRow="1" w:lastRow="0" w:firstColumn="1" w:lastColumn="0" w:noHBand="0" w:noVBand="1"/>
      </w:tblPr>
      <w:tblGrid>
        <w:gridCol w:w="851"/>
        <w:gridCol w:w="851"/>
        <w:gridCol w:w="851"/>
        <w:gridCol w:w="851"/>
        <w:gridCol w:w="851"/>
        <w:gridCol w:w="2268"/>
      </w:tblGrid>
      <w:tr w:rsidR="004D21A9" w:rsidRPr="00C96F86" w:rsidTr="000E367C">
        <w:trPr>
          <w:trHeight w:val="416"/>
        </w:trPr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lang w:val="fr-FR" w:bidi="ar-MA"/>
              </w:rPr>
            </w:pPr>
          </w:p>
        </w:tc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val="fr-FR" w:bidi="ar-MA"/>
              </w:rPr>
            </w:pPr>
          </w:p>
        </w:tc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val="fr-FR" w:bidi="ar-MA"/>
              </w:rPr>
            </w:pPr>
          </w:p>
        </w:tc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val="fr-FR" w:bidi="ar-MA"/>
              </w:rPr>
            </w:pPr>
          </w:p>
        </w:tc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lang w:val="fr-FR" w:bidi="ar-MA"/>
              </w:rPr>
            </w:pPr>
          </w:p>
        </w:tc>
        <w:tc>
          <w:tcPr>
            <w:tcW w:w="2268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</w:pPr>
            <w:r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 xml:space="preserve">         m</w:t>
            </w:r>
            <w:r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bidi="ar-MA"/>
              </w:rPr>
              <w:t xml:space="preserve"> </w:t>
            </w:r>
            <w:r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en (kg)</w:t>
            </w:r>
          </w:p>
        </w:tc>
      </w:tr>
      <w:tr w:rsidR="004D21A9" w:rsidRPr="00C96F86" w:rsidTr="000E367C">
        <w:trPr>
          <w:trHeight w:val="429"/>
        </w:trPr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val="fr-FR" w:bidi="ar-MA"/>
              </w:rPr>
            </w:pPr>
          </w:p>
        </w:tc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val="fr-FR" w:bidi="ar-MA"/>
              </w:rPr>
            </w:pPr>
          </w:p>
        </w:tc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val="fr-FR" w:bidi="ar-MA"/>
              </w:rPr>
            </w:pPr>
          </w:p>
        </w:tc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val="fr-FR" w:bidi="ar-MA"/>
              </w:rPr>
            </w:pPr>
          </w:p>
        </w:tc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lang w:val="fr-FR" w:bidi="ar-MA"/>
              </w:rPr>
            </w:pPr>
          </w:p>
        </w:tc>
        <w:tc>
          <w:tcPr>
            <w:tcW w:w="2268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bidi="ar-MA"/>
              </w:rPr>
            </w:pPr>
            <w:r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 xml:space="preserve">         P en</w:t>
            </w:r>
            <w:r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bidi="ar-MA"/>
              </w:rPr>
              <w:t xml:space="preserve"> </w:t>
            </w:r>
            <w:r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(N)</w:t>
            </w:r>
          </w:p>
        </w:tc>
      </w:tr>
      <w:tr w:rsidR="004D21A9" w:rsidRPr="00C96F86" w:rsidTr="000E367C"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lang w:val="fr-FR" w:bidi="ar-MA"/>
              </w:rPr>
            </w:pPr>
          </w:p>
        </w:tc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rtl/>
                <w:lang w:val="fr-FR" w:bidi="ar-MA"/>
              </w:rPr>
            </w:pPr>
          </w:p>
        </w:tc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rtl/>
                <w:lang w:val="fr-FR" w:bidi="ar-MA"/>
              </w:rPr>
            </w:pPr>
          </w:p>
        </w:tc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rtl/>
                <w:lang w:val="fr-FR" w:bidi="ar-MA"/>
              </w:rPr>
            </w:pPr>
          </w:p>
        </w:tc>
        <w:tc>
          <w:tcPr>
            <w:tcW w:w="851" w:type="dxa"/>
          </w:tcPr>
          <w:p w:rsidR="004D21A9" w:rsidRPr="00C96F86" w:rsidRDefault="004D21A9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lang w:val="fr-FR" w:bidi="ar-MA"/>
              </w:rPr>
            </w:pPr>
          </w:p>
        </w:tc>
        <w:tc>
          <w:tcPr>
            <w:tcW w:w="2268" w:type="dxa"/>
          </w:tcPr>
          <w:p w:rsidR="004D21A9" w:rsidRPr="00C96F86" w:rsidRDefault="007D3EEB" w:rsidP="004D21A9">
            <w:pPr>
              <w:bidi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</w:pPr>
            <w:r w:rsidRPr="007D3EEB">
              <w:rPr>
                <w:rFonts w:asciiTheme="majorBidi" w:eastAsiaTheme="minorHAnsi" w:hAnsiTheme="majorBidi" w:cstheme="majorBidi"/>
                <w:noProof/>
                <w:position w:val="-24"/>
                <w:sz w:val="24"/>
                <w:szCs w:val="24"/>
                <w:lang w:val="fr-FR" w:eastAsia="en-US" w:bidi="ar-MA"/>
              </w:rPr>
              <w:object w:dxaOrig="320" w:dyaOrig="620">
                <v:shape id="_x0000_i1028" type="#_x0000_t75" alt="" style="width:16.55pt;height:30.85pt;mso-width-percent:0;mso-height-percent:0;mso-width-percent:0;mso-height-percent:0" o:ole="">
                  <v:imagedata r:id="rId14" o:title=""/>
                </v:shape>
                <o:OLEObject Type="Embed" ProgID="Equation.DSMT4" ShapeID="_x0000_i1028" DrawAspect="Content" ObjectID="_1801729961" r:id="rId17"/>
              </w:object>
            </w:r>
            <w:r w:rsidR="004D21A9" w:rsidRPr="00C96F86">
              <w:rPr>
                <w:rFonts w:asciiTheme="majorBidi" w:hAnsiTheme="majorBidi" w:cstheme="majorBidi"/>
                <w:sz w:val="24"/>
                <w:szCs w:val="24"/>
                <w:lang w:val="fr-FR" w:bidi="ar-MA"/>
              </w:rPr>
              <w:t xml:space="preserve"> </w:t>
            </w:r>
            <w:r w:rsidR="004D21A9"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en</w:t>
            </w:r>
            <w:r w:rsidR="004D21A9" w:rsidRPr="00C96F86">
              <w:rPr>
                <w:rFonts w:asciiTheme="majorBidi" w:hAnsiTheme="majorBidi" w:cstheme="majorBidi"/>
                <w:sz w:val="24"/>
                <w:szCs w:val="24"/>
                <w:lang w:val="fr-FR" w:bidi="ar-MA"/>
              </w:rPr>
              <w:t xml:space="preserve"> </w:t>
            </w:r>
            <w:proofErr w:type="gramStart"/>
            <w:r w:rsidR="004D21A9"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(</w:t>
            </w:r>
            <w:r w:rsidR="004D21A9"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bidi="ar-MA"/>
              </w:rPr>
              <w:t xml:space="preserve"> </w:t>
            </w:r>
            <w:r w:rsidR="004D21A9"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N</w:t>
            </w:r>
            <w:proofErr w:type="gramEnd"/>
            <w:r w:rsidR="004D21A9"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/Kg )</w:t>
            </w:r>
          </w:p>
        </w:tc>
      </w:tr>
    </w:tbl>
    <w:p w:rsidR="00C96F86" w:rsidRPr="00C96F86" w:rsidRDefault="00C96F86" w:rsidP="00C96F86">
      <w:pPr>
        <w:bidi w:val="0"/>
        <w:spacing w:after="0" w:line="276" w:lineRule="auto"/>
        <w:ind w:left="495"/>
        <w:rPr>
          <w:rFonts w:ascii="Times New Roman" w:eastAsiaTheme="minorEastAsia" w:hAnsi="Times New Roman" w:cs="Times New Roman"/>
          <w:b/>
          <w:bCs/>
          <w:color w:val="002060"/>
          <w:sz w:val="28"/>
          <w:szCs w:val="28"/>
          <w:lang w:val="fr-FR" w:eastAsia="ja-JP" w:bidi="ar-MA"/>
        </w:rPr>
      </w:pPr>
    </w:p>
    <w:p w:rsidR="00C96F86" w:rsidRDefault="00C96F86" w:rsidP="00C96F86">
      <w:pPr>
        <w:bidi w:val="0"/>
        <w:spacing w:after="0" w:line="276" w:lineRule="auto"/>
        <w:ind w:left="495"/>
        <w:rPr>
          <w:rFonts w:ascii="Times New Roman" w:eastAsiaTheme="minorEastAsia" w:hAnsi="Times New Roman" w:cs="Times New Roman"/>
          <w:b/>
          <w:bCs/>
          <w:color w:val="002060"/>
          <w:sz w:val="12"/>
          <w:szCs w:val="12"/>
          <w:lang w:val="fr-FR" w:eastAsia="ja-JP" w:bidi="ar-MA"/>
        </w:rPr>
      </w:pPr>
    </w:p>
    <w:p w:rsidR="000E367C" w:rsidRDefault="000E367C" w:rsidP="000E367C">
      <w:pPr>
        <w:bidi w:val="0"/>
        <w:spacing w:after="0" w:line="276" w:lineRule="auto"/>
        <w:ind w:left="495"/>
        <w:rPr>
          <w:rFonts w:ascii="Times New Roman" w:eastAsiaTheme="minorEastAsia" w:hAnsi="Times New Roman" w:cs="Times New Roman"/>
          <w:b/>
          <w:bCs/>
          <w:color w:val="002060"/>
          <w:sz w:val="12"/>
          <w:szCs w:val="12"/>
          <w:lang w:val="fr-FR" w:eastAsia="ja-JP" w:bidi="ar-MA"/>
        </w:rPr>
      </w:pPr>
    </w:p>
    <w:p w:rsidR="000E367C" w:rsidRDefault="000E367C" w:rsidP="000E367C">
      <w:pPr>
        <w:bidi w:val="0"/>
        <w:spacing w:after="0" w:line="276" w:lineRule="auto"/>
        <w:ind w:left="495"/>
        <w:rPr>
          <w:rFonts w:ascii="Times New Roman" w:eastAsiaTheme="minorEastAsia" w:hAnsi="Times New Roman" w:cs="Times New Roman"/>
          <w:b/>
          <w:bCs/>
          <w:color w:val="002060"/>
          <w:sz w:val="12"/>
          <w:szCs w:val="12"/>
          <w:lang w:val="fr-FR" w:eastAsia="ja-JP" w:bidi="ar-MA"/>
        </w:rPr>
      </w:pPr>
    </w:p>
    <w:p w:rsidR="000E367C" w:rsidRDefault="000E367C" w:rsidP="000E367C">
      <w:pPr>
        <w:bidi w:val="0"/>
        <w:spacing w:after="0" w:line="276" w:lineRule="auto"/>
        <w:ind w:left="495"/>
        <w:rPr>
          <w:rFonts w:ascii="Times New Roman" w:eastAsiaTheme="minorEastAsia" w:hAnsi="Times New Roman" w:cs="Times New Roman"/>
          <w:b/>
          <w:bCs/>
          <w:color w:val="002060"/>
          <w:sz w:val="12"/>
          <w:szCs w:val="12"/>
          <w:lang w:val="fr-FR" w:eastAsia="ja-JP" w:bidi="ar-MA"/>
        </w:rPr>
      </w:pPr>
    </w:p>
    <w:p w:rsidR="000E367C" w:rsidRDefault="000E367C" w:rsidP="000E367C">
      <w:pPr>
        <w:bidi w:val="0"/>
        <w:spacing w:after="0" w:line="276" w:lineRule="auto"/>
        <w:ind w:left="495"/>
        <w:rPr>
          <w:rFonts w:ascii="Times New Roman" w:eastAsiaTheme="minorEastAsia" w:hAnsi="Times New Roman" w:cs="Times New Roman"/>
          <w:b/>
          <w:bCs/>
          <w:color w:val="002060"/>
          <w:sz w:val="12"/>
          <w:szCs w:val="12"/>
          <w:lang w:val="fr-FR" w:eastAsia="ja-JP" w:bidi="ar-MA"/>
        </w:rPr>
      </w:pPr>
    </w:p>
    <w:p w:rsidR="000E367C" w:rsidRDefault="000E367C" w:rsidP="000E367C">
      <w:pPr>
        <w:bidi w:val="0"/>
        <w:spacing w:after="0" w:line="276" w:lineRule="auto"/>
        <w:ind w:left="495"/>
        <w:rPr>
          <w:rFonts w:ascii="Times New Roman" w:eastAsiaTheme="minorEastAsia" w:hAnsi="Times New Roman" w:cs="Times New Roman"/>
          <w:b/>
          <w:bCs/>
          <w:color w:val="002060"/>
          <w:sz w:val="12"/>
          <w:szCs w:val="12"/>
          <w:lang w:val="fr-FR" w:eastAsia="ja-JP" w:bidi="ar-MA"/>
        </w:rPr>
      </w:pPr>
    </w:p>
    <w:p w:rsidR="00C96F86" w:rsidRPr="00C96F86" w:rsidRDefault="00C96F86" w:rsidP="00D9200D">
      <w:pPr>
        <w:bidi w:val="0"/>
        <w:spacing w:after="0" w:line="276" w:lineRule="auto"/>
        <w:rPr>
          <w:rFonts w:ascii="Times New Roman" w:eastAsiaTheme="minorEastAsia" w:hAnsi="Times New Roman" w:cs="Times New Roman"/>
          <w:b/>
          <w:bCs/>
          <w:color w:val="002060"/>
          <w:sz w:val="12"/>
          <w:szCs w:val="12"/>
          <w:lang w:val="fr-FR" w:eastAsia="ja-JP" w:bidi="ar-MA"/>
        </w:rPr>
      </w:pPr>
    </w:p>
    <w:p w:rsidR="00C96F86" w:rsidRPr="00DB682E" w:rsidRDefault="00C96F86" w:rsidP="00C96F86">
      <w:pPr>
        <w:bidi w:val="0"/>
        <w:spacing w:after="0" w:line="276" w:lineRule="auto"/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lang w:val="fr-FR" w:eastAsia="ja-JP" w:bidi="ar-MA"/>
        </w:rPr>
      </w:pPr>
      <w:r w:rsidRPr="00C96F86"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lang w:val="fr-FR" w:eastAsia="ja-JP" w:bidi="ar-MA"/>
        </w:rPr>
        <w:t xml:space="preserve">    c)</w:t>
      </w:r>
      <w:r w:rsidRPr="00C96F86"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u w:val="single"/>
          <w:lang w:val="fr-FR" w:eastAsia="ja-JP" w:bidi="ar-MA"/>
        </w:rPr>
        <w:t xml:space="preserve"> interprétation et conclusion</w:t>
      </w:r>
      <w:r w:rsidRPr="00C96F86"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lang w:val="fr-FR" w:eastAsia="ja-JP" w:bidi="ar-MA"/>
        </w:rPr>
        <w:t xml:space="preserve"> :</w:t>
      </w:r>
      <w:r w:rsidR="00DB682E"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lang w:val="fr-FR" w:eastAsia="ja-JP" w:bidi="ar-MA"/>
        </w:rPr>
        <w:t xml:space="preserve">                          </w:t>
      </w:r>
      <w:hyperlink r:id="rId18" w:history="1">
        <w:r w:rsidR="001A10D2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r w:rsidR="00DB682E">
        <w:rPr>
          <w:rFonts w:ascii="Times New Roman" w:eastAsiaTheme="minorEastAsia" w:hAnsi="Times New Roman" w:cs="Times New Roman"/>
          <w:b/>
          <w:bCs/>
          <w:color w:val="002060"/>
          <w:sz w:val="24"/>
          <w:szCs w:val="24"/>
          <w:lang w:val="fr-FR" w:eastAsia="ja-JP" w:bidi="ar-MA"/>
        </w:rPr>
        <w:t xml:space="preserve">       </w:t>
      </w:r>
    </w:p>
    <w:p w:rsidR="00C96F86" w:rsidRPr="00C96F86" w:rsidRDefault="00C96F86" w:rsidP="004D21A9">
      <w:pPr>
        <w:bidi w:val="0"/>
        <w:spacing w:after="0" w:line="240" w:lineRule="auto"/>
        <w:rPr>
          <w:rFonts w:eastAsiaTheme="minorEastAsia" w:cstheme="minorHAnsi"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       Le rapport </w:t>
      </w:r>
      <w:r w:rsidR="007D3EEB" w:rsidRPr="007D3EEB">
        <w:rPr>
          <w:rFonts w:asciiTheme="majorBidi" w:eastAsiaTheme="minorEastAsia" w:hAnsiTheme="majorBidi" w:cstheme="majorBidi"/>
          <w:noProof/>
          <w:color w:val="FF0000"/>
          <w:position w:val="-24"/>
          <w:lang w:val="fr-FR" w:eastAsia="ja-JP" w:bidi="ar-MA"/>
        </w:rPr>
        <w:object w:dxaOrig="320" w:dyaOrig="620">
          <v:shape id="_x0000_i1029" type="#_x0000_t75" alt="" style="width:16.55pt;height:30.85pt;mso-width-percent:0;mso-height-percent:0;mso-width-percent:0;mso-height-percent:0" o:ole="">
            <v:imagedata r:id="rId14" o:title=""/>
          </v:shape>
          <o:OLEObject Type="Embed" ProgID="Equation.DSMT4" ShapeID="_x0000_i1029" DrawAspect="Content" ObjectID="_1801729962" r:id="rId19"/>
        </w:object>
      </w:r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reste constant dans un lieu donné, ce rapport représente une constante </w:t>
      </w:r>
    </w:p>
    <w:p w:rsidR="00C96F86" w:rsidRPr="00C96F86" w:rsidRDefault="004D21A9" w:rsidP="004D21A9">
      <w:pPr>
        <w:bidi w:val="0"/>
        <w:spacing w:after="0" w:line="240" w:lineRule="auto"/>
        <w:rPr>
          <w:rFonts w:asciiTheme="majorBidi" w:eastAsiaTheme="minorEastAsia" w:hAnsiTheme="majorBidi" w:cstheme="majorBidi"/>
          <w:b/>
          <w:bCs/>
          <w:color w:val="FF0000"/>
          <w:sz w:val="24"/>
          <w:szCs w:val="24"/>
          <w:lang w:val="fr-FR" w:eastAsia="ja-JP" w:bidi="ar-MA"/>
        </w:rPr>
      </w:pPr>
      <w:r w:rsidRPr="00C96F86">
        <w:rPr>
          <w:rFonts w:asciiTheme="majorBidi" w:eastAsiaTheme="minorEastAsia" w:hAnsiTheme="majorBidi" w:cstheme="majorBidi"/>
          <w:b/>
          <w:bCs/>
          <w:noProof/>
          <w:color w:val="00B050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0917F8" wp14:editId="4AE98AEA">
                <wp:simplePos x="0" y="0"/>
                <wp:positionH relativeFrom="column">
                  <wp:posOffset>3289935</wp:posOffset>
                </wp:positionH>
                <wp:positionV relativeFrom="paragraph">
                  <wp:posOffset>277495</wp:posOffset>
                </wp:positionV>
                <wp:extent cx="2428875" cy="542925"/>
                <wp:effectExtent l="12700" t="12700" r="9525" b="15875"/>
                <wp:wrapNone/>
                <wp:docPr id="31" name="Rounded Rectangle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542925"/>
                        </a:xfrm>
                        <a:prstGeom prst="roundRect">
                          <a:avLst/>
                        </a:prstGeom>
                        <a:noFill/>
                        <a:ln w="28575" cap="rnd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96F86" w:rsidRPr="00A02401" w:rsidRDefault="00C96F86" w:rsidP="00C96F86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fr-MA" w:bidi="ar-MA"/>
                              </w:rPr>
                            </w:pP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48"/>
                                  <w:szCs w:val="48"/>
                                  <w:lang w:val="fr-MA" w:bidi="ar-MA"/>
                                </w:rPr>
                                <m:t>P=m×g</m:t>
                              </m:r>
                            </m:oMath>
                            <w:r>
                              <w:rPr>
                                <w:sz w:val="48"/>
                                <w:szCs w:val="48"/>
                                <w:lang w:val="fr-MA"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33" o:spid="_x0000_s1027" style="position:absolute;margin-left:259.05pt;margin-top:21.85pt;width:191.25pt;height:4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" filled="f" strokecolor="windowText" strokeweight="2.25pt">
                <v:stroke endcap="round"/>
                <v:textbox>
                  <w:txbxContent>
                    <w:p w:rsidR="00C96F86" w:rsidRPr="00A02401" w:rsidRDefault="00C96F86" w:rsidP="00C96F86">
                      <w:pPr>
                        <w:jc w:val="center"/>
                        <w:rPr>
                          <w:sz w:val="48"/>
                          <w:szCs w:val="48"/>
                          <w:lang w:val="fr-MA" w:bidi="ar-MA"/>
                        </w:rPr>
                      </w:pPr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FF0000"/>
                            <w:sz w:val="48"/>
                            <w:szCs w:val="48"/>
                            <w:lang w:val="fr-MA" w:bidi="ar-MA"/>
                          </w:rPr>
                          <m:t>P=m×g</m:t>
                        </m:r>
                      </m:oMath>
                      <w:r>
                        <w:rPr>
                          <w:sz w:val="48"/>
                          <w:szCs w:val="48"/>
                          <w:lang w:val="fr-MA" w:bidi="ar-MA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C96F86"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      de symbole </w:t>
      </w:r>
      <w:r w:rsidR="00C96F86" w:rsidRPr="00C96F86"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  <w:t>g</w:t>
      </w:r>
      <w:r w:rsidR="00C96F86" w:rsidRPr="00C96F86">
        <w:rPr>
          <w:rFonts w:eastAsiaTheme="minorEastAsia" w:cstheme="minorHAnsi"/>
          <w:b/>
          <w:bCs/>
          <w:color w:val="FF0000"/>
          <w:sz w:val="28"/>
          <w:szCs w:val="28"/>
          <w:lang w:val="fr-FR" w:eastAsia="ja-JP" w:bidi="ar-MA"/>
        </w:rPr>
        <w:t xml:space="preserve"> </w:t>
      </w:r>
      <w:r w:rsidR="00C96F86"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qui s’appelle </w:t>
      </w:r>
      <w:r w:rsidR="000E367C" w:rsidRPr="000E367C">
        <w:rPr>
          <w:rFonts w:eastAsiaTheme="minorEastAsia" w:cstheme="minorHAnsi"/>
          <w:b/>
          <w:bCs/>
          <w:color w:val="FF0000"/>
          <w:sz w:val="28"/>
          <w:szCs w:val="28"/>
          <w:lang w:val="fr-FR" w:eastAsia="ja-JP" w:bidi="ar-MA"/>
        </w:rPr>
        <w:t>l’</w:t>
      </w:r>
      <w:r w:rsidR="00C96F86" w:rsidRPr="00C96F86">
        <w:rPr>
          <w:rFonts w:eastAsiaTheme="minorEastAsia" w:cstheme="minorHAnsi"/>
          <w:b/>
          <w:bCs/>
          <w:color w:val="FF0000"/>
          <w:sz w:val="28"/>
          <w:szCs w:val="28"/>
          <w:lang w:val="fr-FR" w:eastAsia="ja-JP" w:bidi="ar-MA"/>
        </w:rPr>
        <w:t>intensité du champ de pesanteur</w:t>
      </w:r>
      <w:r w:rsidR="00C96F86" w:rsidRPr="00C96F86">
        <w:rPr>
          <w:rFonts w:eastAsiaTheme="minorEastAsia" w:cstheme="minorHAnsi"/>
          <w:color w:val="FF0000"/>
          <w:sz w:val="24"/>
          <w:szCs w:val="24"/>
          <w:lang w:val="fr-FR" w:eastAsia="ja-JP" w:bidi="ar-MA"/>
        </w:rPr>
        <w:t xml:space="preserve"> </w:t>
      </w:r>
      <w:r w:rsidR="000E367C">
        <w:rPr>
          <w:rFonts w:eastAsiaTheme="minorEastAsia" w:cstheme="minorHAnsi"/>
          <w:sz w:val="24"/>
          <w:szCs w:val="24"/>
          <w:lang w:val="fr-FR" w:eastAsia="ja-JP" w:bidi="ar-MA"/>
        </w:rPr>
        <w:t>et qui</w:t>
      </w:r>
      <w:r w:rsidR="00C96F86"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 </w:t>
      </w:r>
      <w:r w:rsidR="000E367C">
        <w:rPr>
          <w:rFonts w:eastAsiaTheme="minorEastAsia" w:cstheme="minorHAnsi"/>
          <w:sz w:val="24"/>
          <w:szCs w:val="24"/>
          <w:lang w:val="fr-FR" w:eastAsia="ja-JP" w:bidi="ar-MA"/>
        </w:rPr>
        <w:t>s’</w:t>
      </w:r>
      <w:r w:rsidR="00C96F86"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exprime en </w:t>
      </w:r>
      <w:proofErr w:type="gramStart"/>
      <w:r w:rsidR="00C96F86" w:rsidRPr="00C96F86">
        <w:rPr>
          <w:rFonts w:asciiTheme="majorBidi" w:eastAsiaTheme="minorEastAsia" w:hAnsiTheme="majorBidi" w:cstheme="majorBidi"/>
          <w:b/>
          <w:bCs/>
          <w:color w:val="FF0000"/>
          <w:sz w:val="24"/>
          <w:szCs w:val="24"/>
          <w:lang w:val="fr-FR" w:eastAsia="ja-JP" w:bidi="ar-MA"/>
        </w:rPr>
        <w:t>(</w:t>
      </w:r>
      <w:r w:rsidR="00C96F86" w:rsidRPr="00C96F86">
        <w:rPr>
          <w:rFonts w:asciiTheme="majorBidi" w:eastAsiaTheme="minorEastAsia" w:hAnsiTheme="majorBidi" w:cstheme="majorBidi"/>
          <w:b/>
          <w:bCs/>
          <w:color w:val="FF0000"/>
          <w:sz w:val="24"/>
          <w:szCs w:val="24"/>
          <w:rtl/>
          <w:lang w:val="fr-FR" w:eastAsia="ja-JP" w:bidi="ar-MA"/>
        </w:rPr>
        <w:t xml:space="preserve"> </w:t>
      </w:r>
      <w:r w:rsidR="00C96F86" w:rsidRPr="00C96F86">
        <w:rPr>
          <w:rFonts w:asciiTheme="majorBidi" w:eastAsiaTheme="minorEastAsia" w:hAnsiTheme="majorBidi" w:cstheme="majorBidi"/>
          <w:b/>
          <w:bCs/>
          <w:color w:val="FF0000"/>
          <w:sz w:val="24"/>
          <w:szCs w:val="24"/>
          <w:lang w:val="fr-FR" w:eastAsia="ja-JP" w:bidi="ar-MA"/>
        </w:rPr>
        <w:t>N</w:t>
      </w:r>
      <w:proofErr w:type="gramEnd"/>
      <w:r w:rsidR="00C96F86" w:rsidRPr="00C96F86">
        <w:rPr>
          <w:rFonts w:asciiTheme="majorBidi" w:eastAsiaTheme="minorEastAsia" w:hAnsiTheme="majorBidi" w:cstheme="majorBidi"/>
          <w:b/>
          <w:bCs/>
          <w:color w:val="FF0000"/>
          <w:sz w:val="24"/>
          <w:szCs w:val="24"/>
          <w:lang w:val="fr-FR" w:eastAsia="ja-JP" w:bidi="ar-MA"/>
        </w:rPr>
        <w:t>/Kg ).</w:t>
      </w:r>
    </w:p>
    <w:p w:rsidR="00C96F86" w:rsidRPr="00C96F86" w:rsidRDefault="00C96F86" w:rsidP="004D21A9">
      <w:pPr>
        <w:bidi w:val="0"/>
        <w:spacing w:after="0" w:line="360" w:lineRule="auto"/>
        <w:rPr>
          <w:rFonts w:asciiTheme="majorBidi" w:eastAsiaTheme="minorEastAsia" w:hAnsiTheme="majorBidi" w:cstheme="majorBidi"/>
          <w:b/>
          <w:bCs/>
          <w:lang w:val="fr-FR" w:eastAsia="ja-JP" w:bidi="ar-MA"/>
        </w:rPr>
      </w:pPr>
      <w:r w:rsidRPr="00C96F86">
        <w:rPr>
          <w:rFonts w:eastAsiaTheme="minorEastAsia" w:cstheme="minorHAnsi"/>
          <w:sz w:val="24"/>
          <w:szCs w:val="24"/>
          <w:lang w:val="fr-FR" w:eastAsia="ja-JP" w:bidi="ar-MA"/>
        </w:rPr>
        <w:t xml:space="preserve">      Ainsi on écrit  </w:t>
      </w:r>
      <w:r w:rsidR="007D3EEB" w:rsidRPr="007D3EEB">
        <w:rPr>
          <w:rFonts w:asciiTheme="majorBidi" w:eastAsiaTheme="minorEastAsia" w:hAnsiTheme="majorBidi" w:cstheme="majorBidi"/>
          <w:noProof/>
          <w:color w:val="FF0000"/>
          <w:position w:val="-24"/>
          <w:lang w:val="fr-FR" w:eastAsia="ja-JP" w:bidi="ar-MA"/>
        </w:rPr>
        <w:object w:dxaOrig="820" w:dyaOrig="620">
          <v:shape id="_x0000_i1030" type="#_x0000_t75" alt="" style="width:42.05pt;height:30.85pt;mso-width-percent:0;mso-height-percent:0;mso-width-percent:0;mso-height-percent:0" o:ole="">
            <v:imagedata r:id="rId20" o:title=""/>
          </v:shape>
          <o:OLEObject Type="Embed" ProgID="Equation.DSMT4" ShapeID="_x0000_i1030" DrawAspect="Content" ObjectID="_1801729963" r:id="rId21"/>
        </w:object>
      </w:r>
      <w:r w:rsidRPr="00C96F86">
        <w:rPr>
          <w:rFonts w:asciiTheme="majorBidi" w:eastAsiaTheme="minorEastAsia" w:hAnsiTheme="majorBidi" w:cstheme="majorBidi"/>
          <w:lang w:val="fr-FR" w:eastAsia="ja-JP" w:bidi="ar-MA"/>
        </w:rPr>
        <w:t xml:space="preserve"> </w:t>
      </w:r>
      <w:r w:rsidRPr="00C96F86">
        <w:rPr>
          <w:rFonts w:asciiTheme="majorBidi" w:eastAsiaTheme="minorEastAsia" w:hAnsiTheme="majorBidi" w:cstheme="majorBidi"/>
          <w:b/>
          <w:bCs/>
          <w:lang w:val="fr-FR" w:eastAsia="ja-JP" w:bidi="ar-MA"/>
        </w:rPr>
        <w:t>.</w:t>
      </w:r>
      <w:r w:rsidR="004D21A9">
        <w:rPr>
          <w:rFonts w:asciiTheme="majorBidi" w:eastAsiaTheme="minorEastAsia" w:hAnsiTheme="majorBidi" w:cstheme="majorBidi"/>
          <w:b/>
          <w:bCs/>
          <w:lang w:val="fr-FR" w:eastAsia="ja-JP" w:bidi="ar-MA"/>
        </w:rPr>
        <w:t xml:space="preserve">       </w:t>
      </w:r>
      <w:proofErr w:type="gramStart"/>
      <w:r w:rsidRPr="00C96F86">
        <w:rPr>
          <w:rFonts w:eastAsiaTheme="minorEastAsia" w:cstheme="minorHAnsi"/>
          <w:b/>
          <w:bCs/>
          <w:sz w:val="28"/>
          <w:szCs w:val="28"/>
          <w:lang w:val="fr-FR" w:eastAsia="ja-JP" w:bidi="ar-MA"/>
        </w:rPr>
        <w:t>d’où</w:t>
      </w:r>
      <w:proofErr w:type="gramEnd"/>
      <w:r w:rsidRPr="00C96F86">
        <w:rPr>
          <w:rFonts w:eastAsiaTheme="minorEastAsia" w:cstheme="minorHAnsi"/>
          <w:b/>
          <w:bCs/>
          <w:sz w:val="28"/>
          <w:szCs w:val="28"/>
          <w:lang w:val="fr-FR" w:eastAsia="ja-JP" w:bidi="ar-MA"/>
        </w:rPr>
        <w:t xml:space="preserve"> la relation </w:t>
      </w:r>
      <w:r w:rsidRPr="00C96F86">
        <w:rPr>
          <w:rFonts w:asciiTheme="majorBidi" w:eastAsiaTheme="minorEastAsia" w:hAnsiTheme="majorBidi" w:cstheme="majorBidi"/>
          <w:b/>
          <w:bCs/>
          <w:sz w:val="28"/>
          <w:szCs w:val="28"/>
          <w:lang w:val="fr-FR" w:eastAsia="ja-JP" w:bidi="ar-MA"/>
        </w:rPr>
        <w:t xml:space="preserve">: </w:t>
      </w:r>
    </w:p>
    <w:p w:rsidR="00C96F86" w:rsidRPr="00C96F86" w:rsidRDefault="00C96F86" w:rsidP="00C96F86">
      <w:pPr>
        <w:bidi w:val="0"/>
        <w:spacing w:after="0" w:line="276" w:lineRule="auto"/>
        <w:rPr>
          <w:rFonts w:asciiTheme="majorBidi" w:eastAsiaTheme="minorEastAsia" w:hAnsiTheme="majorBidi" w:cstheme="majorBidi"/>
          <w:sz w:val="16"/>
          <w:szCs w:val="16"/>
          <w:rtl/>
          <w:lang w:val="fr-FR" w:eastAsia="ja-JP" w:bidi="ar-MA"/>
        </w:rPr>
      </w:pPr>
    </w:p>
    <w:p w:rsidR="00C96F86" w:rsidRPr="00C96F86" w:rsidRDefault="00C96F86" w:rsidP="00C96F86">
      <w:pPr>
        <w:numPr>
          <w:ilvl w:val="0"/>
          <w:numId w:val="4"/>
        </w:numPr>
        <w:bidi w:val="0"/>
        <w:spacing w:after="0" w:line="276" w:lineRule="auto"/>
        <w:contextualSpacing/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b/>
          <w:bCs/>
          <w:color w:val="7030A0"/>
          <w:sz w:val="28"/>
          <w:szCs w:val="28"/>
          <w:u w:val="single"/>
          <w:lang w:val="fr-FR" w:eastAsia="ja-JP" w:bidi="ar-MA"/>
        </w:rPr>
        <w:t>Remarque</w:t>
      </w:r>
      <w:r w:rsidRPr="00C96F86">
        <w:rPr>
          <w:rFonts w:eastAsiaTheme="minorEastAsia" w:cstheme="minorHAnsi"/>
          <w:b/>
          <w:bCs/>
          <w:color w:val="7030A0"/>
          <w:sz w:val="28"/>
          <w:szCs w:val="28"/>
          <w:lang w:val="fr-FR" w:eastAsia="ja-JP" w:bidi="ar-MA"/>
        </w:rPr>
        <w:t> :</w:t>
      </w:r>
      <w:r w:rsidRPr="00C96F86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 xml:space="preserve"> L’intensité du champ de pesanteur varie avec le lieu.</w:t>
      </w:r>
    </w:p>
    <w:tbl>
      <w:tblPr>
        <w:tblStyle w:val="Grilledutableau"/>
        <w:tblW w:w="0" w:type="auto"/>
        <w:tblInd w:w="279" w:type="dxa"/>
        <w:tblLook w:val="04A0" w:firstRow="1" w:lastRow="0" w:firstColumn="1" w:lastColumn="0" w:noHBand="0" w:noVBand="1"/>
      </w:tblPr>
      <w:tblGrid>
        <w:gridCol w:w="1671"/>
        <w:gridCol w:w="1515"/>
        <w:gridCol w:w="1515"/>
        <w:gridCol w:w="1515"/>
        <w:gridCol w:w="1516"/>
        <w:gridCol w:w="1516"/>
      </w:tblGrid>
      <w:tr w:rsidR="00C96F86" w:rsidRPr="00C96F86" w:rsidTr="007F0860">
        <w:tc>
          <w:tcPr>
            <w:tcW w:w="1671" w:type="dxa"/>
          </w:tcPr>
          <w:p w:rsidR="00C96F86" w:rsidRPr="00C96F86" w:rsidRDefault="00C96F86" w:rsidP="00C96F86">
            <w:pPr>
              <w:bidi w:val="0"/>
              <w:contextualSpacing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Le lieu</w:t>
            </w:r>
          </w:p>
        </w:tc>
        <w:tc>
          <w:tcPr>
            <w:tcW w:w="1515" w:type="dxa"/>
          </w:tcPr>
          <w:p w:rsidR="00C96F86" w:rsidRPr="00C96F86" w:rsidRDefault="00C96F86" w:rsidP="00C96F86">
            <w:pPr>
              <w:bidi w:val="0"/>
              <w:contextualSpacing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Casablanca</w:t>
            </w:r>
          </w:p>
        </w:tc>
        <w:tc>
          <w:tcPr>
            <w:tcW w:w="1515" w:type="dxa"/>
          </w:tcPr>
          <w:p w:rsidR="00C96F86" w:rsidRPr="00C96F86" w:rsidRDefault="00C96F86" w:rsidP="00C96F86">
            <w:pPr>
              <w:bidi w:val="0"/>
              <w:contextualSpacing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Paris</w:t>
            </w:r>
          </w:p>
        </w:tc>
        <w:tc>
          <w:tcPr>
            <w:tcW w:w="1515" w:type="dxa"/>
          </w:tcPr>
          <w:p w:rsidR="00C96F86" w:rsidRPr="00C96F86" w:rsidRDefault="00C96F86" w:rsidP="00C96F86">
            <w:pPr>
              <w:bidi w:val="0"/>
              <w:contextualSpacing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L’équateur</w:t>
            </w:r>
          </w:p>
        </w:tc>
        <w:tc>
          <w:tcPr>
            <w:tcW w:w="1516" w:type="dxa"/>
          </w:tcPr>
          <w:p w:rsidR="00C96F86" w:rsidRPr="00C96F86" w:rsidRDefault="00C96F86" w:rsidP="00C96F86">
            <w:pPr>
              <w:bidi w:val="0"/>
              <w:contextualSpacing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Le pole</w:t>
            </w:r>
          </w:p>
        </w:tc>
        <w:tc>
          <w:tcPr>
            <w:tcW w:w="1516" w:type="dxa"/>
          </w:tcPr>
          <w:p w:rsidR="00C96F86" w:rsidRPr="00C96F86" w:rsidRDefault="00C96F86" w:rsidP="00C96F86">
            <w:pPr>
              <w:bidi w:val="0"/>
              <w:contextualSpacing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La lune</w:t>
            </w:r>
          </w:p>
        </w:tc>
      </w:tr>
      <w:tr w:rsidR="00C96F86" w:rsidRPr="00C96F86" w:rsidTr="007F0860">
        <w:tc>
          <w:tcPr>
            <w:tcW w:w="1671" w:type="dxa"/>
          </w:tcPr>
          <w:p w:rsidR="00C96F86" w:rsidRPr="00C96F86" w:rsidRDefault="007D3EEB" w:rsidP="00C96F86">
            <w:pPr>
              <w:bidi w:val="0"/>
              <w:contextualSpacing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7D3EEB">
              <w:rPr>
                <w:rFonts w:asciiTheme="majorBidi" w:eastAsiaTheme="minorHAnsi" w:hAnsiTheme="majorBidi" w:cstheme="majorBidi"/>
                <w:noProof/>
                <w:position w:val="-10"/>
                <w:sz w:val="24"/>
                <w:szCs w:val="24"/>
                <w:lang w:val="fr-FR" w:eastAsia="en-US" w:bidi="ar-MA"/>
              </w:rPr>
              <w:object w:dxaOrig="200" w:dyaOrig="260">
                <v:shape id="_x0000_i1031" type="#_x0000_t75" alt="" style="width:9.4pt;height:12.5pt;mso-width-percent:0;mso-height-percent:0;mso-width-percent:0;mso-height-percent:0" o:ole="">
                  <v:imagedata r:id="rId22" o:title=""/>
                </v:shape>
                <o:OLEObject Type="Embed" ProgID="Equation.DSMT4" ShapeID="_x0000_i1031" DrawAspect="Content" ObjectID="_1801729964" r:id="rId23"/>
              </w:object>
            </w:r>
            <w:r w:rsidR="00C96F86" w:rsidRPr="00C96F86">
              <w:rPr>
                <w:rFonts w:asciiTheme="majorBidi" w:hAnsiTheme="majorBidi" w:cstheme="majorBidi"/>
                <w:sz w:val="24"/>
                <w:szCs w:val="24"/>
                <w:lang w:val="fr-FR" w:bidi="ar-MA"/>
              </w:rPr>
              <w:t xml:space="preserve"> </w:t>
            </w:r>
            <w:r w:rsidR="00C96F86"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en</w:t>
            </w:r>
            <w:r w:rsidR="00C96F86" w:rsidRPr="00C96F86">
              <w:rPr>
                <w:rFonts w:asciiTheme="majorBidi" w:hAnsiTheme="majorBidi" w:cstheme="majorBidi"/>
                <w:sz w:val="24"/>
                <w:szCs w:val="24"/>
                <w:lang w:val="fr-FR" w:bidi="ar-MA"/>
              </w:rPr>
              <w:t xml:space="preserve"> </w:t>
            </w:r>
            <w:proofErr w:type="gramStart"/>
            <w:r w:rsidR="00C96F86"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(</w:t>
            </w:r>
            <w:r w:rsidR="00C96F86"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bidi="ar-MA"/>
              </w:rPr>
              <w:t xml:space="preserve"> </w:t>
            </w:r>
            <w:r w:rsidR="00C96F86"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N</w:t>
            </w:r>
            <w:proofErr w:type="gramEnd"/>
            <w:r w:rsidR="00C96F86" w:rsidRPr="00C96F8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/Kg )</w:t>
            </w:r>
          </w:p>
        </w:tc>
        <w:tc>
          <w:tcPr>
            <w:tcW w:w="1515" w:type="dxa"/>
          </w:tcPr>
          <w:p w:rsidR="00C96F86" w:rsidRPr="00C96F86" w:rsidRDefault="00C96F86" w:rsidP="00C96F86">
            <w:pPr>
              <w:bidi w:val="0"/>
              <w:contextualSpacing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9,80</w:t>
            </w:r>
          </w:p>
        </w:tc>
        <w:tc>
          <w:tcPr>
            <w:tcW w:w="1515" w:type="dxa"/>
          </w:tcPr>
          <w:p w:rsidR="00C96F86" w:rsidRPr="00C96F86" w:rsidRDefault="00C96F86" w:rsidP="00C96F86">
            <w:pPr>
              <w:bidi w:val="0"/>
              <w:contextualSpacing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9,81</w:t>
            </w:r>
          </w:p>
        </w:tc>
        <w:tc>
          <w:tcPr>
            <w:tcW w:w="1515" w:type="dxa"/>
          </w:tcPr>
          <w:p w:rsidR="00C96F86" w:rsidRPr="00C96F86" w:rsidRDefault="00C96F86" w:rsidP="00C96F86">
            <w:pPr>
              <w:bidi w:val="0"/>
              <w:contextualSpacing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9,78</w:t>
            </w:r>
          </w:p>
        </w:tc>
        <w:tc>
          <w:tcPr>
            <w:tcW w:w="1516" w:type="dxa"/>
          </w:tcPr>
          <w:p w:rsidR="00C96F86" w:rsidRPr="00C96F86" w:rsidRDefault="00C96F86" w:rsidP="00C96F86">
            <w:pPr>
              <w:bidi w:val="0"/>
              <w:contextualSpacing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9,83</w:t>
            </w:r>
          </w:p>
        </w:tc>
        <w:tc>
          <w:tcPr>
            <w:tcW w:w="1516" w:type="dxa"/>
          </w:tcPr>
          <w:p w:rsidR="00C96F86" w:rsidRPr="00C96F86" w:rsidRDefault="00C96F86" w:rsidP="00C96F86">
            <w:pPr>
              <w:bidi w:val="0"/>
              <w:contextualSpacing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C96F86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1,63</w:t>
            </w:r>
          </w:p>
        </w:tc>
      </w:tr>
    </w:tbl>
    <w:p w:rsidR="00C96F86" w:rsidRPr="00C96F86" w:rsidRDefault="00C96F86" w:rsidP="00C96F86">
      <w:pPr>
        <w:bidi w:val="0"/>
        <w:spacing w:after="0" w:line="240" w:lineRule="auto"/>
        <w:rPr>
          <w:rFonts w:asciiTheme="majorBidi" w:eastAsiaTheme="minorEastAsia" w:hAnsiTheme="majorBidi" w:cstheme="majorBidi"/>
          <w:sz w:val="16"/>
          <w:szCs w:val="16"/>
          <w:lang w:val="fr-FR" w:eastAsia="ja-JP" w:bidi="ar-MA"/>
        </w:rPr>
      </w:pPr>
    </w:p>
    <w:p w:rsidR="00C96F86" w:rsidRPr="00C96F86" w:rsidRDefault="004D21A9" w:rsidP="00C96F86">
      <w:pPr>
        <w:numPr>
          <w:ilvl w:val="0"/>
          <w:numId w:val="5"/>
        </w:numPr>
        <w:bidi w:val="0"/>
        <w:spacing w:after="0" w:line="276" w:lineRule="auto"/>
        <w:contextualSpacing/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lang w:val="fr-FR" w:eastAsia="ja-JP" w:bidi="ar-MA"/>
        </w:rPr>
      </w:pPr>
      <w:r>
        <w:rPr>
          <w:rFonts w:asciiTheme="majorBidi" w:eastAsiaTheme="minorEastAsia" w:hAnsiTheme="majorBidi" w:cstheme="majorBidi"/>
          <w:noProof/>
          <w:rtl/>
          <w:lang w:val="fr-FR" w:eastAsia="fr-FR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822960</wp:posOffset>
            </wp:positionH>
            <wp:positionV relativeFrom="paragraph">
              <wp:posOffset>232410</wp:posOffset>
            </wp:positionV>
            <wp:extent cx="1810385" cy="1764030"/>
            <wp:effectExtent l="0" t="0" r="5715" b="1270"/>
            <wp:wrapTight wrapText="bothSides">
              <wp:wrapPolygon edited="0">
                <wp:start x="0" y="0"/>
                <wp:lineTo x="0" y="21460"/>
                <wp:lineTo x="21517" y="21460"/>
                <wp:lineTo x="21517" y="0"/>
                <wp:lineTo x="0" y="0"/>
              </wp:wrapPolygon>
            </wp:wrapTight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>
                      <a:hlinkClick r:id="rId9"/>
                    </pic:cNvPr>
                    <pic:cNvPicPr/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0385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6F86" w:rsidRPr="00C96F86"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u w:val="single"/>
          <w:lang w:val="fr-FR" w:eastAsia="ja-JP" w:bidi="ar-MA"/>
        </w:rPr>
        <w:t>la courbe de variation de l’intensité du poids P en fonction de la masse m</w:t>
      </w:r>
      <w:r w:rsidR="00C96F86" w:rsidRPr="00C96F86"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lang w:val="fr-FR" w:eastAsia="ja-JP" w:bidi="ar-MA"/>
        </w:rPr>
        <w:t>.</w:t>
      </w:r>
    </w:p>
    <w:p w:rsidR="00C96F86" w:rsidRPr="00C96F86" w:rsidRDefault="004D21A9" w:rsidP="00C96F86">
      <w:pPr>
        <w:bidi w:val="0"/>
        <w:spacing w:after="0" w:line="240" w:lineRule="auto"/>
        <w:rPr>
          <w:rFonts w:asciiTheme="majorBidi" w:eastAsiaTheme="minorEastAsia" w:hAnsiTheme="majorBidi" w:cstheme="majorBidi"/>
          <w:rtl/>
          <w:lang w:val="fr-FR" w:eastAsia="ja-JP" w:bidi="ar-MA"/>
        </w:rPr>
      </w:pPr>
      <w:r w:rsidRPr="00C96F86">
        <w:rPr>
          <w:rFonts w:asciiTheme="majorBidi" w:eastAsiaTheme="minorEastAsia" w:hAnsiTheme="majorBidi" w:cstheme="majorBidi"/>
          <w:noProof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6C8938" wp14:editId="24D92E91">
                <wp:simplePos x="0" y="0"/>
                <wp:positionH relativeFrom="column">
                  <wp:posOffset>2947035</wp:posOffset>
                </wp:positionH>
                <wp:positionV relativeFrom="paragraph">
                  <wp:posOffset>45085</wp:posOffset>
                </wp:positionV>
                <wp:extent cx="2038350" cy="1617345"/>
                <wp:effectExtent l="0" t="0" r="19050" b="8255"/>
                <wp:wrapNone/>
                <wp:docPr id="960" name="Zone de texte 9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16173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96F86" w:rsidRPr="00CD3F8F" w:rsidRDefault="00C96F86" w:rsidP="00C96F86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CD3F8F"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on peut déterminer graphiquement la valeur de l’intensité de pesanteur </w:t>
                            </w:r>
                            <w:proofErr w:type="gramStart"/>
                            <w:r w:rsidRPr="00CD3F8F">
                              <w:rPr>
                                <w:sz w:val="24"/>
                                <w:szCs w:val="24"/>
                                <w:lang w:val="fr-FR"/>
                              </w:rPr>
                              <w:t>g ,</w:t>
                            </w:r>
                            <w:proofErr w:type="gramEnd"/>
                            <w:r w:rsidRPr="00CD3F8F"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en effet :</w:t>
                            </w:r>
                          </w:p>
                          <w:p w:rsidR="00C96F86" w:rsidRPr="00CD3F8F" w:rsidRDefault="00C96F86" w:rsidP="00C96F86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  <w:p w:rsidR="00C96F86" w:rsidRPr="00CD3F8F" w:rsidRDefault="007D3EEB" w:rsidP="00C96F86">
                            <w:pPr>
                              <w:rPr>
                                <w:lang w:val="fr-FR"/>
                              </w:rPr>
                            </w:pPr>
                            <w:r w:rsidRPr="00CD3F8F">
                              <w:rPr>
                                <w:rFonts w:asciiTheme="majorBidi" w:hAnsiTheme="majorBidi" w:cstheme="majorBidi"/>
                                <w:noProof/>
                                <w:color w:val="FF0000"/>
                                <w:position w:val="-28"/>
                                <w:lang w:val="fr-FR" w:bidi="ar-MA"/>
                              </w:rPr>
                              <w:object w:dxaOrig="2820" w:dyaOrig="660">
                                <v:shape id="_x0000_i1032" type="#_x0000_t75" alt="" style="width:145.8pt;height:32.65pt;mso-width-percent:0;mso-height-percent:0;mso-width-percent:0;mso-height-percent:0" o:ole="">
                                  <v:imagedata r:id="rId26" o:title=""/>
                                </v:shape>
                                <o:OLEObject Type="Embed" ProgID="Equation.DSMT4" ShapeID="_x0000_i1032" DrawAspect="Content" ObjectID="_1801729965" r:id="rId27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960" o:spid="_x0000_s1028" type="#_x0000_t202" style="position:absolute;margin-left:232.05pt;margin-top:3.55pt;width:160.5pt;height:127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" fillcolor="window" strokeweight=".5pt">
                <v:textbox>
                  <w:txbxContent>
                    <w:p w:rsidR="00C96F86" w:rsidRPr="00CD3F8F" w:rsidRDefault="00C96F86" w:rsidP="00C96F86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sz w:val="24"/>
                          <w:szCs w:val="24"/>
                          <w:lang w:val="fr-FR"/>
                        </w:rPr>
                      </w:pPr>
                      <w:r w:rsidRPr="00CD3F8F">
                        <w:rPr>
                          <w:sz w:val="24"/>
                          <w:szCs w:val="24"/>
                          <w:lang w:val="fr-FR"/>
                        </w:rPr>
                        <w:t xml:space="preserve">on peut déterminer graphiquement la valeur de l’intensité de pesanteur </w:t>
                      </w:r>
                      <w:proofErr w:type="gramStart"/>
                      <w:r w:rsidRPr="00CD3F8F">
                        <w:rPr>
                          <w:sz w:val="24"/>
                          <w:szCs w:val="24"/>
                          <w:lang w:val="fr-FR"/>
                        </w:rPr>
                        <w:t>g ,</w:t>
                      </w:r>
                      <w:proofErr w:type="gramEnd"/>
                      <w:r w:rsidRPr="00CD3F8F">
                        <w:rPr>
                          <w:sz w:val="24"/>
                          <w:szCs w:val="24"/>
                          <w:lang w:val="fr-FR"/>
                        </w:rPr>
                        <w:t xml:space="preserve"> en effet :</w:t>
                      </w:r>
                    </w:p>
                    <w:p w:rsidR="00C96F86" w:rsidRPr="00CD3F8F" w:rsidRDefault="00C96F86" w:rsidP="00C96F86">
                      <w:pPr>
                        <w:spacing w:after="0" w:line="240" w:lineRule="auto"/>
                        <w:rPr>
                          <w:sz w:val="24"/>
                          <w:szCs w:val="24"/>
                          <w:lang w:val="fr-FR"/>
                        </w:rPr>
                      </w:pPr>
                    </w:p>
                    <w:p w:rsidR="00C96F86" w:rsidRPr="00CD3F8F" w:rsidRDefault="007D3EEB" w:rsidP="00C96F86">
                      <w:pPr>
                        <w:rPr>
                          <w:lang w:val="fr-FR"/>
                        </w:rPr>
                      </w:pPr>
                      <w:r w:rsidRPr="00CD3F8F">
                        <w:rPr>
                          <w:rFonts w:asciiTheme="majorBidi" w:hAnsiTheme="majorBidi" w:cstheme="majorBidi"/>
                          <w:noProof/>
                          <w:color w:val="FF0000"/>
                          <w:position w:val="-28"/>
                          <w:lang w:val="fr-FR" w:bidi="ar-MA"/>
                        </w:rPr>
                        <w:object w:dxaOrig="2820" w:dyaOrig="660">
                          <v:shape id="_x0000_i1032" type="#_x0000_t75" alt="" style="width:145.8pt;height:32.65pt;mso-width-percent:0;mso-height-percent:0;mso-width-percent:0;mso-height-percent:0" o:ole="">
                            <v:imagedata r:id="rId26" o:title=""/>
                          </v:shape>
                          <o:OLEObject Type="Embed" ProgID="Equation.DSMT4" ShapeID="_x0000_i1032" DrawAspect="Content" ObjectID="_1801729965" r:id="rId28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C96F86" w:rsidRPr="00C96F86" w:rsidRDefault="00C96F86" w:rsidP="00C96F86">
      <w:pPr>
        <w:bidi w:val="0"/>
        <w:spacing w:after="0" w:line="240" w:lineRule="auto"/>
        <w:rPr>
          <w:rFonts w:asciiTheme="majorBidi" w:eastAsiaTheme="minorEastAsia" w:hAnsiTheme="majorBidi" w:cstheme="majorBidi"/>
          <w:rtl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40" w:lineRule="auto"/>
        <w:rPr>
          <w:rFonts w:asciiTheme="majorBidi" w:eastAsiaTheme="minorEastAsia" w:hAnsiTheme="majorBidi" w:cstheme="majorBidi"/>
          <w:rtl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76" w:lineRule="auto"/>
        <w:jc w:val="both"/>
        <w:rPr>
          <w:rFonts w:asciiTheme="majorBidi" w:eastAsiaTheme="minorEastAsia" w:hAnsiTheme="majorBidi" w:cstheme="majorBidi"/>
          <w:rtl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76" w:lineRule="auto"/>
        <w:jc w:val="both"/>
        <w:rPr>
          <w:rFonts w:asciiTheme="majorBidi" w:eastAsiaTheme="minorEastAsia" w:hAnsiTheme="majorBidi" w:cstheme="majorBidi"/>
          <w:rtl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76" w:lineRule="auto"/>
        <w:jc w:val="both"/>
        <w:rPr>
          <w:rFonts w:asciiTheme="majorBidi" w:eastAsiaTheme="minorEastAsia" w:hAnsiTheme="majorBidi" w:cstheme="majorBidi"/>
          <w:rtl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276" w:lineRule="auto"/>
        <w:jc w:val="both"/>
        <w:rPr>
          <w:rFonts w:asciiTheme="majorBidi" w:eastAsiaTheme="minorEastAsia" w:hAnsiTheme="majorBidi" w:cstheme="majorBidi"/>
          <w:i/>
          <w:color w:val="000000" w:themeColor="text1"/>
          <w:rtl/>
          <w:lang w:val="fr-FR" w:eastAsia="ja-JP" w:bidi="ar-MA"/>
        </w:rPr>
      </w:pPr>
      <w:r w:rsidRPr="00C96F86">
        <w:rPr>
          <w:rFonts w:asciiTheme="majorBidi" w:eastAsiaTheme="minorEastAsia" w:hAnsiTheme="majorBidi" w:cstheme="majorBidi"/>
          <w:lang w:val="fr-FR" w:eastAsia="ja-JP" w:bidi="ar-MA"/>
        </w:rPr>
        <w:t xml:space="preserve"> </w:t>
      </w:r>
    </w:p>
    <w:p w:rsidR="00C96F86" w:rsidRPr="00C96F86" w:rsidRDefault="00C96F86" w:rsidP="00C96F86">
      <w:pPr>
        <w:bidi w:val="0"/>
        <w:spacing w:after="0" w:line="360" w:lineRule="auto"/>
        <w:contextualSpacing/>
        <w:rPr>
          <w:rFonts w:asciiTheme="majorBidi" w:eastAsiaTheme="minorEastAsia" w:hAnsiTheme="majorBidi" w:cstheme="majorBidi"/>
          <w:iCs/>
          <w:color w:val="000000" w:themeColor="text1"/>
          <w:lang w:val="fr-FR" w:eastAsia="ja-JP" w:bidi="ar-MA"/>
        </w:rPr>
      </w:pPr>
    </w:p>
    <w:p w:rsidR="00C96F86" w:rsidRPr="00C96F86" w:rsidRDefault="00C96F86" w:rsidP="00C96F86">
      <w:pPr>
        <w:bidi w:val="0"/>
        <w:spacing w:after="0" w:line="360" w:lineRule="auto"/>
        <w:contextualSpacing/>
        <w:rPr>
          <w:rFonts w:asciiTheme="majorBidi" w:eastAsiaTheme="minorEastAsia" w:hAnsiTheme="majorBidi" w:cstheme="majorBidi"/>
          <w:iCs/>
          <w:color w:val="000000" w:themeColor="text1"/>
          <w:sz w:val="28"/>
          <w:szCs w:val="28"/>
          <w:lang w:val="fr-FR" w:eastAsia="ja-JP" w:bidi="ar-MA"/>
        </w:rPr>
      </w:pPr>
    </w:p>
    <w:p w:rsidR="00C96F86" w:rsidRPr="00C96F86" w:rsidRDefault="004D21A9" w:rsidP="00C96F86">
      <w:pPr>
        <w:bidi w:val="0"/>
        <w:spacing w:after="0" w:line="240" w:lineRule="auto"/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</w:pPr>
      <w:bookmarkStart w:id="0" w:name="_GoBack"/>
      <w:r w:rsidRPr="00C96F86">
        <w:rPr>
          <w:rFonts w:ascii="Times New Roman" w:eastAsiaTheme="minorEastAsia" w:hAnsi="Times New Roman" w:cs="Times New Roman"/>
          <w:b/>
          <w:bCs/>
          <w:noProof/>
          <w:color w:val="FF0000"/>
          <w:u w:val="single"/>
          <w:lang w:val="fr-FR" w:eastAsia="fr-FR"/>
        </w:rPr>
        <w:drawing>
          <wp:anchor distT="0" distB="0" distL="114300" distR="114300" simplePos="0" relativeHeight="251661312" behindDoc="1" locked="0" layoutInCell="1" allowOverlap="1" wp14:anchorId="3ADC4904" wp14:editId="2FE9FE36">
            <wp:simplePos x="0" y="0"/>
            <wp:positionH relativeFrom="column">
              <wp:posOffset>4680585</wp:posOffset>
            </wp:positionH>
            <wp:positionV relativeFrom="paragraph">
              <wp:posOffset>111760</wp:posOffset>
            </wp:positionV>
            <wp:extent cx="1639570" cy="1368425"/>
            <wp:effectExtent l="0" t="0" r="0" b="3175"/>
            <wp:wrapTight wrapText="bothSides">
              <wp:wrapPolygon edited="0">
                <wp:start x="0" y="0"/>
                <wp:lineTo x="0" y="21450"/>
                <wp:lineTo x="21416" y="21450"/>
                <wp:lineTo x="21416" y="0"/>
                <wp:lineTo x="0" y="0"/>
              </wp:wrapPolygon>
            </wp:wrapTight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570" cy="1368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C96F86" w:rsidRPr="00C96F86">
        <w:rPr>
          <w:rFonts w:ascii="Times New Roman" w:eastAsiaTheme="minorEastAsia" w:hAnsi="Times New Roman" w:cs="Times New Roman"/>
          <w:b/>
          <w:bCs/>
          <w:color w:val="FF0000"/>
          <w:sz w:val="32"/>
          <w:szCs w:val="32"/>
          <w:lang w:val="fr-FR" w:eastAsia="ja-JP" w:bidi="ar-MA"/>
        </w:rPr>
        <w:t xml:space="preserve">V- </w:t>
      </w:r>
      <w:r w:rsidR="00C96F86" w:rsidRPr="00C96F86">
        <w:rPr>
          <w:rFonts w:eastAsiaTheme="minorEastAsia" w:cstheme="minorHAnsi"/>
          <w:b/>
          <w:bCs/>
          <w:color w:val="FF0000"/>
          <w:sz w:val="32"/>
          <w:szCs w:val="32"/>
          <w:u w:val="single"/>
          <w:lang w:val="fr-FR" w:eastAsia="ja-JP" w:bidi="ar-MA"/>
        </w:rPr>
        <w:t>Les facteurs influençant sur l’intensité du poids</w:t>
      </w:r>
      <w:r w:rsidR="00C96F86" w:rsidRPr="00C96F86"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  <w:t>.</w:t>
      </w:r>
      <w:r w:rsidR="00C96F86" w:rsidRPr="00C96F86">
        <w:rPr>
          <w:rFonts w:asciiTheme="majorBidi" w:eastAsiaTheme="minorEastAsia" w:hAnsiTheme="majorBidi" w:cstheme="majorBidi"/>
          <w:iCs/>
          <w:noProof/>
          <w:color w:val="000000" w:themeColor="text1"/>
          <w:lang w:val="fr-FR" w:eastAsia="fr-FR"/>
        </w:rPr>
        <w:t xml:space="preserve"> </w:t>
      </w:r>
    </w:p>
    <w:p w:rsidR="00C96F86" w:rsidRPr="004D21A9" w:rsidRDefault="00C96F86" w:rsidP="004D21A9">
      <w:pPr>
        <w:numPr>
          <w:ilvl w:val="0"/>
          <w:numId w:val="7"/>
        </w:numPr>
        <w:bidi w:val="0"/>
        <w:spacing w:after="0" w:line="276" w:lineRule="auto"/>
        <w:contextualSpacing/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lang w:val="fr-FR" w:eastAsia="ja-JP" w:bidi="ar-MA"/>
        </w:rPr>
      </w:pPr>
      <w:r w:rsidRPr="00C96F86"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u w:val="single"/>
          <w:lang w:val="fr-FR" w:eastAsia="ja-JP" w:bidi="ar-MA"/>
        </w:rPr>
        <w:t>Influence de l’altitude</w:t>
      </w:r>
      <w:r w:rsidRPr="00C96F86"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lang w:val="fr-FR" w:eastAsia="ja-JP" w:bidi="ar-MA"/>
        </w:rPr>
        <w:t>.</w:t>
      </w:r>
    </w:p>
    <w:p w:rsidR="00C96F86" w:rsidRPr="00C96F86" w:rsidRDefault="00C96F86" w:rsidP="004D21A9">
      <w:pPr>
        <w:bidi w:val="0"/>
        <w:spacing w:after="0" w:line="240" w:lineRule="auto"/>
        <w:ind w:left="720"/>
        <w:contextualSpacing/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>Plus l’altitude augmente, plus l’intensité du poids diminue. Donc l’intensité du poids diminue avec l’altitude.</w:t>
      </w:r>
    </w:p>
    <w:p w:rsidR="00C96F86" w:rsidRPr="00C96F86" w:rsidRDefault="00C96F86" w:rsidP="00C96F86">
      <w:pPr>
        <w:numPr>
          <w:ilvl w:val="0"/>
          <w:numId w:val="7"/>
        </w:numPr>
        <w:bidi w:val="0"/>
        <w:spacing w:after="0" w:line="276" w:lineRule="auto"/>
        <w:contextualSpacing/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lang w:val="fr-FR" w:eastAsia="ja-JP" w:bidi="ar-MA"/>
        </w:rPr>
      </w:pPr>
      <w:r w:rsidRPr="00C96F86">
        <w:rPr>
          <w:rFonts w:ascii="Times New Roman" w:eastAsiaTheme="minorEastAsia" w:hAnsi="Times New Roman" w:cs="Times New Roman"/>
          <w:b/>
          <w:bCs/>
          <w:color w:val="00B050"/>
          <w:sz w:val="28"/>
          <w:szCs w:val="28"/>
          <w:u w:val="single"/>
          <w:lang w:val="fr-FR" w:eastAsia="ja-JP" w:bidi="ar-MA"/>
        </w:rPr>
        <w:t>Influence de la latitude.</w:t>
      </w:r>
    </w:p>
    <w:p w:rsidR="00C96F86" w:rsidRPr="00C96F86" w:rsidRDefault="00C96F86" w:rsidP="004D21A9">
      <w:pPr>
        <w:bidi w:val="0"/>
        <w:spacing w:after="0" w:line="240" w:lineRule="auto"/>
        <w:ind w:left="720"/>
        <w:contextualSpacing/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>Plus en se dirige de l’équateur vers les pôles, plus</w:t>
      </w:r>
    </w:p>
    <w:p w:rsidR="00C96F86" w:rsidRPr="00C96F86" w:rsidRDefault="00C96F86" w:rsidP="00C96F86">
      <w:pPr>
        <w:bidi w:val="0"/>
        <w:spacing w:after="0" w:line="276" w:lineRule="auto"/>
        <w:ind w:left="720"/>
        <w:contextualSpacing/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</w:pPr>
      <w:r w:rsidRPr="00C96F86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 xml:space="preserve"> </w:t>
      </w:r>
      <w:proofErr w:type="gramStart"/>
      <w:r w:rsidRPr="00C96F86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>l’intensité</w:t>
      </w:r>
      <w:proofErr w:type="gramEnd"/>
      <w:r w:rsidRPr="00C96F86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 xml:space="preserve"> du poids augmente. </w:t>
      </w:r>
    </w:p>
    <w:sectPr w:rsidR="00C96F86" w:rsidRPr="00C96F86" w:rsidSect="004C691D">
      <w:pgSz w:w="12240" w:h="15840"/>
      <w:pgMar w:top="567" w:right="1134" w:bottom="567" w:left="1134" w:header="720" w:footer="289" w:gutter="0"/>
      <w:pgBorders w:offsetFrom="page">
        <w:top w:val="triple" w:sz="4" w:space="24" w:color="00B0F0"/>
        <w:left w:val="triple" w:sz="4" w:space="24" w:color="00B0F0"/>
        <w:bottom w:val="triple" w:sz="4" w:space="24" w:color="00B0F0"/>
        <w:right w:val="triple" w:sz="4" w:space="24" w:color="00B0F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20414"/>
    <w:multiLevelType w:val="hybridMultilevel"/>
    <w:tmpl w:val="08CA7D9C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21980263"/>
    <w:multiLevelType w:val="hybridMultilevel"/>
    <w:tmpl w:val="69487094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5392696"/>
    <w:multiLevelType w:val="hybridMultilevel"/>
    <w:tmpl w:val="287CA30C"/>
    <w:lvl w:ilvl="0" w:tplc="97FE897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FF000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37167FA8"/>
    <w:multiLevelType w:val="hybridMultilevel"/>
    <w:tmpl w:val="35988BBA"/>
    <w:lvl w:ilvl="0" w:tplc="BA524B62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4E183D47"/>
    <w:multiLevelType w:val="hybridMultilevel"/>
    <w:tmpl w:val="4D681D80"/>
    <w:lvl w:ilvl="0" w:tplc="05BC74FE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b/>
        <w:bCs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5">
    <w:nsid w:val="601011A9"/>
    <w:multiLevelType w:val="hybridMultilevel"/>
    <w:tmpl w:val="0700F6A2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7220E8"/>
    <w:multiLevelType w:val="hybridMultilevel"/>
    <w:tmpl w:val="74E8799A"/>
    <w:lvl w:ilvl="0" w:tplc="6480EC4C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F86"/>
    <w:rsid w:val="000E367C"/>
    <w:rsid w:val="001377AF"/>
    <w:rsid w:val="001A10D2"/>
    <w:rsid w:val="002E1310"/>
    <w:rsid w:val="004D21A9"/>
    <w:rsid w:val="005D2865"/>
    <w:rsid w:val="007D3EEB"/>
    <w:rsid w:val="00A02804"/>
    <w:rsid w:val="00A700FA"/>
    <w:rsid w:val="00B64CC7"/>
    <w:rsid w:val="00B67273"/>
    <w:rsid w:val="00C96F86"/>
    <w:rsid w:val="00D55C29"/>
    <w:rsid w:val="00D9200D"/>
    <w:rsid w:val="00DB6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Titre1">
    <w:name w:val="heading 1"/>
    <w:basedOn w:val="Normal"/>
    <w:next w:val="Normal"/>
    <w:link w:val="Titre1Car"/>
    <w:uiPriority w:val="9"/>
    <w:qFormat/>
    <w:rsid w:val="00C96F8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96F8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C96F86"/>
    <w:pPr>
      <w:bidi w:val="0"/>
      <w:spacing w:line="300" w:lineRule="auto"/>
      <w:ind w:left="720"/>
      <w:contextualSpacing/>
    </w:pPr>
    <w:rPr>
      <w:rFonts w:eastAsiaTheme="minorEastAsia"/>
      <w:sz w:val="17"/>
      <w:szCs w:val="17"/>
      <w:lang w:eastAsia="ja-JP"/>
    </w:rPr>
  </w:style>
  <w:style w:type="table" w:styleId="Grilledutableau">
    <w:name w:val="Table Grid"/>
    <w:basedOn w:val="TableauNormal"/>
    <w:uiPriority w:val="39"/>
    <w:rsid w:val="00C96F86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E13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1310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DB682E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D286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Titre1">
    <w:name w:val="heading 1"/>
    <w:basedOn w:val="Normal"/>
    <w:next w:val="Normal"/>
    <w:link w:val="Titre1Car"/>
    <w:uiPriority w:val="9"/>
    <w:qFormat/>
    <w:rsid w:val="00C96F8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96F8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C96F86"/>
    <w:pPr>
      <w:bidi w:val="0"/>
      <w:spacing w:line="300" w:lineRule="auto"/>
      <w:ind w:left="720"/>
      <w:contextualSpacing/>
    </w:pPr>
    <w:rPr>
      <w:rFonts w:eastAsiaTheme="minorEastAsia"/>
      <w:sz w:val="17"/>
      <w:szCs w:val="17"/>
      <w:lang w:eastAsia="ja-JP"/>
    </w:rPr>
  </w:style>
  <w:style w:type="table" w:styleId="Grilledutableau">
    <w:name w:val="Table Grid"/>
    <w:basedOn w:val="TableauNormal"/>
    <w:uiPriority w:val="39"/>
    <w:rsid w:val="00C96F86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E13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1310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DB682E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D28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tmp"/><Relationship Id="rId18" Type="http://schemas.openxmlformats.org/officeDocument/2006/relationships/hyperlink" Target="file:///C:\Users\pc\Downloads\www.coursfacile.com" TargetMode="External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6.bin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17" Type="http://schemas.openxmlformats.org/officeDocument/2006/relationships/oleObject" Target="embeddings/oleObject4.bin"/><Relationship Id="rId25" Type="http://schemas.microsoft.com/office/2007/relationships/hdphoto" Target="media/hdphoto1.wdp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8.wmf"/><Relationship Id="rId29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2.bin"/><Relationship Id="rId24" Type="http://schemas.openxmlformats.org/officeDocument/2006/relationships/image" Target="media/image10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oleObject" Target="embeddings/oleObject9.bin"/><Relationship Id="rId10" Type="http://schemas.openxmlformats.org/officeDocument/2006/relationships/image" Target="media/image3.png"/><Relationship Id="rId19" Type="http://schemas.openxmlformats.org/officeDocument/2006/relationships/oleObject" Target="embeddings/oleObject5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image" Target="media/image6.wmf"/><Relationship Id="rId22" Type="http://schemas.openxmlformats.org/officeDocument/2006/relationships/image" Target="media/image9.wmf"/><Relationship Id="rId27" Type="http://schemas.openxmlformats.org/officeDocument/2006/relationships/oleObject" Target="embeddings/oleObject8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478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mustapha mask;www.pc1.ma</dc:creator>
  <cp:lastModifiedBy>pc</cp:lastModifiedBy>
  <cp:revision>4</cp:revision>
  <cp:lastPrinted>2020-03-24T22:02:00Z</cp:lastPrinted>
  <dcterms:created xsi:type="dcterms:W3CDTF">2020-03-24T22:02:00Z</dcterms:created>
  <dcterms:modified xsi:type="dcterms:W3CDTF">2025-02-22T10:46:00Z</dcterms:modified>
</cp:coreProperties>
</file>