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059987" w14:textId="22162336" w:rsidR="00A4248B" w:rsidRDefault="000544D5" w:rsidP="000544D5">
      <w:pPr>
        <w:spacing w:line="276" w:lineRule="auto"/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15" behindDoc="0" locked="0" layoutInCell="1" allowOverlap="1" wp14:anchorId="6F4D262E" wp14:editId="19FF5D7B">
                <wp:simplePos x="0" y="0"/>
                <wp:positionH relativeFrom="page">
                  <wp:posOffset>213360</wp:posOffset>
                </wp:positionH>
                <wp:positionV relativeFrom="page">
                  <wp:posOffset>1482090</wp:posOffset>
                </wp:positionV>
                <wp:extent cx="7199630" cy="2417445"/>
                <wp:effectExtent l="0" t="0" r="20320" b="20955"/>
                <wp:wrapNone/>
                <wp:docPr id="1039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2417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055B8477" w14:textId="77777777" w:rsidR="00A4248B" w:rsidRDefault="00BD5E16">
                            <w:p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 On introduit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 plaques métalliques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et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dans 2 béchers contenant une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solution d’acide chlorhydrique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. On observe l’émission d’un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gaz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dans le bécher qui contient la plaque A, par contre rien ne se produit dans l’autre bécher.</w:t>
                            </w:r>
                          </w:p>
                          <w:p w14:paraId="22F5852D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du gaz produit.</w:t>
                            </w:r>
                          </w:p>
                          <w:p w14:paraId="4002CED0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ajoute des gouttes de la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2F92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solution de soude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dans le bécher qui contient la plaque A et on observe la formation d’un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7030A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précipité gélatineux blanc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46C4D5A2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1080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de ce précipité.</w:t>
                            </w:r>
                          </w:p>
                          <w:p w14:paraId="08447A0D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8"/>
                              </w:numPr>
                              <w:spacing w:line="276" w:lineRule="auto"/>
                              <w:ind w:left="1080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le métal formant la plaque A.</w:t>
                            </w:r>
                          </w:p>
                          <w:p w14:paraId="460B022A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/>
                                <w:sz w:val="28"/>
                                <w:szCs w:val="2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La plaque B est caractérisée par une couleur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bCs/>
                                <w:color w:val="ED7D31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rouge brique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, quel est le métal qui constitue cette plaque ?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" o:spid="_x0000_s1026" style="position:absolute;margin-left:16.8pt;margin-top:116.7pt;width:566.9pt;height:190.35pt;z-index:15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" strokecolor="#ed7d31">
                <v:path arrowok="t"/>
                <v:textbox>
                  <w:txbxContent>
                    <w:p w14:paraId="055B8477" w14:textId="77777777" w:rsidR="00A4248B" w:rsidRDefault="00BD5E16">
                      <w:p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 On introduit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 plaques métalliques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et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dans 2 béchers contenant une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solution d’acide chlorhydrique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. On observe l’émission d’un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gaz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dans le bécher qui contient la plaque A, par contre rien ne se produit dans l’autre bécher.</w:t>
                      </w:r>
                    </w:p>
                    <w:p w14:paraId="22F5852D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du gaz produit.</w:t>
                      </w:r>
                    </w:p>
                    <w:p w14:paraId="4002CED0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ajoute des gouttes de la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2F92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solution de soude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dans le bécher qui contient la plaque A et on observe la formation d’un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7030A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précipité gélatineux blanc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46C4D5A2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spacing w:line="276" w:lineRule="auto"/>
                        <w:ind w:left="1080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de ce précipité.</w:t>
                      </w:r>
                    </w:p>
                    <w:p w14:paraId="08447A0D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8"/>
                        </w:numPr>
                        <w:spacing w:line="276" w:lineRule="auto"/>
                        <w:ind w:left="1080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le métal formant la plaque A.</w:t>
                      </w:r>
                    </w:p>
                    <w:p w14:paraId="460B022A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7"/>
                        </w:num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/>
                          <w:sz w:val="28"/>
                          <w:szCs w:val="2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La plaque B est caractérisée par une couleur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bCs/>
                          <w:color w:val="ED7D31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rouge brique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, quel est le métal qui constitue cette plaque ?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6" behindDoc="0" locked="0" layoutInCell="1" allowOverlap="1" wp14:anchorId="5C93424A" wp14:editId="1862F4EA">
                <wp:simplePos x="0" y="0"/>
                <wp:positionH relativeFrom="column">
                  <wp:posOffset>5704205</wp:posOffset>
                </wp:positionH>
                <wp:positionV relativeFrom="paragraph">
                  <wp:posOffset>969554</wp:posOffset>
                </wp:positionV>
                <wp:extent cx="1594485" cy="405130"/>
                <wp:effectExtent l="0" t="0" r="0" b="0"/>
                <wp:wrapNone/>
                <wp:docPr id="102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94485" cy="4051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2A70CFD" w14:textId="77777777" w:rsidR="00A4248B" w:rsidRDefault="00BD5E16">
                            <w:r>
                              <w:rPr>
                                <w:noProof/>
                                <w:lang w:val="fr-FR" w:eastAsia="fr-FR"/>
                              </w:rPr>
                              <w:drawing>
                                <wp:inline distT="0" distB="0" distL="0" distR="0" wp14:anchorId="49B54D76" wp14:editId="4B697D96">
                                  <wp:extent cx="1420631" cy="254440"/>
                                  <wp:effectExtent l="0" t="0" r="1905" b="0"/>
                                  <wp:docPr id="2049" name="Picture 4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5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rcRect l="17603" t="43990" r="17618" b="44408"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20631" cy="2544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Text Box 6" o:spid="_x0000_s1027" style="position:absolute;margin-left:449.15pt;margin-top:76.35pt;width:125.55pt;height:31.9pt;z-index:6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" filled="f" stroked="f">
                <v:path arrowok="t"/>
                <v:textbox>
                  <w:txbxContent>
                    <w:p w14:paraId="22A70CFD" w14:textId="77777777" w:rsidR="00A4248B" w:rsidRDefault="00BD5E16">
                      <w:r>
                        <w:rPr>
                          <w:noProof/>
                          <w:lang w:val="fr-FR" w:eastAsia="fr-FR"/>
                        </w:rPr>
                        <w:drawing>
                          <wp:inline distT="0" distB="0" distL="0" distR="0" wp14:anchorId="49B54D76" wp14:editId="4B697D96">
                            <wp:extent cx="1420631" cy="254440"/>
                            <wp:effectExtent l="0" t="0" r="1905" b="0"/>
                            <wp:docPr id="2049" name="Picture 4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5"/>
                                    <pic:cNvPicPr/>
                                  </pic:nvPicPr>
                                  <pic:blipFill>
                                    <a:blip r:embed="rId8" cstate="print"/>
                                    <a:srcRect l="17603" t="43990" r="17618" b="44408"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1420631" cy="2544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5" behindDoc="0" locked="0" layoutInCell="1" allowOverlap="1" wp14:anchorId="275A7B4B" wp14:editId="5538AE42">
                <wp:simplePos x="0" y="0"/>
                <wp:positionH relativeFrom="column">
                  <wp:posOffset>3145156</wp:posOffset>
                </wp:positionH>
                <wp:positionV relativeFrom="paragraph">
                  <wp:posOffset>257629</wp:posOffset>
                </wp:positionV>
                <wp:extent cx="4073887" cy="723900"/>
                <wp:effectExtent l="0" t="0" r="0" b="0"/>
                <wp:wrapNone/>
                <wp:docPr id="1027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073887" cy="7239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6519BB8" w14:textId="77777777" w:rsidR="000544D5" w:rsidRDefault="000544D5">
                            <w:p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  <w:p w14:paraId="1BF0EDD8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Cs/>
                                <w:color w:val="0C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Test d’identification de quelques ions.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34" o:spid="_x0000_s1028" style="position:absolute;margin-left:247.65pt;margin-top:20.3pt;width:320.8pt;height:57pt;z-index:5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" filled="f" stroked="f">
                <v:path arrowok="t"/>
                <v:textbox>
                  <w:txbxContent>
                    <w:p w14:paraId="46519BB8" w14:textId="77777777" w:rsidR="000544D5" w:rsidRDefault="000544D5">
                      <w:pPr>
                        <w:jc w:val="both"/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  <w:p w14:paraId="1BF0EDD8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Cs/>
                          <w:color w:val="0C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Test d’identification de quelques ions.</w:t>
                      </w:r>
                    </w:p>
                  </w:txbxContent>
                </v:textbox>
              </v:rect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10" behindDoc="0" locked="0" layoutInCell="1" allowOverlap="1" wp14:anchorId="7A81F4C9" wp14:editId="6698C8EA">
                <wp:simplePos x="0" y="0"/>
                <wp:positionH relativeFrom="column">
                  <wp:posOffset>3188244</wp:posOffset>
                </wp:positionH>
                <wp:positionV relativeFrom="paragraph">
                  <wp:posOffset>349250</wp:posOffset>
                </wp:positionV>
                <wp:extent cx="0" cy="575945"/>
                <wp:effectExtent l="12700" t="0" r="12700" b="20955"/>
                <wp:wrapNone/>
                <wp:docPr id="1028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575945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2A94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1028" filled="f" stroked="t" from="251.04283pt,27.5pt" to="251.04283pt,72.85pt" style="position:absolute;z-index:10;mso-position-horizontal-relative:text;mso-position-vertical-relative:text;mso-height-percent:0;mso-width-relative:page;mso-height-relative:margin;mso-wrap-distance-left:0.0pt;mso-wrap-distance-right:0.0pt;visibility:visible;">
                <v:stroke joinstyle="miter" color="#f2a941" weight="1.5pt"/>
                <v:fill/>
              </v:line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8" behindDoc="0" locked="0" layoutInCell="1" allowOverlap="1" wp14:anchorId="0E60A9A1" wp14:editId="2D583931">
                <wp:simplePos x="0" y="0"/>
                <wp:positionH relativeFrom="column">
                  <wp:posOffset>1411605</wp:posOffset>
                </wp:positionH>
                <wp:positionV relativeFrom="paragraph">
                  <wp:posOffset>0</wp:posOffset>
                </wp:positionV>
                <wp:extent cx="1708150" cy="1016000"/>
                <wp:effectExtent l="50800" t="12700" r="57150" b="88900"/>
                <wp:wrapNone/>
                <wp:docPr id="1029" name="Round Diagonal Corner 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08150" cy="1016000"/>
                        </a:xfrm>
                        <a:prstGeom prst="round2DiagRect">
                          <a:avLst>
                            <a:gd name="adj1" fmla="val 24733"/>
                            <a:gd name="adj2" fmla="val 0"/>
                          </a:avLst>
                        </a:prstGeom>
                        <a:solidFill>
                          <a:srgbClr val="0C4AAD"/>
                        </a:solidFill>
                        <a:ln>
                          <a:noFill/>
                        </a:ln>
                        <a:effectLst>
                          <a:outerShdw blurRad="50800" dist="38100" dir="5400000" algn="t" rotWithShape="0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txbx>
                        <w:txbxContent>
                          <w:p w14:paraId="4D870B19" w14:textId="77777777" w:rsidR="00A4248B" w:rsidRDefault="00BD5E16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</w:pPr>
                            <w:r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  <w:t xml:space="preserve">Série 3 </w:t>
                            </w:r>
                          </w:p>
                          <w:p w14:paraId="50C1923A" w14:textId="77777777" w:rsidR="00A4248B" w:rsidRDefault="00BD5E16">
                            <w:pPr>
                              <w:ind w:left="-142" w:right="-190"/>
                              <w:jc w:val="center"/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</w:pPr>
                            <w:r>
                              <w:rPr>
                                <w:rFonts w:ascii="Futura Medium" w:hAnsi="Futura Medium" w:cs="Futura Medium"/>
                                <w:color w:val="F2A941"/>
                                <w:sz w:val="40"/>
                                <w:szCs w:val="40"/>
                                <w:lang w:val="fr-FR"/>
                              </w:rPr>
                              <w:t>Semestre I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38" o:spid="_x0000_s1029" style="position:absolute;margin-left:111.15pt;margin-top:0;width:134.5pt;height:80pt;z-index: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708150,10160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" adj="-11796480,,5400" path="m251287,l1708150,r,l1708150,764713v,138782,-112505,251287,-251287,251287l,1016000r,l,251287c,112505,112505,,251287,xe" fillcolor="#0c4aad" stroked="f">
                <v:stroke joinstyle="miter"/>
                <v:shadow on="t" color="black" opacity="26214f" origin=",-.5" offset="0,3pt"/>
                <v:formulas/>
                <v:path arrowok="t" o:connecttype="custom" o:connectlocs="251287,0;1708150,0;1708150,0;1708150,764713;1456863,1016000;0,1016000;0,1016000;0,251287;251287,0" o:connectangles="0,0,0,0,0,0,0,0,0" textboxrect="0,0,1708150,1016000"/>
                <v:textbox>
                  <w:txbxContent>
                    <w:p w14:paraId="4D870B19" w14:textId="77777777" w:rsidR="00A4248B" w:rsidRDefault="00BD5E16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</w:pPr>
                      <w:r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  <w:t xml:space="preserve">Série 3 </w:t>
                      </w:r>
                    </w:p>
                    <w:p w14:paraId="50C1923A" w14:textId="77777777" w:rsidR="00A4248B" w:rsidRDefault="00BD5E16">
                      <w:pPr>
                        <w:ind w:left="-142" w:right="-190"/>
                        <w:jc w:val="center"/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</w:pPr>
                      <w:r>
                        <w:rPr>
                          <w:rFonts w:ascii="Futura Medium" w:hAnsi="Futura Medium" w:cs="Futura Medium"/>
                          <w:color w:val="F2A941"/>
                          <w:sz w:val="40"/>
                          <w:szCs w:val="40"/>
                          <w:lang w:val="fr-FR"/>
                        </w:rPr>
                        <w:t>Semestre I</w:t>
                      </w:r>
                    </w:p>
                  </w:txbxContent>
                </v:textbox>
              </v:shape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7" behindDoc="0" locked="0" layoutInCell="1" allowOverlap="1" wp14:anchorId="2C96CD04" wp14:editId="3043DF7B">
                <wp:simplePos x="0" y="0"/>
                <wp:positionH relativeFrom="column">
                  <wp:posOffset>446404</wp:posOffset>
                </wp:positionH>
                <wp:positionV relativeFrom="paragraph">
                  <wp:posOffset>95250</wp:posOffset>
                </wp:positionV>
                <wp:extent cx="635000" cy="558165"/>
                <wp:effectExtent l="0" t="0" r="0" b="0"/>
                <wp:wrapNone/>
                <wp:docPr id="1030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00" cy="55816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32AA17A" w14:textId="77777777" w:rsidR="00A4248B" w:rsidRDefault="00BD5E16">
                            <w:pPr>
                              <w:rPr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/>
                                <w:lang w:val="fr-FR" w:eastAsia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drawing>
                                <wp:inline distT="0" distB="0" distL="0" distR="0" wp14:anchorId="2903B58A" wp14:editId="0E584501">
                                  <wp:extent cx="468000" cy="468000"/>
                                  <wp:effectExtent l="0" t="0" r="1905" b="0"/>
                                  <wp:docPr id="2050" name="Graphic 42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Graphic 42"/>
                                          <pic:cNvPicPr/>
                                        </pic:nvPicPr>
                                        <pic:blipFill>
                                          <a:blip r:embed="rId9" cstate="print"/>
                                          <a:srcRect/>
                                          <a:stretch/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68000" cy="468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44" o:spid="_x0000_s1030" style="position:absolute;margin-left:35.15pt;margin-top:7.5pt;width:50pt;height:43.95pt;z-index:7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" filled="f" stroked="f">
                <v:path arrowok="t"/>
                <v:textbox>
                  <w:txbxContent>
                    <w:p w14:paraId="632AA17A" w14:textId="77777777" w:rsidR="00A4248B" w:rsidRDefault="00BD5E16">
                      <w:pPr>
                        <w:rPr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noProof/>
                          <w:color w:val="000000"/>
                          <w:lang w:val="fr-FR" w:eastAsia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drawing>
                          <wp:inline distT="0" distB="0" distL="0" distR="0" wp14:anchorId="2903B58A" wp14:editId="0E584501">
                            <wp:extent cx="468000" cy="468000"/>
                            <wp:effectExtent l="0" t="0" r="1905" b="0"/>
                            <wp:docPr id="2050" name="Graphic 4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Graphic 42"/>
                                    <pic:cNvPicPr/>
                                  </pic:nvPicPr>
                                  <pic:blipFill>
                                    <a:blip r:embed="rId9" cstate="print"/>
                                    <a:srcRect/>
                                    <a:stretch/>
                                  </pic:blipFill>
                                  <pic:spPr>
                                    <a:xfrm>
                                      <a:off x="0" y="0"/>
                                      <a:ext cx="468000" cy="468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BD5E16">
        <w:rPr>
          <w:rFonts w:ascii="Quicksand Light" w:hAnsi="Quicksand Light"/>
          <w:noProof/>
          <w:lang w:val="fr-FR" w:eastAsia="fr-FR"/>
        </w:rPr>
        <mc:AlternateContent>
          <mc:Choice Requires="wps">
            <w:drawing>
              <wp:anchor distT="0" distB="0" distL="0" distR="0" simplePos="0" relativeHeight="14" behindDoc="0" locked="0" layoutInCell="1" allowOverlap="1" wp14:anchorId="36E14109" wp14:editId="7A88B774">
                <wp:simplePos x="0" y="0"/>
                <wp:positionH relativeFrom="column">
                  <wp:posOffset>-156844</wp:posOffset>
                </wp:positionH>
                <wp:positionV relativeFrom="paragraph">
                  <wp:posOffset>438150</wp:posOffset>
                </wp:positionV>
                <wp:extent cx="1625600" cy="516255"/>
                <wp:effectExtent l="0" t="0" r="0" b="0"/>
                <wp:wrapNone/>
                <wp:docPr id="1031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625600" cy="5162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E415A54" w14:textId="43CFB829" w:rsidR="00A4248B" w:rsidRDefault="00A4248B">
                            <w:pPr>
                              <w:rPr>
                                <w:noProof/>
                                <w:lang w:val="fr-FR" w:eastAsia="fr-FR"/>
                              </w:rPr>
                            </w:pPr>
                          </w:p>
                          <w:p w14:paraId="12D8E054" w14:textId="0F48673B" w:rsidR="000544D5" w:rsidRPr="000544D5" w:rsidRDefault="000544D5">
                            <w:pPr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noProof/>
                                <w:lang w:val="fr-FR" w:eastAsia="fr-FR"/>
                              </w:rPr>
                              <w:t xml:space="preserve">    </w:t>
                            </w:r>
                            <w:r w:rsidRPr="000544D5">
                              <w:rPr>
                                <w:b/>
                                <w:bCs/>
                                <w:noProof/>
                                <w:color w:val="FF0000"/>
                                <w:sz w:val="28"/>
                                <w:szCs w:val="28"/>
                                <w:lang w:val="fr-FR" w:eastAsia="fr-FR"/>
                              </w:rPr>
                              <w:t>Coursfacile.com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49" o:spid="_x0000_s1031" style="position:absolute;margin-left:-12.35pt;margin-top:34.5pt;width:128pt;height:40.65pt;z-index:1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" filled="f" stroked="f">
                <v:path arrowok="t"/>
                <v:textbox>
                  <w:txbxContent>
                    <w:p w14:paraId="0E415A54" w14:textId="43CFB829" w:rsidR="00A4248B" w:rsidRDefault="00A4248B">
                      <w:pPr>
                        <w:rPr>
                          <w:noProof/>
                          <w:lang w:val="fr-FR" w:eastAsia="fr-FR"/>
                        </w:rPr>
                      </w:pPr>
                    </w:p>
                    <w:p w14:paraId="12D8E054" w14:textId="0F48673B" w:rsidR="000544D5" w:rsidRPr="000544D5" w:rsidRDefault="000544D5">
                      <w:pPr>
                        <w:rPr>
                          <w:b/>
                          <w:bCs/>
                        </w:rPr>
                      </w:pPr>
                      <w:r>
                        <w:rPr>
                          <w:noProof/>
                          <w:lang w:val="fr-FR" w:eastAsia="fr-FR"/>
                        </w:rPr>
                        <w:t xml:space="preserve">    </w:t>
                      </w:r>
                      <w:r w:rsidRPr="000544D5">
                        <w:rPr>
                          <w:b/>
                          <w:bCs/>
                          <w:noProof/>
                          <w:color w:val="FF0000"/>
                          <w:sz w:val="28"/>
                          <w:szCs w:val="28"/>
                          <w:lang w:val="fr-FR" w:eastAsia="fr-FR"/>
                        </w:rPr>
                        <w:t>Coursfacile.com</w:t>
                      </w:r>
                    </w:p>
                  </w:txbxContent>
                </v:textbox>
              </v:rect>
            </w:pict>
          </mc:Fallback>
        </mc:AlternateContent>
      </w:r>
      <w:r w:rsidR="00BD5E16">
        <w:rPr>
          <w:b/>
          <w:bCs/>
        </w:rPr>
        <w:br/>
      </w:r>
      <w:bookmarkStart w:id="0" w:name="_GoBack"/>
      <w:bookmarkEnd w:id="0"/>
      <w:r w:rsidR="00BD5E16">
        <w:rPr>
          <w:b/>
          <w:bCs/>
        </w:rPr>
        <w:br/>
      </w:r>
      <w:r w:rsidR="00BD5E16">
        <w:rPr>
          <w:b/>
          <w:bCs/>
        </w:rPr>
        <w:br/>
      </w:r>
      <w:r w:rsidR="00BD5E16">
        <w:rPr>
          <w:b/>
          <w:bCs/>
        </w:rPr>
        <w:br/>
      </w:r>
      <w:r w:rsidR="00BD5E16">
        <w:rPr>
          <w:b/>
          <w:bCs/>
        </w:rPr>
        <w:br/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9" behindDoc="0" locked="0" layoutInCell="1" allowOverlap="1" wp14:anchorId="69F2DE64" wp14:editId="254A88E8">
                <wp:simplePos x="0" y="0"/>
                <wp:positionH relativeFrom="column">
                  <wp:posOffset>5391785</wp:posOffset>
                </wp:positionH>
                <wp:positionV relativeFrom="paragraph">
                  <wp:posOffset>25400</wp:posOffset>
                </wp:positionV>
                <wp:extent cx="1818640" cy="294005"/>
                <wp:effectExtent l="0" t="0" r="0" b="0"/>
                <wp:wrapNone/>
                <wp:docPr id="10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8640" cy="2940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A0726D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3 Année Collège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2" o:spid="_x0000_s1032" style="position:absolute;margin-left:424.55pt;margin-top:2pt;width:143.2pt;height:23.15pt;z-index:9;visibility:visible;mso-wrap-style:square;mso-height-percent:0;mso-wrap-distance-left:0;mso-wrap-distance-top:0;mso-wrap-distance-right:0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" filled="f" stroked="f">
                <v:path arrowok="t"/>
                <v:textbox>
                  <w:txbxContent>
                    <w:p w14:paraId="4DA0726D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3 Année Collège</w:t>
                      </w:r>
                    </w:p>
                  </w:txbxContent>
                </v:textbox>
              </v:rect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4" behindDoc="0" locked="0" layoutInCell="1" allowOverlap="1" wp14:anchorId="3772F94F" wp14:editId="50D31B0C">
                <wp:simplePos x="0" y="0"/>
                <wp:positionH relativeFrom="column">
                  <wp:posOffset>2859405</wp:posOffset>
                </wp:positionH>
                <wp:positionV relativeFrom="paragraph">
                  <wp:posOffset>31750</wp:posOffset>
                </wp:positionV>
                <wp:extent cx="1818639" cy="294005"/>
                <wp:effectExtent l="0" t="0" r="0" b="0"/>
                <wp:wrapNone/>
                <wp:docPr id="1033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18639" cy="29400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CC44728" w14:textId="77777777" w:rsidR="00A4248B" w:rsidRDefault="00BD5E16">
                            <w:pPr>
                              <w:pStyle w:val="Paragraphedeliste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:lang w:val="en-US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Physique </w:t>
                            </w:r>
                            <w:r>
                              <w:rPr>
                                <w:rFonts w:ascii="Quicksand Medium" w:hAnsi="Quicksand Medium"/>
                                <w:b/>
                                <w:bCs/>
                                <w:color w:val="0D4AAD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Chimie</w:t>
                            </w:r>
                          </w:p>
                        </w:txbxContent>
                      </wps:txbx>
                      <wps:bodyPr vert="horz" wrap="square" lIns="91440" tIns="45720" rIns="91440" bIns="45720" anchor="t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32" o:spid="_x0000_s1033" style="position:absolute;margin-left:225.15pt;margin-top:2.5pt;width:143.2pt;height:23.15pt;z-index: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" filled="f" stroked="f">
                <v:path arrowok="t"/>
                <v:textbox>
                  <w:txbxContent>
                    <w:p w14:paraId="3CC44728" w14:textId="77777777" w:rsidR="00A4248B" w:rsidRDefault="00BD5E16">
                      <w:pPr>
                        <w:pStyle w:val="Paragraphedeliste"/>
                        <w:numPr>
                          <w:ilvl w:val="0"/>
                          <w:numId w:val="2"/>
                        </w:numPr>
                        <w:spacing w:line="360" w:lineRule="auto"/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:lang w:val="en-US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Physique </w:t>
                      </w:r>
                      <w:r>
                        <w:rPr>
                          <w:rFonts w:ascii="Quicksand Medium" w:hAnsi="Quicksand Medium"/>
                          <w:b/>
                          <w:bCs/>
                          <w:color w:val="0D4AAD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Chimie</w:t>
                      </w:r>
                    </w:p>
                  </w:txbxContent>
                </v:textbox>
              </v:rect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3" behindDoc="0" locked="0" layoutInCell="1" allowOverlap="1" wp14:anchorId="4DC182E9" wp14:editId="13C7FF89">
                <wp:simplePos x="0" y="0"/>
                <wp:positionH relativeFrom="column">
                  <wp:posOffset>1868805</wp:posOffset>
                </wp:positionH>
                <wp:positionV relativeFrom="paragraph">
                  <wp:posOffset>57150</wp:posOffset>
                </wp:positionV>
                <wp:extent cx="5336540" cy="251460"/>
                <wp:effectExtent l="0" t="12700" r="0" b="91440"/>
                <wp:wrapNone/>
                <wp:docPr id="1034" name="Rounded Rectangl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336540" cy="251460"/>
                        </a:xfrm>
                        <a:prstGeom prst="roundRect">
                          <a:avLst>
                            <a:gd name="adj" fmla="val 29745"/>
                          </a:avLst>
                        </a:prstGeom>
                        <a:solidFill>
                          <a:srgbClr val="F8B937"/>
                        </a:solidFill>
                        <a:ln>
                          <a:noFill/>
                        </a:ln>
                        <a:effectLst>
                          <a:outerShdw blurRad="50800" dist="38100" dir="5400000" sx="98000" sy="98000" algn="t" rotWithShape="0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1034" arcsize="0.2974537," fillcolor="#f8b937" stroked="f" style="position:absolute;margin-left:147.15pt;margin-top:4.5pt;width:420.2pt;height:19.8pt;z-index:3;mso-position-horizontal-relative:text;mso-position-vertical-relative:text;mso-height-percent:0;mso-width-relative:page;mso-height-relative:margin;mso-wrap-distance-left:0.0pt;mso-wrap-distance-right:0.0pt;visibility:visible;">
                <v:stroke on="f" joinstyle="miter" color="#31538f" weight="1.0pt"/>
                <v:fill/>
                <v:shadow on="t" color="black" matrix="64225f,,,64225f,," offset="-1.3113417E-7pt,3.0pt" opacity="26214f" origin=",-0.5" type="perspective"/>
              </v:roundrect>
            </w:pict>
          </mc:Fallback>
        </mc:AlternateContent>
      </w:r>
      <w:r w:rsidR="00BD5E16">
        <w:rPr>
          <w:rFonts w:ascii="Futura Medium" w:eastAsia="MS PMincho" w:hAnsi="Futura Medium" w:cs="Futura Medium" w:hint="cs"/>
          <w:b/>
          <w:bCs/>
          <w:noProof/>
          <w:color w:val="0C4AAD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2" behindDoc="0" locked="0" layoutInCell="1" allowOverlap="1" wp14:anchorId="7AA2EAE8" wp14:editId="571AB2B4">
                <wp:simplePos x="0" y="0"/>
                <wp:positionH relativeFrom="column">
                  <wp:posOffset>1905</wp:posOffset>
                </wp:positionH>
                <wp:positionV relativeFrom="paragraph">
                  <wp:posOffset>63500</wp:posOffset>
                </wp:positionV>
                <wp:extent cx="7199629" cy="891251"/>
                <wp:effectExtent l="63500" t="63500" r="64770" b="61594"/>
                <wp:wrapNone/>
                <wp:docPr id="1035" name="Rounded 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29" cy="891251"/>
                        </a:xfrm>
                        <a:prstGeom prst="roundRect">
                          <a:avLst>
                            <a:gd name="adj" fmla="val 9138"/>
                          </a:avLst>
                        </a:prstGeom>
                        <a:solidFill>
                          <a:srgbClr val="F5F1EB"/>
                        </a:solidFill>
                        <a:ln>
                          <a:noFill/>
                        </a:ln>
                        <a:effectLst>
                          <a:outerShdw blurRad="63500" algn="ctr" rotWithShape="0">
                            <a:srgbClr val="000000">
                              <a:alpha val="44000"/>
                            </a:srgbClr>
                          </a:outerShdw>
                        </a:effectLst>
                      </wps:spPr>
                      <wps:bodyPr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id="1035" arcsize="0.09138889," fillcolor="#f5f1eb" stroked="f" style="position:absolute;margin-left:0.15pt;margin-top:5.0pt;width:566.9pt;height:70.18pt;z-index:2;mso-position-horizontal-relative:text;mso-position-vertical-relative:text;mso-width-relative:page;mso-height-relative:page;mso-wrap-distance-left:0.0pt;mso-wrap-distance-right:0.0pt;visibility:visible;">
                <v:stroke on="f" joinstyle="miter" color="#31538f" weight="1.0pt"/>
                <v:fill/>
                <v:shadow on="t" color="black" offset="0.0pt,0.0pt" opacity="44%" type="perspective"/>
              </v:roundrect>
            </w:pict>
          </mc:Fallback>
        </mc:AlternateContent>
      </w:r>
      <w:r w:rsidR="00BD5E16">
        <w:rPr>
          <w:b/>
          <w:bCs/>
          <w:lang w:val="fr-FR"/>
        </w:rPr>
        <w:t xml:space="preserve"> </w:t>
      </w:r>
      <w:r w:rsidR="00BD5E16"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1 : </w:t>
      </w:r>
      <w:r w:rsidR="007819F1"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 xml:space="preserve">                                         </w:t>
      </w:r>
      <w:hyperlink r:id="rId10" w:history="1">
        <w:r w:rsidRPr="000544D5">
          <w:rPr>
            <w:rStyle w:val="Lienhypertexte"/>
            <w:rFonts w:ascii="Futura Medium" w:hAnsi="Futura Medium" w:cs="Futura Medium"/>
            <w:b/>
            <w:bCs/>
            <w:color w:val="FF0000"/>
            <w:sz w:val="28"/>
            <w:szCs w:val="28"/>
            <w:lang w:val="fr-FR"/>
          </w:rPr>
          <w:t>www.coursfacile.com</w:t>
        </w:r>
      </w:hyperlink>
    </w:p>
    <w:p w14:paraId="44EB5130" w14:textId="77777777" w:rsidR="000544D5" w:rsidRDefault="000544D5" w:rsidP="000544D5">
      <w:pPr>
        <w:spacing w:line="276" w:lineRule="auto"/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12968611" w14:textId="77777777" w:rsidR="000544D5" w:rsidRPr="000544D5" w:rsidRDefault="000544D5" w:rsidP="000544D5">
      <w:pPr>
        <w:spacing w:line="276" w:lineRule="auto"/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68DFB20C" w14:textId="4791FCB2" w:rsidR="00A4248B" w:rsidRDefault="00A4248B">
      <w:pPr>
        <w:rPr>
          <w:rFonts w:ascii="Futura Medium" w:hAnsi="Futura Medium" w:cs="Futura Medium"/>
          <w:lang w:val="fr-FR"/>
        </w:rPr>
      </w:pPr>
    </w:p>
    <w:p w14:paraId="68BE66AD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6B75DF66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2408431E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6C03A180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484F6814" w14:textId="77777777" w:rsidR="000544D5" w:rsidRDefault="000544D5">
      <w:pPr>
        <w:rPr>
          <w:rFonts w:ascii="Futura Medium" w:hAnsi="Futura Medium" w:cs="Futura Medium"/>
          <w:lang w:val="fr-FR"/>
        </w:rPr>
      </w:pPr>
    </w:p>
    <w:p w14:paraId="295899D7" w14:textId="77777777" w:rsidR="000544D5" w:rsidRDefault="000544D5">
      <w:pPr>
        <w:rPr>
          <w:rFonts w:ascii="Futura Medium" w:hAnsi="Futura Medium" w:cs="Futura Medium"/>
          <w:lang w:val="fr-FR"/>
        </w:rPr>
      </w:pPr>
    </w:p>
    <w:p w14:paraId="47128706" w14:textId="77777777" w:rsidR="000544D5" w:rsidRDefault="000544D5">
      <w:pPr>
        <w:rPr>
          <w:rFonts w:ascii="Futura Medium" w:hAnsi="Futura Medium" w:cs="Futura Medium"/>
          <w:lang w:val="fr-FR"/>
        </w:rPr>
      </w:pPr>
    </w:p>
    <w:p w14:paraId="62578FE7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54387A0B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15AECBC5" w14:textId="72FDD0E4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2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 : </w:t>
      </w:r>
    </w:p>
    <w:p w14:paraId="6DCBFAE3" w14:textId="0E43AD8C" w:rsidR="00A4248B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12E2DF40" wp14:editId="338FB9B5">
                <wp:simplePos x="0" y="0"/>
                <wp:positionH relativeFrom="page">
                  <wp:posOffset>242570</wp:posOffset>
                </wp:positionH>
                <wp:positionV relativeFrom="page">
                  <wp:posOffset>4371975</wp:posOffset>
                </wp:positionV>
                <wp:extent cx="7199630" cy="2883535"/>
                <wp:effectExtent l="0" t="0" r="20320" b="12065"/>
                <wp:wrapNone/>
                <wp:docPr id="1041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288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16334EF0" w14:textId="77777777" w:rsidR="000544D5" w:rsidRDefault="000544D5" w:rsidP="000544D5">
                            <w:p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bCs/>
                                <w:color w:val="FF2F92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Soit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une solution (S)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contenant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2 ions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. Afin d’identifier ces 2 ions : </w:t>
                            </w:r>
                          </w:p>
                          <w:p w14:paraId="49681558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1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ajoute, à une quantité de cette solution, un peu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 soude (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Malgun Gothic" w:hAnsi="Cambria Math" w:cs="Ayuthaya"/>
                                      <w:bCs/>
                                      <w:i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Na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+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Malgun Gothic" w:hAnsi="Cambria Math" w:cs="Ayuthaya"/>
                                  <w:color w:val="FF0000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 xml:space="preserve">+ 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="Malgun Gothic" w:hAnsi="Cambria Math" w:cs="Ayuthaya"/>
                                      <w:bCs/>
                                      <w:i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OH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-</m:t>
                                  </m:r>
                                </m:sup>
                              </m:sSup>
                            </m:oMath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)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observe la formation d’un précipité de couleur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FB6007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rouille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3907A7BD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et la formule moléculaire du précipité.</w:t>
                            </w:r>
                          </w:p>
                          <w:p w14:paraId="75BABE2C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de la réaction chimique de précipitation.</w:t>
                            </w:r>
                          </w:p>
                          <w:p w14:paraId="181E86E3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2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le nom de l’ion détecté et donner son symbole.</w:t>
                            </w:r>
                          </w:p>
                          <w:p w14:paraId="66297154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1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ajoute à l’autre quantité de la solution (S) des gouttes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nitrate d’argent (</w:t>
                            </w:r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eastAsia="Malgun Gothic" w:hAnsi="Cambria Math" w:cs="Ayuthaya"/>
                                      <w:bCs/>
                                      <w:i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Ag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+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Malgun Gothic" w:hAnsi="Cambria Math" w:cs="Ayuthaya"/>
                                  <w:color w:val="FF0000"/>
                                  <w14:shadow w14:blurRad="38100" w14:dist="12700" w14:dir="2700000" w14:sx="100000" w14:sy="100000" w14:kx="0" w14:ky="0" w14:algn="tl">
                                    <w14:srgbClr w14:val="000000">
                                      <w14:alpha w14:val="60001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bevel/>
                                  </w14:textOutline>
                                </w:rPr>
                                <m:t xml:space="preserve">+ 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="Malgun Gothic" w:hAnsi="Cambria Math" w:cs="Ayuthaya"/>
                                      <w:bCs/>
                                      <w:i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NO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3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="Malgun Gothic" w:hAnsi="Cambria Math" w:cs="Ayuthaya"/>
                                      <w:color w:val="FF0000"/>
                                      <w14:shadow w14:blurRad="38100" w14:dist="12700" w14:dir="2700000" w14:sx="100000" w14:sy="100000" w14:kx="0" w14:ky="0" w14:algn="tl">
                                        <w14:srgbClr w14:val="000000">
                                          <w14:alpha w14:val="60001"/>
                                        </w14:srgbClr>
                                      </w14:shadow>
                                      <w14:textOutline w14:w="0" w14:cap="flat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m:t>-</m:t>
                                  </m:r>
                                </m:sup>
                              </m:sSubSup>
                            </m:oMath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)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observe la formation d’un précipité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blanc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qui noircit à la lumière.</w:t>
                            </w:r>
                          </w:p>
                          <w:p w14:paraId="5EED8C90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et la formule moléculaire du précipité blanc.</w:t>
                            </w:r>
                          </w:p>
                          <w:p w14:paraId="5A36637A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de la réaction chimique de précipitation.</w:t>
                            </w:r>
                          </w:p>
                          <w:p w14:paraId="73932020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3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le nom de l’ion détecté et donner son symbole.</w:t>
                            </w:r>
                          </w:p>
                          <w:p w14:paraId="6E445F89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1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/>
                                <w:bCs/>
                                <w:color w:val="FF2F92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 partir des deux expériences A et B donner le nom et la formule ionique de la solution (S).</w:t>
                            </w:r>
                          </w:p>
                          <w:p w14:paraId="50120AF9" w14:textId="77777777" w:rsidR="000544D5" w:rsidRDefault="000544D5" w:rsidP="000544D5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/>
                                <w:sz w:val="28"/>
                                <w:szCs w:val="28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" o:spid="_x0000_s1034" style="position:absolute;margin-left:19.1pt;margin-top:344.25pt;width:566.9pt;height:227.0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" strokecolor="#ed7d31">
                <v:path arrowok="t"/>
                <v:textbox>
                  <w:txbxContent>
                    <w:p w14:paraId="16334EF0" w14:textId="77777777" w:rsidR="000544D5" w:rsidRDefault="000544D5" w:rsidP="000544D5">
                      <w:p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/>
                          <w:bCs/>
                          <w:color w:val="FF2F92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Soit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une solution (S)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contenant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2 ions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. Afin d’identifier ces 2 ions : </w:t>
                      </w:r>
                    </w:p>
                    <w:p w14:paraId="49681558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1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ajoute, à une quantité de cette solution, un peu de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la soude (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eastAsia="Malgun Gothic" w:hAnsi="Cambria Math" w:cs="Ayuthaya"/>
                                <w:bCs/>
                                <w:i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Na</m:t>
                            </m:r>
                          </m:e>
                          <m:sup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+</m:t>
                            </m:r>
                          </m:sup>
                        </m:sSup>
                        <m:r>
                          <w:rPr>
                            <w:rFonts w:ascii="Cambria Math" w:eastAsia="Malgun Gothic" w:hAnsi="Cambria Math" w:cs="Ayuthaya"/>
                            <w:color w:val="FF0000"/>
                            <w14:shadow w14:blurRad="38100" w14:dist="12700" w14:dir="2700000" w14:sx="100000" w14:sy="100000" w14:kx="0" w14:ky="0" w14:algn="tl">
                              <w14:srgbClr w14:val="000000">
                                <w14:alpha w14:val="60001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m:t xml:space="preserve">+ </m:t>
                        </m:r>
                        <m:sSup>
                          <m:sSupPr>
                            <m:ctrlPr>
                              <w:rPr>
                                <w:rFonts w:ascii="Cambria Math" w:eastAsia="Malgun Gothic" w:hAnsi="Cambria Math" w:cs="Ayuthaya"/>
                                <w:bCs/>
                                <w:i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OH</m:t>
                            </m:r>
                          </m:e>
                          <m:sup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-</m:t>
                            </m:r>
                          </m:sup>
                        </m:sSup>
                      </m:oMath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)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et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observe la formation d’un précipité de couleur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FB6007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rouille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3907A7BD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2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et la formule moléculaire du précipité.</w:t>
                      </w:r>
                    </w:p>
                    <w:p w14:paraId="75BABE2C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2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de la réaction chimique de précipitation.</w:t>
                      </w:r>
                    </w:p>
                    <w:p w14:paraId="181E86E3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2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le nom de l’ion détecté et donner son symbole.</w:t>
                      </w:r>
                    </w:p>
                    <w:p w14:paraId="66297154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1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ajoute à l’autre quantité de la solution (S) des gouttes de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nitrate d’argent (</w:t>
                      </w:r>
                      <m:oMath>
                        <m:sSup>
                          <m:sSupPr>
                            <m:ctrlPr>
                              <w:rPr>
                                <w:rFonts w:ascii="Cambria Math" w:eastAsia="Malgun Gothic" w:hAnsi="Cambria Math" w:cs="Ayuthaya"/>
                                <w:bCs/>
                                <w:i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Ag</m:t>
                            </m:r>
                          </m:e>
                          <m:sup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+</m:t>
                            </m:r>
                          </m:sup>
                        </m:sSup>
                        <m:r>
                          <w:rPr>
                            <w:rFonts w:ascii="Cambria Math" w:eastAsia="Malgun Gothic" w:hAnsi="Cambria Math" w:cs="Ayuthaya"/>
                            <w:color w:val="FF0000"/>
                            <w14:shadow w14:blurRad="38100" w14:dist="12700" w14:dir="2700000" w14:sx="100000" w14:sy="100000" w14:kx="0" w14:ky="0" w14:algn="tl">
                              <w14:srgbClr w14:val="000000">
                                <w14:alpha w14:val="60001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bevel/>
                            </w14:textOutline>
                          </w:rPr>
                          <m:t xml:space="preserve">+ </m:t>
                        </m:r>
                        <m:sSubSup>
                          <m:sSubSupPr>
                            <m:ctrlPr>
                              <w:rPr>
                                <w:rFonts w:ascii="Cambria Math" w:eastAsia="Malgun Gothic" w:hAnsi="Cambria Math" w:cs="Ayuthaya"/>
                                <w:bCs/>
                                <w:i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m:ctrlPr>
                          </m:sSubSupPr>
                          <m:e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NO</m:t>
                            </m:r>
                          </m:e>
                          <m:sub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3</m:t>
                            </m:r>
                          </m:sub>
                          <m:sup>
                            <m:r>
                              <w:rPr>
                                <w:rFonts w:ascii="Cambria Math" w:eastAsia="Malgun Gothic" w:hAnsi="Cambria Math" w:cs="Ayuthaya"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m:t>-</m:t>
                            </m:r>
                          </m:sup>
                        </m:sSubSup>
                      </m:oMath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)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et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observe la formation d’un précipité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blanc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qui noircit à la lumière.</w:t>
                      </w:r>
                    </w:p>
                    <w:p w14:paraId="5EED8C90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et la formule moléculaire du précipité blanc.</w:t>
                      </w:r>
                    </w:p>
                    <w:p w14:paraId="5A36637A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de la réaction chimique de précipitation.</w:t>
                      </w:r>
                    </w:p>
                    <w:p w14:paraId="73932020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3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le nom de l’ion détecté et donner son symbole.</w:t>
                      </w:r>
                    </w:p>
                    <w:p w14:paraId="6E445F89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1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/>
                          <w:bCs/>
                          <w:color w:val="FF2F92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 partir des deux expériences A et B donner le nom et la formule ionique de la solution (S).</w:t>
                      </w:r>
                    </w:p>
                    <w:p w14:paraId="50120AF9" w14:textId="77777777" w:rsidR="000544D5" w:rsidRDefault="000544D5" w:rsidP="000544D5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/>
                          <w:sz w:val="28"/>
                          <w:szCs w:val="28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4564CAC1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6C3245B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7569385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</w:p>
    <w:p w14:paraId="5F6634B3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6F0099A1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33A1F5AC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675A8380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1673B24C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6F8BDD8E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63BF8985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60B93C0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52FFDD3" w14:textId="77777777" w:rsidR="000544D5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0512B731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33B0788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4A9CBE01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3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> :</w:t>
      </w:r>
    </w:p>
    <w:p w14:paraId="7A31FEC8" w14:textId="50810DC3" w:rsidR="00A4248B" w:rsidRDefault="00A4248B">
      <w:pPr>
        <w:rPr>
          <w:rFonts w:ascii="Futura Medium" w:hAnsi="Futura Medium" w:cs="Futura Medium"/>
          <w:b/>
          <w:bCs/>
          <w:lang w:val="fr-FR"/>
        </w:rPr>
      </w:pPr>
    </w:p>
    <w:p w14:paraId="6B08375D" w14:textId="017FCA25" w:rsidR="00A4248B" w:rsidRDefault="000544D5">
      <w:pPr>
        <w:rPr>
          <w:rFonts w:ascii="Futura Medium" w:hAnsi="Futura Medium" w:cs="Futura Medium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4392419" wp14:editId="1E7A8DD0">
                <wp:simplePos x="0" y="0"/>
                <wp:positionH relativeFrom="page">
                  <wp:posOffset>303530</wp:posOffset>
                </wp:positionH>
                <wp:positionV relativeFrom="page">
                  <wp:posOffset>7934960</wp:posOffset>
                </wp:positionV>
                <wp:extent cx="7199630" cy="1367790"/>
                <wp:effectExtent l="0" t="0" r="20320" b="22860"/>
                <wp:wrapNone/>
                <wp:docPr id="1042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9630" cy="1367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01C7CF22" w14:textId="77777777" w:rsidR="000544D5" w:rsidRDefault="000544D5" w:rsidP="000544D5">
                            <w:pPr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On verse une quantité de la soude dans une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solution (S)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et on observe la formation d’un précipité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blanc gélatineux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69620A4A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du précipité et sa formule chimique.</w:t>
                            </w:r>
                          </w:p>
                          <w:p w14:paraId="7131A8E6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de l’ion détecté et son symbole.</w:t>
                            </w:r>
                          </w:p>
                          <w:p w14:paraId="1929859B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Quel est l’ion détecteur ?</w:t>
                            </w:r>
                          </w:p>
                          <w:p w14:paraId="68F73D22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4"/>
                              </w:numPr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chimique de la précipitation.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0" o:spid="_x0000_s1035" style="position:absolute;margin-left:23.9pt;margin-top:624.8pt;width:566.9pt;height:107.7pt;z-index:251661312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" strokecolor="#ed7d31">
                <v:path arrowok="t"/>
                <v:textbox>
                  <w:txbxContent>
                    <w:p w14:paraId="01C7CF22" w14:textId="77777777" w:rsidR="000544D5" w:rsidRDefault="000544D5" w:rsidP="000544D5">
                      <w:pPr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On verse une quantité de la soude dans une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solution (S)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et on observe la formation d’un précipité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blanc gélatineux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69620A4A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du précipité et sa formule chimique.</w:t>
                      </w:r>
                    </w:p>
                    <w:p w14:paraId="7131A8E6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de l’ion détecté et son symbole.</w:t>
                      </w:r>
                    </w:p>
                    <w:p w14:paraId="1929859B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Quel est l’ion détecteur ?</w:t>
                      </w:r>
                    </w:p>
                    <w:p w14:paraId="68F73D22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4"/>
                        </w:numPr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chimique de la précipitation.</w:t>
                      </w: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3540DC9A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145BD67E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22404B62" w14:textId="77777777" w:rsidR="00A4248B" w:rsidRDefault="00A4248B">
      <w:pPr>
        <w:rPr>
          <w:rFonts w:ascii="Futura Medium" w:hAnsi="Futura Medium" w:cs="Futura Medium"/>
          <w:lang w:val="fr-FR"/>
        </w:rPr>
      </w:pPr>
    </w:p>
    <w:p w14:paraId="65C572C4" w14:textId="77777777" w:rsidR="000544D5" w:rsidRDefault="000544D5">
      <w:pPr>
        <w:rPr>
          <w:rFonts w:ascii="Futura Medium" w:hAnsi="Futura Medium" w:cs="Futura Medium"/>
          <w:lang w:val="fr-FR"/>
        </w:rPr>
      </w:pPr>
    </w:p>
    <w:p w14:paraId="62D0BF37" w14:textId="77777777" w:rsidR="000544D5" w:rsidRDefault="000544D5">
      <w:pPr>
        <w:rPr>
          <w:rFonts w:ascii="Futura Medium" w:hAnsi="Futura Medium" w:cs="Futura Medium"/>
          <w:lang w:val="fr-FR"/>
        </w:rPr>
      </w:pPr>
    </w:p>
    <w:p w14:paraId="7D447E0A" w14:textId="77777777" w:rsidR="000544D5" w:rsidRDefault="000544D5">
      <w:pPr>
        <w:rPr>
          <w:rFonts w:ascii="Futura Medium" w:hAnsi="Futura Medium" w:cs="Futura Medium"/>
          <w:lang w:val="fr-FR"/>
        </w:rPr>
      </w:pPr>
    </w:p>
    <w:p w14:paraId="1798BD81" w14:textId="77777777" w:rsidR="00A4248B" w:rsidRDefault="00A4248B">
      <w:pPr>
        <w:rPr>
          <w:rFonts w:ascii="Futura Medium" w:hAnsi="Futura Medium" w:cs="Futura Medium"/>
          <w:b/>
          <w:bCs/>
          <w:lang w:val="fr-FR"/>
        </w:rPr>
      </w:pPr>
    </w:p>
    <w:p w14:paraId="59AABB9A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05EBF690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4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> :</w:t>
      </w:r>
    </w:p>
    <w:p w14:paraId="485EB034" w14:textId="5EB37E28" w:rsidR="00A4248B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28"/>
          <w:szCs w:val="28"/>
          <w:lang w:val="fr-FR" w:eastAsia="fr-FR"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0C5B437B" wp14:editId="26FBBD18">
                <wp:simplePos x="0" y="0"/>
                <wp:positionH relativeFrom="page">
                  <wp:posOffset>226695</wp:posOffset>
                </wp:positionH>
                <wp:positionV relativeFrom="page">
                  <wp:posOffset>660400</wp:posOffset>
                </wp:positionV>
                <wp:extent cx="7285990" cy="2181860"/>
                <wp:effectExtent l="0" t="0" r="10160" b="27940"/>
                <wp:wrapNone/>
                <wp:docPr id="1040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85990" cy="21818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52EB4304" w14:textId="77777777" w:rsidR="000544D5" w:rsidRDefault="000544D5" w:rsidP="000544D5">
                            <w:p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Une plaque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FF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d’aluminium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réagit avec une quantité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FF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d’acide chlorhydrique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en produisant un gaz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incolore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qui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u w:val="single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détonne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à l’approche d’une flamme.</w:t>
                            </w:r>
                          </w:p>
                          <w:p w14:paraId="2676C75F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Quel est le nom et la formule chimique du gaz produit ?</w:t>
                            </w:r>
                          </w:p>
                          <w:p w14:paraId="35CB55F6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ajoute à la solution obtenue des gouttes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soude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et on observe la formation d’un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précipité blanc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54AD9F06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0"/>
                              </w:numPr>
                              <w:spacing w:line="276" w:lineRule="auto"/>
                              <w:ind w:left="1080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du précipité blanc.</w:t>
                            </w:r>
                          </w:p>
                          <w:p w14:paraId="23BA8F29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0"/>
                              </w:numPr>
                              <w:spacing w:line="276" w:lineRule="auto"/>
                              <w:ind w:left="1080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le nom et la formule chimique de l’ion détecté.</w:t>
                            </w:r>
                          </w:p>
                          <w:p w14:paraId="4712D38A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spacing w:line="276" w:lineRule="auto"/>
                              <w:ind w:right="-397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le bilan de la réaction d’aluminium avec la solution d’acide chlorhydrique.</w:t>
                            </w:r>
                          </w:p>
                          <w:p w14:paraId="384A1F16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19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équilibrée de la précipitation.</w:t>
                            </w:r>
                          </w:p>
                          <w:p w14:paraId="0E97738D" w14:textId="77777777" w:rsidR="000544D5" w:rsidRDefault="000544D5" w:rsidP="000544D5">
                            <w:p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/>
                                <w:sz w:val="28"/>
                                <w:szCs w:val="28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6" o:spid="_x0000_s1036" style="position:absolute;margin-left:17.85pt;margin-top:52pt;width:573.7pt;height:171.8pt;z-index:251663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" strokecolor="#ed7d31">
                <v:path arrowok="t"/>
                <v:textbox>
                  <w:txbxContent>
                    <w:p w14:paraId="52EB4304" w14:textId="77777777" w:rsidR="000544D5" w:rsidRDefault="000544D5" w:rsidP="000544D5">
                      <w:p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Une plaque </w:t>
                      </w:r>
                      <w:r>
                        <w:rPr>
                          <w:rFonts w:ascii="Quicksand Medium" w:eastAsia="Malgun Gothic" w:hAnsi="Quicksand Medium" w:cs="Ayuthaya"/>
                          <w:color w:val="FF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d’aluminium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réagit avec une quantité </w:t>
                      </w:r>
                      <w:r>
                        <w:rPr>
                          <w:rFonts w:ascii="Quicksand Medium" w:eastAsia="Malgun Gothic" w:hAnsi="Quicksand Medium" w:cs="Ayuthaya"/>
                          <w:color w:val="FF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d’acide chlorhydrique 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en produisant un gaz 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incolore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qui 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u w:val="single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détonne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à l’approche d’une flamme.</w:t>
                      </w:r>
                    </w:p>
                    <w:p w14:paraId="2676C75F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19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Quel est le nom et la formule chimique du gaz produit ?</w:t>
                      </w:r>
                    </w:p>
                    <w:p w14:paraId="35CB55F6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19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ajoute à la solution obtenue des gouttes de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soude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et on observe la formation d’un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précipité blanc</w:t>
                      </w: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54AD9F06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0"/>
                        </w:numPr>
                        <w:spacing w:line="276" w:lineRule="auto"/>
                        <w:ind w:left="1080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du précipité blanc.</w:t>
                      </w:r>
                    </w:p>
                    <w:p w14:paraId="23BA8F29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0"/>
                        </w:numPr>
                        <w:spacing w:line="276" w:lineRule="auto"/>
                        <w:ind w:left="1080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le nom et la formule chimique de l’ion détecté.</w:t>
                      </w:r>
                    </w:p>
                    <w:p w14:paraId="4712D38A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19"/>
                        </w:numPr>
                        <w:spacing w:line="276" w:lineRule="auto"/>
                        <w:ind w:right="-397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le bilan de la réaction d’aluminium avec la solution d’acide chlorhydrique.</w:t>
                      </w:r>
                    </w:p>
                    <w:p w14:paraId="384A1F16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19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équilibrée de la précipitation.</w:t>
                      </w:r>
                    </w:p>
                    <w:p w14:paraId="0E97738D" w14:textId="77777777" w:rsidR="000544D5" w:rsidRDefault="000544D5" w:rsidP="000544D5">
                      <w:p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/>
                          <w:sz w:val="28"/>
                          <w:szCs w:val="28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739A9613" w14:textId="128DA304" w:rsidR="00A4248B" w:rsidRDefault="00BD5E16">
      <w:pPr>
        <w:rPr>
          <w:rFonts w:ascii="Futura Medium" w:hAnsi="Futura Medium" w:cs="Futura Medium"/>
          <w:lang w:val="fr-FR"/>
        </w:rPr>
      </w:pPr>
      <w:r>
        <w:rPr>
          <w:rFonts w:ascii="Futura Medium" w:hAnsi="Futura Medium" w:cs="Futura Medium"/>
          <w:lang w:val="fr-FR"/>
        </w:rPr>
        <w:br/>
      </w:r>
      <w:r>
        <w:rPr>
          <w:rFonts w:ascii="Futura Medium" w:hAnsi="Futura Medium" w:cs="Futura Medium"/>
          <w:lang w:val="fr-FR"/>
        </w:rPr>
        <w:br/>
      </w:r>
    </w:p>
    <w:p w14:paraId="0C7C5948" w14:textId="77777777" w:rsidR="00A4248B" w:rsidRDefault="00BD5E16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Futura Medium" w:hAnsi="Futura Medium" w:cs="Futura Medium"/>
          <w:lang w:val="fr-FR"/>
        </w:rPr>
        <w:br/>
      </w:r>
    </w:p>
    <w:p w14:paraId="1979D4BC" w14:textId="77777777" w:rsidR="00A4248B" w:rsidRDefault="00A4248B">
      <w:pPr>
        <w:rPr>
          <w:rFonts w:ascii="Futura Medium" w:hAnsi="Futura Medium" w:cs="Futura Medium"/>
          <w:b/>
          <w:bCs/>
          <w:color w:val="0C4AAD"/>
          <w:lang w:val="fr-FR"/>
        </w:rPr>
      </w:pPr>
    </w:p>
    <w:p w14:paraId="71E2DEE6" w14:textId="77777777" w:rsidR="00A4248B" w:rsidRDefault="00BD5E16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 xml:space="preserve"> </w:t>
      </w:r>
    </w:p>
    <w:p w14:paraId="278E1D02" w14:textId="77777777" w:rsidR="00A4248B" w:rsidRDefault="00A4248B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0F64A841" w14:textId="627BE39F" w:rsidR="00A4248B" w:rsidRDefault="00A4248B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23978EAC" w14:textId="77777777" w:rsidR="00A4248B" w:rsidRDefault="00A4248B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084913C9" w14:textId="1DAB626A" w:rsidR="00A4248B" w:rsidRDefault="00BD5E16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 xml:space="preserve"> 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 xml:space="preserve">Exercice </w:t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>5</w:t>
      </w:r>
      <w:r>
        <w:rPr>
          <w:rFonts w:ascii="Futura Medium" w:hAnsi="Futura Medium" w:cs="Futura Medium" w:hint="cs"/>
          <w:b/>
          <w:bCs/>
          <w:color w:val="0C4AAD"/>
          <w:sz w:val="28"/>
          <w:szCs w:val="28"/>
          <w:lang w:val="fr-FR"/>
        </w:rPr>
        <w:t> :</w:t>
      </w:r>
    </w:p>
    <w:p w14:paraId="7688BB71" w14:textId="36D8CCF8" w:rsidR="00A4248B" w:rsidRDefault="000544D5">
      <w:pPr>
        <w:rPr>
          <w:rFonts w:ascii="Futura Medium" w:hAnsi="Futura Medium" w:cs="Futura Medium"/>
          <w:b/>
          <w:bCs/>
          <w:color w:val="0C4AAD"/>
          <w:lang w:val="fr-FR"/>
        </w:rPr>
      </w:pPr>
      <w:r>
        <w:rPr>
          <w:rFonts w:ascii="Quicksand Medium" w:hAnsi="Quicksand Medium" w:cs="Times New Roman"/>
          <w:b/>
          <w:bCs/>
          <w:noProof/>
          <w:color w:val="009193"/>
          <w:sz w:val="32"/>
          <w:szCs w:val="32"/>
          <w:lang w:val="fr-FR" w:eastAsia="fr-FR"/>
        </w:rPr>
        <mc:AlternateContent>
          <mc:Choice Requires="wps">
            <w:drawing>
              <wp:anchor distT="0" distB="0" distL="0" distR="0" simplePos="0" relativeHeight="251665408" behindDoc="0" locked="0" layoutInCell="1" allowOverlap="1" wp14:anchorId="772E0D4A" wp14:editId="37E7906F">
                <wp:simplePos x="0" y="0"/>
                <wp:positionH relativeFrom="margin">
                  <wp:posOffset>-62865</wp:posOffset>
                </wp:positionH>
                <wp:positionV relativeFrom="paragraph">
                  <wp:posOffset>168910</wp:posOffset>
                </wp:positionV>
                <wp:extent cx="7198995" cy="4024630"/>
                <wp:effectExtent l="0" t="0" r="20955" b="13970"/>
                <wp:wrapNone/>
                <wp:docPr id="1044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98995" cy="402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ED7D31"/>
                          </a:solidFill>
                          <a:prstDash val="solid"/>
                          <a:miter/>
                          <a:headEnd/>
                          <a:tailEnd/>
                        </a:ln>
                      </wps:spPr>
                      <wps:txbx>
                        <w:txbxContent>
                          <w:p w14:paraId="48111788" w14:textId="77777777" w:rsidR="000544D5" w:rsidRDefault="000544D5" w:rsidP="000544D5">
                            <w:p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lang w:val="fr-FR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On réalise 2 manipulations : </w:t>
                            </w:r>
                          </w:p>
                          <w:p w14:paraId="52C0A7DA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BF62E8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Manipulation 1 :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BF62E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on verse une quantité de la solution du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nitrate d’argent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dans la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FF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solution (Y)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on observe la formation d’un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précipité blanc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qui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noircit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à la lumière.</w:t>
                            </w:r>
                          </w:p>
                          <w:p w14:paraId="43F4422B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du précipité qui se forme et sa formule chimique.</w:t>
                            </w:r>
                          </w:p>
                          <w:p w14:paraId="0C9B3BA6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la formule ionique de la solution du nitrate d’argent.</w:t>
                            </w:r>
                          </w:p>
                          <w:p w14:paraId="3A4C027B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Quel est l’ion détecté, donner sa formule chimique.</w:t>
                            </w:r>
                          </w:p>
                          <w:p w14:paraId="110804D9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chimique de la précipitation.</w:t>
                            </w:r>
                          </w:p>
                          <w:p w14:paraId="7BAEBC57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7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le nom de la solution Y et donner sa formule chimique.</w:t>
                            </w:r>
                          </w:p>
                          <w:p w14:paraId="797C48B1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6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BF62E8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Manipulation 2 </w:t>
                            </w:r>
                            <w:proofErr w:type="gramStart"/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BF62E8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: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BF62E8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on</w:t>
                            </w:r>
                            <w:proofErr w:type="gramEnd"/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verse une quantité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la solution de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soude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dans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:u w:val="single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 solution (S)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, on observe la formation d’un 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précipité blanc</w:t>
                            </w: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  <w:p w14:paraId="2FFDAE81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Donner le nom du précipité qui se forme et sa formule chimique.</w:t>
                            </w:r>
                          </w:p>
                          <w:p w14:paraId="321C5C9C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Déterminer l’ion détecteur.</w:t>
                            </w:r>
                          </w:p>
                          <w:p w14:paraId="0519AD09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Écrire l’équation chimique de la précipitation.</w:t>
                            </w:r>
                          </w:p>
                          <w:p w14:paraId="450FD603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le nom de la solution X et donner sa formule chimique.</w:t>
                            </w:r>
                          </w:p>
                          <w:p w14:paraId="0B91FD38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jc w:val="both"/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 déduire la nature du métal X.</w:t>
                            </w:r>
                          </w:p>
                          <w:p w14:paraId="7AAC15CC" w14:textId="77777777" w:rsidR="000544D5" w:rsidRDefault="000544D5" w:rsidP="000544D5">
                            <w:pPr>
                              <w:pStyle w:val="Paragraphedeliste"/>
                              <w:numPr>
                                <w:ilvl w:val="0"/>
                                <w:numId w:val="28"/>
                              </w:numPr>
                              <w:spacing w:line="276" w:lineRule="auto"/>
                              <w:jc w:val="both"/>
                              <w:rPr>
                                <w:rFonts w:ascii="Quicksand Medium" w:hAnsi="Quicksand Medium"/>
                                <w:color w:val="000000"/>
                                <w:sz w:val="32"/>
                                <w:szCs w:val="32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Écrire l’équation </w:t>
                            </w:r>
                            <w:proofErr w:type="gramStart"/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simplifier</w:t>
                            </w:r>
                            <w:proofErr w:type="gramEnd"/>
                            <w:r>
                              <w:rPr>
                                <w:rFonts w:ascii="Quicksand Medium" w:eastAsia="Malgun Gothic" w:hAnsi="Quicksand Medium" w:cs="Ayuthaya"/>
                                <w:bCs/>
                                <w:color w:val="000000"/>
                                <w14:shadow w14:blurRad="38100" w14:dist="12700" w14:dir="2700000" w14:sx="100000" w14:sy="100000" w14:kx="0" w14:ky="0" w14:algn="tl">
                                  <w14:srgbClr w14:val="000000">
                                    <w14:alpha w14:val="60001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de la réaction d’acide chlorhydrique avec le métal X.</w:t>
                            </w:r>
                          </w:p>
                        </w:txbxContent>
                      </wps:txbx>
                      <wps:bodyPr vert="horz" wrap="square" lIns="91440" tIns="45720" rIns="91440" bIns="45720" anchor="ctr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37" style="position:absolute;margin-left:-4.95pt;margin-top:13.3pt;width:566.85pt;height:316.9pt;z-index:25166540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" strokecolor="#ed7d31">
                <v:path arrowok="t"/>
                <v:textbox>
                  <w:txbxContent>
                    <w:p w14:paraId="48111788" w14:textId="77777777" w:rsidR="000544D5" w:rsidRDefault="000544D5" w:rsidP="000544D5">
                      <w:p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lang w:val="fr-FR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On réalise 2 manipulations : </w:t>
                      </w:r>
                    </w:p>
                    <w:p w14:paraId="52C0A7DA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/>
                          <w:color w:val="BF62E8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Manipulation 1 :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BF62E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on verse une quantité de la solution du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nitrate d’argent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dans la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FF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solution (Y)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on observe la formation d’un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précipité blanc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qui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noircit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à la lumière.</w:t>
                      </w:r>
                    </w:p>
                    <w:p w14:paraId="43F4422B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du précipité qui se forme et sa formule chimique.</w:t>
                      </w:r>
                    </w:p>
                    <w:p w14:paraId="0C9B3BA6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la formule ionique de la solution du nitrate d’argent.</w:t>
                      </w:r>
                    </w:p>
                    <w:p w14:paraId="3A4C027B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Quel est l’ion détecté, donner sa formule chimique.</w:t>
                      </w:r>
                    </w:p>
                    <w:p w14:paraId="110804D9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chimique de la précipitation.</w:t>
                      </w:r>
                    </w:p>
                    <w:p w14:paraId="7BAEBC57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7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le nom de la solution Y et donner sa formule chimique.</w:t>
                      </w:r>
                    </w:p>
                    <w:p w14:paraId="797C48B1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6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/>
                          <w:color w:val="BF62E8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Manipulation 2 </w:t>
                      </w:r>
                      <w:proofErr w:type="gramStart"/>
                      <w:r>
                        <w:rPr>
                          <w:rFonts w:ascii="Quicksand Medium" w:eastAsia="Malgun Gothic" w:hAnsi="Quicksand Medium" w:cs="Ayuthaya"/>
                          <w:b/>
                          <w:color w:val="BF62E8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: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BF62E8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on</w:t>
                      </w:r>
                      <w:proofErr w:type="gramEnd"/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verse une quantité de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la solution de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soude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dans 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:u w:val="single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la solution (S)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, on observe la formation d’un </w:t>
                      </w:r>
                      <w:r>
                        <w:rPr>
                          <w:rFonts w:ascii="Quicksand Medium" w:eastAsia="Malgun Gothic" w:hAnsi="Quicksand Medium" w:cs="Ayuthaya"/>
                          <w:b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précipité blanc</w:t>
                      </w: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  <w:p w14:paraId="2FFDAE81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8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Donner le nom du précipité qui se forme et sa formule chimique.</w:t>
                      </w:r>
                    </w:p>
                    <w:p w14:paraId="321C5C9C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8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Déterminer l’ion détecteur.</w:t>
                      </w:r>
                    </w:p>
                    <w:p w14:paraId="0519AD09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8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Écrire l’équation chimique de la précipitation.</w:t>
                      </w:r>
                    </w:p>
                    <w:p w14:paraId="450FD603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8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le nom de la solution X et donner sa formule chimique.</w:t>
                      </w:r>
                    </w:p>
                    <w:p w14:paraId="0B91FD38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8"/>
                        </w:numPr>
                        <w:spacing w:line="276" w:lineRule="auto"/>
                        <w:jc w:val="both"/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En déduire la nature du métal X.</w:t>
                      </w:r>
                    </w:p>
                    <w:p w14:paraId="7AAC15CC" w14:textId="77777777" w:rsidR="000544D5" w:rsidRDefault="000544D5" w:rsidP="000544D5">
                      <w:pPr>
                        <w:pStyle w:val="Paragraphedeliste"/>
                        <w:numPr>
                          <w:ilvl w:val="0"/>
                          <w:numId w:val="28"/>
                        </w:numPr>
                        <w:spacing w:line="276" w:lineRule="auto"/>
                        <w:jc w:val="both"/>
                        <w:rPr>
                          <w:rFonts w:ascii="Quicksand Medium" w:hAnsi="Quicksand Medium"/>
                          <w:color w:val="000000"/>
                          <w:sz w:val="32"/>
                          <w:szCs w:val="32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Écrire l’équation </w:t>
                      </w:r>
                      <w:proofErr w:type="gramStart"/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simplifier</w:t>
                      </w:r>
                      <w:proofErr w:type="gramEnd"/>
                      <w:r>
                        <w:rPr>
                          <w:rFonts w:ascii="Quicksand Medium" w:eastAsia="Malgun Gothic" w:hAnsi="Quicksand Medium" w:cs="Ayuthaya"/>
                          <w:bCs/>
                          <w:color w:val="000000"/>
                          <w14:shadow w14:blurRad="38100" w14:dist="12700" w14:dir="2700000" w14:sx="100000" w14:sy="100000" w14:kx="0" w14:ky="0" w14:algn="tl">
                            <w14:srgbClr w14:val="000000">
                              <w14:alpha w14:val="60001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de la réaction d’acide chlorhydrique avec le métal X.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68BCB71" w14:textId="6C8B4B68" w:rsidR="00A4248B" w:rsidRDefault="00BD5E16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  <w:r>
        <w:rPr>
          <w:rFonts w:ascii="Futura Medium" w:hAnsi="Futura Medium" w:cs="Futura Medium"/>
          <w:sz w:val="28"/>
          <w:szCs w:val="28"/>
          <w:lang w:val="fr-FR"/>
        </w:rPr>
        <w:br/>
      </w:r>
      <w:r>
        <w:rPr>
          <w:rFonts w:ascii="Futura Medium" w:hAnsi="Futura Medium" w:cs="Futura Medium"/>
          <w:sz w:val="28"/>
          <w:szCs w:val="28"/>
          <w:lang w:val="fr-FR"/>
        </w:rPr>
        <w:br/>
      </w:r>
      <w:r>
        <w:rPr>
          <w:rFonts w:ascii="Futura Medium" w:hAnsi="Futura Medium" w:cs="Futura Medium"/>
          <w:sz w:val="28"/>
          <w:szCs w:val="28"/>
          <w:lang w:val="fr-FR"/>
        </w:rPr>
        <w:br/>
      </w:r>
      <w:r>
        <w:rPr>
          <w:rFonts w:ascii="Futura Medium" w:hAnsi="Futura Medium" w:cs="Futura Medium"/>
          <w:sz w:val="28"/>
          <w:szCs w:val="28"/>
          <w:lang w:val="fr-FR"/>
        </w:rPr>
        <w:br/>
      </w:r>
      <w:r>
        <w:rPr>
          <w:rFonts w:ascii="Futura Medium" w:hAnsi="Futura Medium" w:cs="Futura Medium"/>
          <w:sz w:val="28"/>
          <w:szCs w:val="28"/>
          <w:lang w:val="fr-FR"/>
        </w:rPr>
        <w:br/>
      </w:r>
      <w: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  <w:t xml:space="preserve"> </w:t>
      </w:r>
    </w:p>
    <w:p w14:paraId="19C067E2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055E11DC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04DFE6B6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1CA29A07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24FBC414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699DFC52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6CE5B372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43221E91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0EFB67C9" w14:textId="77777777" w:rsidR="000544D5" w:rsidRDefault="000544D5">
      <w:pPr>
        <w:rPr>
          <w:rFonts w:ascii="Futura Medium" w:hAnsi="Futura Medium" w:cs="Futura Medium"/>
          <w:b/>
          <w:bCs/>
          <w:color w:val="0C4AAD"/>
          <w:sz w:val="28"/>
          <w:szCs w:val="28"/>
          <w:lang w:val="fr-FR"/>
        </w:rPr>
      </w:pPr>
    </w:p>
    <w:p w14:paraId="5A8D93E8" w14:textId="761467FB" w:rsidR="00A4248B" w:rsidRPr="000544D5" w:rsidRDefault="00BD5E16" w:rsidP="000544D5">
      <w:pPr>
        <w:jc w:val="center"/>
        <w:rPr>
          <w:rFonts w:ascii="Futura Medium" w:hAnsi="Futura Medium" w:cs="Futura Medium"/>
          <w:b/>
          <w:bCs/>
          <w:color w:val="0C4AAD"/>
          <w:sz w:val="28"/>
          <w:szCs w:val="28"/>
          <w:u w:val="single"/>
          <w:lang w:val="fr-FR"/>
        </w:rPr>
      </w:pPr>
      <w:r>
        <w:rPr>
          <w:rFonts w:ascii="Futura Medium" w:hAnsi="Futura Medium" w:cs="Futura Medium"/>
          <w:b/>
          <w:bCs/>
          <w:color w:val="0C4AAD"/>
          <w:lang w:val="fr-FR"/>
        </w:rPr>
        <w:br/>
      </w:r>
      <w:r>
        <w:rPr>
          <w:rFonts w:ascii="Futura Medium" w:hAnsi="Futura Medium" w:cs="Futura Medium"/>
          <w:b/>
          <w:bCs/>
          <w:color w:val="0C4AAD"/>
          <w:lang w:val="fr-FR"/>
        </w:rPr>
        <w:br/>
      </w:r>
      <w:r>
        <w:rPr>
          <w:rFonts w:ascii="Futura Medium" w:hAnsi="Futura Medium" w:cs="Futura Medium"/>
          <w:b/>
          <w:bCs/>
          <w:color w:val="0C4AAD"/>
          <w:lang w:val="fr-FR"/>
        </w:rPr>
        <w:br/>
      </w:r>
      <w:r>
        <w:rPr>
          <w:rFonts w:ascii="Futura Medium" w:hAnsi="Futura Medium" w:cs="Futura Medium"/>
          <w:b/>
          <w:bCs/>
          <w:color w:val="0C4AAD"/>
          <w:lang w:val="fr-FR"/>
        </w:rPr>
        <w:br/>
      </w:r>
      <w:r>
        <w:rPr>
          <w:rFonts w:ascii="Futura Medium" w:hAnsi="Futura Medium" w:cs="Futura Medium"/>
          <w:b/>
          <w:bCs/>
          <w:color w:val="0C4AAD"/>
          <w:lang w:val="fr-FR"/>
        </w:rPr>
        <w:br/>
      </w:r>
      <w:hyperlink r:id="rId11" w:history="1">
        <w:r w:rsidR="000544D5" w:rsidRPr="000544D5">
          <w:rPr>
            <w:rStyle w:val="Lienhypertexte"/>
            <w:rFonts w:ascii="Futura Medium" w:hAnsi="Futura Medium" w:cs="Futura Medium"/>
            <w:b/>
            <w:bCs/>
            <w:color w:val="FF0000"/>
            <w:sz w:val="28"/>
            <w:szCs w:val="28"/>
            <w:lang w:val="fr-FR"/>
          </w:rPr>
          <w:t>www.coursfacile.com</w:t>
        </w:r>
      </w:hyperlink>
      <w:r w:rsidRPr="000544D5">
        <w:rPr>
          <w:rFonts w:ascii="Futura Medium" w:hAnsi="Futura Medium" w:cs="Futura Medium"/>
          <w:b/>
          <w:bCs/>
          <w:color w:val="0C4AAD"/>
          <w:u w:val="single"/>
          <w:lang w:val="fr-FR"/>
        </w:rPr>
        <w:br/>
      </w:r>
      <w:r w:rsidRPr="000544D5">
        <w:rPr>
          <w:rFonts w:ascii="Futura Medium" w:hAnsi="Futura Medium" w:cs="Futura Medium"/>
          <w:b/>
          <w:bCs/>
          <w:color w:val="0C4AAD"/>
          <w:u w:val="single"/>
          <w:lang w:val="fr-FR"/>
        </w:rPr>
        <w:br/>
      </w:r>
      <w:r w:rsidRPr="000544D5">
        <w:rPr>
          <w:rFonts w:ascii="Futura Medium" w:hAnsi="Futura Medium" w:cs="Futura Medium"/>
          <w:b/>
          <w:bCs/>
          <w:color w:val="0C4AAD"/>
          <w:u w:val="single"/>
          <w:lang w:val="fr-FR"/>
        </w:rPr>
        <w:br/>
      </w:r>
    </w:p>
    <w:p w14:paraId="04700D24" w14:textId="77777777" w:rsidR="00A4248B" w:rsidRDefault="00A4248B">
      <w:pPr>
        <w:spacing w:line="276" w:lineRule="auto"/>
        <w:rPr>
          <w:rFonts w:ascii="Futura Medium" w:hAnsi="Futura Medium" w:cs="Futura Medium"/>
          <w:b/>
          <w:bCs/>
          <w:color w:val="0C4AAD"/>
          <w:lang w:val="fr-FR"/>
        </w:rPr>
      </w:pPr>
    </w:p>
    <w:p w14:paraId="7B03D1C4" w14:textId="6D9EE53E" w:rsidR="00A4248B" w:rsidRDefault="00A4248B" w:rsidP="000544D5">
      <w:pPr>
        <w:spacing w:line="276" w:lineRule="auto"/>
        <w:rPr>
          <w:rFonts w:ascii="Futura Medium" w:hAnsi="Futura Medium" w:cs="Futura Medium"/>
          <w:b/>
          <w:bCs/>
          <w:color w:val="0C4AAD"/>
          <w:lang w:val="fr-FR"/>
        </w:rPr>
      </w:pPr>
    </w:p>
    <w:sectPr w:rsidR="00A4248B">
      <w:footerReference w:type="even" r:id="rId12"/>
      <w:footerReference w:type="default" r:id="rId13"/>
      <w:type w:val="continuous"/>
      <w:pgSz w:w="12240" w:h="15840"/>
      <w:pgMar w:top="250" w:right="340" w:bottom="624" w:left="447" w:header="709" w:footer="624" w:gutter="0"/>
      <w:pgNumType w:fmt="numberInDash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A86CB8" w14:textId="77777777" w:rsidR="006920BF" w:rsidRDefault="006920BF">
      <w:r>
        <w:separator/>
      </w:r>
    </w:p>
  </w:endnote>
  <w:endnote w:type="continuationSeparator" w:id="0">
    <w:p w14:paraId="6305112D" w14:textId="77777777" w:rsidR="006920BF" w:rsidRDefault="006920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Quicksand Medium">
    <w:altName w:val="Calibri"/>
    <w:charset w:val="4D"/>
    <w:family w:val="auto"/>
    <w:pitch w:val="variable"/>
    <w:sig w:usb0="A00000FF" w:usb1="4000205B" w:usb2="00000000" w:usb3="00000000" w:csb0="00000193" w:csb1="00000000"/>
  </w:font>
  <w:font w:name="Ayuthaya">
    <w:altName w:val="﷽﷽﷽﷽﷽﷽﷽﷽"/>
    <w:charset w:val="DE"/>
    <w:family w:val="auto"/>
    <w:pitch w:val="variable"/>
    <w:sig w:usb0="A10002FF" w:usb1="5000204A" w:usb2="00000020" w:usb3="00000000" w:csb0="00010197" w:csb1="00000000"/>
  </w:font>
  <w:font w:name="Wingdings 2">
    <w:altName w:val="Wingdings 2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Medium">
    <w:altName w:val="Segoe UI"/>
    <w:charset w:val="B1"/>
    <w:family w:val="swiss"/>
    <w:pitch w:val="variable"/>
    <w:sig w:usb0="00000000" w:usb1="00000000" w:usb2="00000000" w:usb3="00000000" w:csb0="000001FB" w:csb1="00000000"/>
  </w:font>
  <w:font w:name="Malgun Gothic">
    <w:altName w:val="Malgun Gothic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PMincho">
    <w:altName w:val="MS PMincho"/>
    <w:charset w:val="80"/>
    <w:family w:val="roman"/>
    <w:pitch w:val="variable"/>
    <w:sig w:usb0="E00002FF" w:usb1="6AC7FDFB" w:usb2="08000012" w:usb3="00000000" w:csb0="0002009F" w:csb1="00000000"/>
  </w:font>
  <w:font w:name="Quicksand Light">
    <w:altName w:val="Quicksand Light"/>
    <w:charset w:val="4D"/>
    <w:family w:val="auto"/>
    <w:pitch w:val="variable"/>
    <w:sig w:usb0="A00000FF" w:usb1="4000205B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9DA8094" w14:textId="77777777" w:rsidR="00A4248B" w:rsidRDefault="00BD5E16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end"/>
    </w:r>
  </w:p>
  <w:p w14:paraId="1E837387" w14:textId="77777777" w:rsidR="00A4248B" w:rsidRDefault="00A4248B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2599E1" w14:textId="77777777" w:rsidR="00A4248B" w:rsidRDefault="00BD5E16">
    <w:pPr>
      <w:pStyle w:val="Pieddepage"/>
      <w:framePr w:wrap="none" w:vAnchor="text" w:hAnchor="margin" w:xAlign="center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 PAGE </w:instrText>
    </w:r>
    <w:r>
      <w:rPr>
        <w:rStyle w:val="Numrodepage"/>
      </w:rPr>
      <w:fldChar w:fldCharType="separate"/>
    </w:r>
    <w:r w:rsidR="000544D5">
      <w:rPr>
        <w:rStyle w:val="Numrodepage"/>
        <w:noProof/>
      </w:rPr>
      <w:t>- 2 -</w:t>
    </w:r>
    <w:r>
      <w:rPr>
        <w:rStyle w:val="Numrodepage"/>
      </w:rPr>
      <w:fldChar w:fldCharType="end"/>
    </w:r>
  </w:p>
  <w:p w14:paraId="458D0349" w14:textId="77777777" w:rsidR="00A4248B" w:rsidRDefault="00A4248B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00A2EF" w14:textId="77777777" w:rsidR="006920BF" w:rsidRDefault="006920BF">
      <w:r>
        <w:separator/>
      </w:r>
    </w:p>
  </w:footnote>
  <w:footnote w:type="continuationSeparator" w:id="0">
    <w:p w14:paraId="58EF6B12" w14:textId="77777777" w:rsidR="006920BF" w:rsidRDefault="006920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C0482776"/>
    <w:lvl w:ilvl="0" w:tplc="4ACE14F2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color w:val="BF62E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5C662C24"/>
    <w:lvl w:ilvl="0" w:tplc="D2EE72A6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926A7104"/>
    <w:lvl w:ilvl="0" w:tplc="1916B6B6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0000004"/>
    <w:multiLevelType w:val="hybridMultilevel"/>
    <w:tmpl w:val="68EA3CF6"/>
    <w:lvl w:ilvl="0" w:tplc="F74A7804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758CECDA"/>
    <w:lvl w:ilvl="0" w:tplc="06B0F8EA">
      <w:start w:val="1"/>
      <w:numFmt w:val="decimal"/>
      <w:lvlText w:val="%1)"/>
      <w:lvlJc w:val="left"/>
      <w:pPr>
        <w:ind w:left="720" w:hanging="360"/>
      </w:pPr>
      <w:rPr>
        <w:b w:val="0"/>
        <w:bCs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6"/>
    <w:multiLevelType w:val="hybridMultilevel"/>
    <w:tmpl w:val="A532E378"/>
    <w:lvl w:ilvl="0" w:tplc="2DCAE734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6ADAC9F4" w:tentative="1">
      <w:start w:val="1"/>
      <w:numFmt w:val="lowerLetter"/>
      <w:lvlText w:val="%2."/>
      <w:lvlJc w:val="left"/>
      <w:pPr>
        <w:ind w:left="1440" w:hanging="360"/>
      </w:pPr>
    </w:lvl>
    <w:lvl w:ilvl="2" w:tplc="136C7FE0" w:tentative="1">
      <w:start w:val="1"/>
      <w:numFmt w:val="lowerRoman"/>
      <w:lvlText w:val="%3."/>
      <w:lvlJc w:val="right"/>
      <w:pPr>
        <w:ind w:left="2160" w:hanging="180"/>
      </w:pPr>
    </w:lvl>
    <w:lvl w:ilvl="3" w:tplc="4FD88FCA" w:tentative="1">
      <w:start w:val="1"/>
      <w:numFmt w:val="decimal"/>
      <w:lvlText w:val="%4."/>
      <w:lvlJc w:val="left"/>
      <w:pPr>
        <w:ind w:left="2880" w:hanging="360"/>
      </w:pPr>
    </w:lvl>
    <w:lvl w:ilvl="4" w:tplc="ADB2FC36" w:tentative="1">
      <w:start w:val="1"/>
      <w:numFmt w:val="lowerLetter"/>
      <w:lvlText w:val="%5."/>
      <w:lvlJc w:val="left"/>
      <w:pPr>
        <w:ind w:left="3600" w:hanging="360"/>
      </w:pPr>
    </w:lvl>
    <w:lvl w:ilvl="5" w:tplc="4D8EB1E2" w:tentative="1">
      <w:start w:val="1"/>
      <w:numFmt w:val="lowerRoman"/>
      <w:lvlText w:val="%6."/>
      <w:lvlJc w:val="right"/>
      <w:pPr>
        <w:ind w:left="4320" w:hanging="180"/>
      </w:pPr>
    </w:lvl>
    <w:lvl w:ilvl="6" w:tplc="B39CE23E" w:tentative="1">
      <w:start w:val="1"/>
      <w:numFmt w:val="decimal"/>
      <w:lvlText w:val="%7."/>
      <w:lvlJc w:val="left"/>
      <w:pPr>
        <w:ind w:left="5040" w:hanging="360"/>
      </w:pPr>
    </w:lvl>
    <w:lvl w:ilvl="7" w:tplc="DF960EC6" w:tentative="1">
      <w:start w:val="1"/>
      <w:numFmt w:val="lowerLetter"/>
      <w:lvlText w:val="%8."/>
      <w:lvlJc w:val="left"/>
      <w:pPr>
        <w:ind w:left="5760" w:hanging="360"/>
      </w:pPr>
    </w:lvl>
    <w:lvl w:ilvl="8" w:tplc="2438FD4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F1D64A86"/>
    <w:lvl w:ilvl="0" w:tplc="84EE3198">
      <w:start w:val="1"/>
      <w:numFmt w:val="bullet"/>
      <w:lvlText w:val="@"/>
      <w:lvlJc w:val="left"/>
      <w:pPr>
        <w:ind w:left="360" w:hanging="360"/>
      </w:pPr>
      <w:rPr>
        <w:rFonts w:ascii="Wingdings" w:hAnsi="Wingdings" w:hint="default"/>
        <w:b/>
        <w:bCs/>
        <w:caps w:val="0"/>
        <w:smallCaps w:val="0"/>
        <w:color w:val="0C4AAD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E82CA1AC"/>
    <w:lvl w:ilvl="0" w:tplc="E828043A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0000009"/>
    <w:multiLevelType w:val="hybridMultilevel"/>
    <w:tmpl w:val="2AD6C73A"/>
    <w:lvl w:ilvl="0" w:tplc="96A2313E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A"/>
    <w:multiLevelType w:val="hybridMultilevel"/>
    <w:tmpl w:val="7318C2FE"/>
    <w:lvl w:ilvl="0" w:tplc="13A066A2">
      <w:start w:val="1"/>
      <w:numFmt w:val="lowerLetter"/>
      <w:lvlText w:val="%1)"/>
      <w:lvlJc w:val="left"/>
      <w:pPr>
        <w:ind w:left="1080" w:hanging="360"/>
      </w:pPr>
      <w:rPr>
        <w:rFonts w:ascii="Quicksand Medium" w:hAnsi="Quicksand Medium" w:cs="Ayuthaya" w:hint="default"/>
        <w:b w:val="0"/>
        <w:bCs/>
        <w:color w:val="00B050"/>
        <w:sz w:val="24"/>
        <w:szCs w:val="21"/>
      </w:rPr>
    </w:lvl>
    <w:lvl w:ilvl="1" w:tplc="ECAC311E">
      <w:start w:val="1"/>
      <w:numFmt w:val="lowerLetter"/>
      <w:lvlText w:val="%2."/>
      <w:lvlJc w:val="left"/>
      <w:pPr>
        <w:ind w:left="1800" w:hanging="360"/>
      </w:pPr>
    </w:lvl>
    <w:lvl w:ilvl="2" w:tplc="A92A5F4A" w:tentative="1">
      <w:start w:val="1"/>
      <w:numFmt w:val="lowerRoman"/>
      <w:lvlText w:val="%3."/>
      <w:lvlJc w:val="right"/>
      <w:pPr>
        <w:ind w:left="2520" w:hanging="180"/>
      </w:pPr>
    </w:lvl>
    <w:lvl w:ilvl="3" w:tplc="F4A4F286" w:tentative="1">
      <w:start w:val="1"/>
      <w:numFmt w:val="decimal"/>
      <w:lvlText w:val="%4."/>
      <w:lvlJc w:val="left"/>
      <w:pPr>
        <w:ind w:left="3240" w:hanging="360"/>
      </w:pPr>
    </w:lvl>
    <w:lvl w:ilvl="4" w:tplc="81D445D6" w:tentative="1">
      <w:start w:val="1"/>
      <w:numFmt w:val="lowerLetter"/>
      <w:lvlText w:val="%5."/>
      <w:lvlJc w:val="left"/>
      <w:pPr>
        <w:ind w:left="3960" w:hanging="360"/>
      </w:pPr>
    </w:lvl>
    <w:lvl w:ilvl="5" w:tplc="9C4809AA" w:tentative="1">
      <w:start w:val="1"/>
      <w:numFmt w:val="lowerRoman"/>
      <w:lvlText w:val="%6."/>
      <w:lvlJc w:val="right"/>
      <w:pPr>
        <w:ind w:left="4680" w:hanging="180"/>
      </w:pPr>
    </w:lvl>
    <w:lvl w:ilvl="6" w:tplc="0F547A7C" w:tentative="1">
      <w:start w:val="1"/>
      <w:numFmt w:val="decimal"/>
      <w:lvlText w:val="%7."/>
      <w:lvlJc w:val="left"/>
      <w:pPr>
        <w:ind w:left="5400" w:hanging="360"/>
      </w:pPr>
    </w:lvl>
    <w:lvl w:ilvl="7" w:tplc="693474CA" w:tentative="1">
      <w:start w:val="1"/>
      <w:numFmt w:val="lowerLetter"/>
      <w:lvlText w:val="%8."/>
      <w:lvlJc w:val="left"/>
      <w:pPr>
        <w:ind w:left="6120" w:hanging="360"/>
      </w:pPr>
    </w:lvl>
    <w:lvl w:ilvl="8" w:tplc="0AF46D1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000000B"/>
    <w:multiLevelType w:val="hybridMultilevel"/>
    <w:tmpl w:val="2DE659B6"/>
    <w:lvl w:ilvl="0" w:tplc="276A66B4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C"/>
    <w:multiLevelType w:val="hybridMultilevel"/>
    <w:tmpl w:val="BCB28D54"/>
    <w:lvl w:ilvl="0" w:tplc="34143F5E">
      <w:start w:val="1"/>
      <w:numFmt w:val="decimal"/>
      <w:lvlText w:val="%1)"/>
      <w:lvlJc w:val="left"/>
      <w:pPr>
        <w:ind w:left="720" w:hanging="360"/>
      </w:pPr>
      <w:rPr>
        <w:b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000000D"/>
    <w:multiLevelType w:val="hybridMultilevel"/>
    <w:tmpl w:val="0A3CE696"/>
    <w:lvl w:ilvl="0" w:tplc="8B9ECE36">
      <w:start w:val="1"/>
      <w:numFmt w:val="upperLetter"/>
      <w:lvlText w:val="%1."/>
      <w:lvlJc w:val="left"/>
      <w:pPr>
        <w:ind w:left="360" w:hanging="360"/>
      </w:pPr>
      <w:rPr>
        <w:rFonts w:ascii="Quicksand Medium" w:hAnsi="Quicksand Medium" w:hint="default"/>
        <w:b/>
        <w:bCs/>
        <w:caps w:val="0"/>
        <w:smallCaps w:val="0"/>
        <w:color w:val="BF62E8"/>
        <w:spacing w:val="0"/>
        <w:sz w:val="24"/>
        <w:szCs w:val="2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000000E"/>
    <w:multiLevelType w:val="hybridMultilevel"/>
    <w:tmpl w:val="9A0061EA"/>
    <w:lvl w:ilvl="0" w:tplc="D286E03A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 w:val="0"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000000F"/>
    <w:multiLevelType w:val="hybridMultilevel"/>
    <w:tmpl w:val="0F58E10A"/>
    <w:lvl w:ilvl="0" w:tplc="EE722FF6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0000010"/>
    <w:multiLevelType w:val="hybridMultilevel"/>
    <w:tmpl w:val="1D247954"/>
    <w:lvl w:ilvl="0" w:tplc="1CF43A7C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0000011"/>
    <w:multiLevelType w:val="hybridMultilevel"/>
    <w:tmpl w:val="99F61144"/>
    <w:lvl w:ilvl="0" w:tplc="CCA6857A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00000012"/>
    <w:multiLevelType w:val="hybridMultilevel"/>
    <w:tmpl w:val="2D1E52CE"/>
    <w:lvl w:ilvl="0" w:tplc="2E8E456A">
      <w:start w:val="1"/>
      <w:numFmt w:val="bullet"/>
      <w:lvlText w:val="ï"/>
      <w:lvlJc w:val="left"/>
      <w:pPr>
        <w:ind w:left="360" w:hanging="360"/>
      </w:pPr>
      <w:rPr>
        <w:rFonts w:ascii="Wingdings 2" w:hAnsi="Wingdings 2" w:hint="default"/>
        <w:b w:val="0"/>
        <w:bCs w:val="0"/>
        <w:caps w:val="0"/>
        <w:smallCaps w:val="0"/>
        <w:color w:val="000000"/>
        <w:spacing w:val="0"/>
        <w:sz w:val="15"/>
        <w:szCs w:val="15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0000013"/>
    <w:multiLevelType w:val="hybridMultilevel"/>
    <w:tmpl w:val="D4E4C036"/>
    <w:lvl w:ilvl="0" w:tplc="5754C1F4">
      <w:start w:val="1"/>
      <w:numFmt w:val="lowerLetter"/>
      <w:lvlText w:val="%1)"/>
      <w:lvlJc w:val="left"/>
      <w:pPr>
        <w:ind w:left="720" w:hanging="360"/>
      </w:pPr>
      <w:rPr>
        <w:rFonts w:ascii="Quicksand Medium" w:hAnsi="Quicksand Medium" w:hint="default"/>
        <w:b w:val="0"/>
        <w:bCs w:val="0"/>
        <w:caps w:val="0"/>
        <w:smallCaps w:val="0"/>
        <w:color w:val="00B050"/>
        <w:spacing w:val="0"/>
        <w:sz w:val="24"/>
        <w:szCs w:val="2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0000014"/>
    <w:multiLevelType w:val="hybridMultilevel"/>
    <w:tmpl w:val="69D813FA"/>
    <w:lvl w:ilvl="0" w:tplc="D636942C">
      <w:start w:val="1"/>
      <w:numFmt w:val="lowerLetter"/>
      <w:lvlText w:val="%1)"/>
      <w:lvlJc w:val="left"/>
      <w:pPr>
        <w:ind w:left="1080" w:hanging="360"/>
      </w:pPr>
      <w:rPr>
        <w:b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00000015"/>
    <w:multiLevelType w:val="hybridMultilevel"/>
    <w:tmpl w:val="3166913E"/>
    <w:lvl w:ilvl="0" w:tplc="7888654C">
      <w:start w:val="1"/>
      <w:numFmt w:val="lowerLetter"/>
      <w:lvlText w:val="%1)"/>
      <w:lvlJc w:val="left"/>
      <w:pPr>
        <w:ind w:left="720" w:hanging="360"/>
      </w:pPr>
      <w:rPr>
        <w:rFonts w:ascii="Quicksand Medium" w:hAnsi="Quicksand Medium" w:hint="default"/>
        <w:b w:val="0"/>
        <w:bCs/>
        <w:caps w:val="0"/>
        <w:smallCaps w:val="0"/>
        <w:color w:val="00B050"/>
        <w:spacing w:val="0"/>
        <w:sz w:val="24"/>
        <w:szCs w:val="21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0000016"/>
    <w:multiLevelType w:val="hybridMultilevel"/>
    <w:tmpl w:val="EA7E75B8"/>
    <w:lvl w:ilvl="0" w:tplc="8190F8CE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0000017"/>
    <w:multiLevelType w:val="hybridMultilevel"/>
    <w:tmpl w:val="21BA58DE"/>
    <w:lvl w:ilvl="0" w:tplc="8E82B44C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00000018"/>
    <w:multiLevelType w:val="hybridMultilevel"/>
    <w:tmpl w:val="83D650B8"/>
    <w:lvl w:ilvl="0" w:tplc="210293B2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  <w:b w:val="0"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00000019"/>
    <w:multiLevelType w:val="hybridMultilevel"/>
    <w:tmpl w:val="90325BAC"/>
    <w:lvl w:ilvl="0" w:tplc="2F265160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0000001A"/>
    <w:multiLevelType w:val="hybridMultilevel"/>
    <w:tmpl w:val="677ED4D4"/>
    <w:lvl w:ilvl="0" w:tplc="832EFAC6">
      <w:start w:val="1"/>
      <w:numFmt w:val="decimal"/>
      <w:lvlText w:val="%1)"/>
      <w:lvlJc w:val="left"/>
      <w:pPr>
        <w:ind w:left="720" w:hanging="360"/>
      </w:pPr>
      <w:rPr>
        <w:rFonts w:ascii="Quicksand Medium" w:hAnsi="Quicksand Medium" w:cs="Ayuthaya" w:hint="default"/>
        <w:b w:val="0"/>
        <w:bCs/>
        <w:caps w:val="0"/>
        <w:smallCaps w:val="0"/>
        <w:color w:val="FF2F92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0000001B"/>
    <w:multiLevelType w:val="hybridMultilevel"/>
    <w:tmpl w:val="61DA5EBC"/>
    <w:lvl w:ilvl="0" w:tplc="E8B4F8E8">
      <w:start w:val="1"/>
      <w:numFmt w:val="decimal"/>
      <w:lvlText w:val="%1)"/>
      <w:lvlJc w:val="left"/>
      <w:pPr>
        <w:ind w:left="720" w:hanging="360"/>
      </w:pPr>
      <w:rPr>
        <w:b w:val="0"/>
        <w:bCs/>
        <w:caps w:val="0"/>
        <w:smallCaps w:val="0"/>
        <w:color w:val="000000"/>
        <w:spacing w:val="0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E9D2899"/>
    <w:multiLevelType w:val="hybridMultilevel"/>
    <w:tmpl w:val="84D6752C"/>
    <w:lvl w:ilvl="0" w:tplc="9E2EC264">
      <w:start w:val="1"/>
      <w:numFmt w:val="bullet"/>
      <w:lvlText w:val="ï"/>
      <w:lvlJc w:val="left"/>
      <w:pPr>
        <w:ind w:left="720" w:hanging="360"/>
      </w:pPr>
      <w:rPr>
        <w:rFonts w:ascii="Wingdings 2" w:hAnsi="Wingdings 2" w:hint="default"/>
        <w:b w:val="0"/>
        <w:caps w:val="0"/>
        <w:smallCaps w:val="0"/>
        <w:color w:val="0070C0"/>
        <w:spacing w:val="0"/>
        <w:sz w:val="24"/>
        <w:szCs w:val="24"/>
        <w14:glow w14:rad="0">
          <w14:srgbClr w14:val="000000"/>
        </w14:glow>
        <w14:shadow w14:blurRad="38100" w14:dist="12700" w14:dir="2700000" w14:sx="100000" w14:sy="100000" w14:kx="0" w14:ky="0" w14:algn="tl">
          <w14:srgbClr w14:val="000000">
            <w14:alpha w14:val="60001"/>
          </w14:srgbClr>
        </w14:shadow>
        <w14:reflection w14:blurRad="0" w14:stA="0" w14:stPos="0" w14:endA="0" w14:endPos="0" w14:dist="0" w14:dir="0" w14:fadeDir="0" w14:sx="0" w14:sy="0" w14:kx="0" w14:ky="0" w14:algn="none"/>
        <w14:textOutline w14:w="0" w14:cap="flat" w14:cmpd="sng" w14:algn="ctr">
          <w14:noFill/>
          <w14:prstDash w14:val="solid"/>
          <w14:bevel/>
        </w14:textOutline>
        <w14:props3d w14:extrusionH="0" w14:contourW="0" w14:prstMateri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7"/>
  </w:num>
  <w:num w:numId="3">
    <w:abstractNumId w:val="17"/>
  </w:num>
  <w:num w:numId="4">
    <w:abstractNumId w:val="4"/>
  </w:num>
  <w:num w:numId="5">
    <w:abstractNumId w:val="11"/>
  </w:num>
  <w:num w:numId="6">
    <w:abstractNumId w:val="19"/>
  </w:num>
  <w:num w:numId="7">
    <w:abstractNumId w:val="14"/>
  </w:num>
  <w:num w:numId="8">
    <w:abstractNumId w:val="7"/>
  </w:num>
  <w:num w:numId="9">
    <w:abstractNumId w:val="26"/>
  </w:num>
  <w:num w:numId="10">
    <w:abstractNumId w:val="23"/>
  </w:num>
  <w:num w:numId="11">
    <w:abstractNumId w:val="10"/>
  </w:num>
  <w:num w:numId="12">
    <w:abstractNumId w:val="24"/>
  </w:num>
  <w:num w:numId="13">
    <w:abstractNumId w:val="13"/>
  </w:num>
  <w:num w:numId="14">
    <w:abstractNumId w:val="5"/>
  </w:num>
  <w:num w:numId="15">
    <w:abstractNumId w:val="9"/>
  </w:num>
  <w:num w:numId="16">
    <w:abstractNumId w:val="21"/>
  </w:num>
  <w:num w:numId="17">
    <w:abstractNumId w:val="16"/>
  </w:num>
  <w:num w:numId="18">
    <w:abstractNumId w:val="20"/>
  </w:num>
  <w:num w:numId="19">
    <w:abstractNumId w:val="2"/>
  </w:num>
  <w:num w:numId="20">
    <w:abstractNumId w:val="18"/>
  </w:num>
  <w:num w:numId="21">
    <w:abstractNumId w:val="12"/>
  </w:num>
  <w:num w:numId="22">
    <w:abstractNumId w:val="1"/>
  </w:num>
  <w:num w:numId="23">
    <w:abstractNumId w:val="25"/>
  </w:num>
  <w:num w:numId="24">
    <w:abstractNumId w:val="22"/>
  </w:num>
  <w:num w:numId="25">
    <w:abstractNumId w:val="3"/>
  </w:num>
  <w:num w:numId="26">
    <w:abstractNumId w:val="0"/>
  </w:num>
  <w:num w:numId="27">
    <w:abstractNumId w:val="15"/>
  </w:num>
  <w:num w:numId="2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48B"/>
    <w:rsid w:val="000544D5"/>
    <w:rsid w:val="006920BF"/>
    <w:rsid w:val="007819F1"/>
    <w:rsid w:val="00A4248B"/>
    <w:rsid w:val="00BD5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77A6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sz w:val="24"/>
        <w:szCs w:val="24"/>
        <w:lang w:val="fr-M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  <w:rPr>
      <w:lang w:val="fr-FR"/>
    </w:rPr>
  </w:style>
  <w:style w:type="paragraph" w:styleId="En-tte">
    <w:name w:val="header"/>
    <w:basedOn w:val="Normal"/>
    <w:link w:val="En-tteCar"/>
    <w:uiPriority w:val="99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table" w:styleId="Grilledutableau">
    <w:name w:val="Table Grid"/>
    <w:basedOn w:val="Tableau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</w:style>
  <w:style w:type="paragraph" w:styleId="Textedebulles">
    <w:name w:val="Balloon Text"/>
    <w:basedOn w:val="Normal"/>
    <w:link w:val="TextedebullesCar"/>
    <w:uiPriority w:val="9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7819F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19F1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sz w:val="24"/>
        <w:szCs w:val="24"/>
        <w:lang w:val="fr-M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pPr>
      <w:ind w:left="720"/>
      <w:contextualSpacing/>
    </w:pPr>
    <w:rPr>
      <w:lang w:val="fr-FR"/>
    </w:rPr>
  </w:style>
  <w:style w:type="paragraph" w:styleId="En-tte">
    <w:name w:val="header"/>
    <w:basedOn w:val="Normal"/>
    <w:link w:val="En-tteCar"/>
    <w:uiPriority w:val="99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table" w:styleId="Grilledutableau">
    <w:name w:val="Table Grid"/>
    <w:basedOn w:val="TableauNormal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Numrodepage">
    <w:name w:val="page number"/>
    <w:basedOn w:val="Policepardfaut"/>
    <w:uiPriority w:val="99"/>
  </w:style>
  <w:style w:type="paragraph" w:styleId="Textedebulles">
    <w:name w:val="Balloon Text"/>
    <w:basedOn w:val="Normal"/>
    <w:link w:val="TextedebullesCar"/>
    <w:uiPriority w:val="99"/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rPr>
      <w:rFonts w:ascii="Times New Roman" w:hAnsi="Times New Roman" w:cs="Times New Roman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7819F1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7819F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www.coursfacile.co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file:///C:\Users\pc\Downloads\www.coursfacile.com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53</Words>
  <Characters>294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pc</cp:lastModifiedBy>
  <cp:revision>11</cp:revision>
  <cp:lastPrinted>2024-01-03T11:47:00Z</cp:lastPrinted>
  <dcterms:created xsi:type="dcterms:W3CDTF">2024-01-03T11:47:00Z</dcterms:created>
  <dcterms:modified xsi:type="dcterms:W3CDTF">2025-02-27T13:48:00Z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97d6ea5a6a5849d4b5b9d7e67253c214</vt:lpwstr>
  </property>
</Properties>
</file>