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4389" w:rsidRDefault="00834389" w:rsidP="00834389">
      <w:pPr>
        <w:jc w:val="center"/>
        <w:rPr>
          <w:b/>
          <w:bCs/>
          <w:i/>
          <w:iCs/>
          <w:sz w:val="32"/>
          <w:szCs w:val="32"/>
          <w:u w:val="single"/>
        </w:rPr>
      </w:pPr>
      <w:r w:rsidRPr="00834389">
        <w:rPr>
          <w:b/>
          <w:bCs/>
          <w:i/>
          <w:iCs/>
          <w:sz w:val="32"/>
          <w:szCs w:val="32"/>
          <w:u w:val="single"/>
        </w:rPr>
        <w:t xml:space="preserve">Série N1 : les solutions acides et les solutions basiques </w:t>
      </w:r>
    </w:p>
    <w:p w:rsidR="00315DAB" w:rsidRPr="00307464" w:rsidRDefault="00315DAB" w:rsidP="00315DAB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  <w:u w:val="single"/>
        </w:rPr>
        <w:t xml:space="preserve">Exercice 1 : </w:t>
      </w:r>
      <w:r w:rsidR="00307464">
        <w:rPr>
          <w:b/>
          <w:bCs/>
          <w:sz w:val="32"/>
          <w:szCs w:val="32"/>
        </w:rPr>
        <w:t xml:space="preserve">                                                                                          </w:t>
      </w:r>
      <w:hyperlink r:id="rId6" w:history="1">
        <w:r w:rsidR="000622B8" w:rsidRPr="000622B8">
          <w:rPr>
            <w:rStyle w:val="Lienhypertexte"/>
            <w:b/>
            <w:bCs/>
            <w:color w:val="FF0000"/>
            <w:sz w:val="32"/>
            <w:szCs w:val="32"/>
          </w:rPr>
          <w:t>www.coursfacile.com</w:t>
        </w:r>
      </w:hyperlink>
    </w:p>
    <w:p w:rsidR="00315DAB" w:rsidRPr="00315DAB" w:rsidRDefault="00315DAB" w:rsidP="00315DAB">
      <w:pPr>
        <w:rPr>
          <w:b/>
          <w:bCs/>
          <w:sz w:val="28"/>
          <w:szCs w:val="28"/>
        </w:rPr>
      </w:pPr>
      <w:r w:rsidRPr="00315DAB">
        <w:rPr>
          <w:b/>
          <w:bCs/>
          <w:sz w:val="28"/>
          <w:szCs w:val="28"/>
        </w:rPr>
        <w:t xml:space="preserve">Complétez les phrases suivantes </w:t>
      </w:r>
    </w:p>
    <w:p w:rsidR="00315DAB" w:rsidRPr="00C52814" w:rsidRDefault="00315DAB" w:rsidP="00315DAB">
      <w:pPr>
        <w:pStyle w:val="Paragraphedeliste"/>
        <w:numPr>
          <w:ilvl w:val="0"/>
          <w:numId w:val="6"/>
        </w:numPr>
        <w:rPr>
          <w:sz w:val="28"/>
          <w:szCs w:val="28"/>
        </w:rPr>
      </w:pPr>
      <w:r w:rsidRPr="00C52814">
        <w:rPr>
          <w:sz w:val="28"/>
          <w:szCs w:val="28"/>
        </w:rPr>
        <w:t xml:space="preserve">Une solution acide a un pH </w:t>
      </w:r>
      <w:r w:rsidR="00C52814" w:rsidRPr="00C52814">
        <w:rPr>
          <w:sz w:val="28"/>
          <w:szCs w:val="28"/>
        </w:rPr>
        <w:t>.................….</w:t>
      </w:r>
      <w:r w:rsidRPr="00C52814">
        <w:rPr>
          <w:sz w:val="28"/>
          <w:szCs w:val="28"/>
        </w:rPr>
        <w:t>..</w:t>
      </w:r>
      <w:r w:rsidR="00C52814" w:rsidRPr="00C52814">
        <w:rPr>
          <w:sz w:val="28"/>
          <w:szCs w:val="28"/>
        </w:rPr>
        <w:t>......</w:t>
      </w:r>
      <w:r w:rsidRPr="00C52814">
        <w:rPr>
          <w:sz w:val="28"/>
          <w:szCs w:val="28"/>
        </w:rPr>
        <w:t>à 7</w:t>
      </w:r>
    </w:p>
    <w:p w:rsidR="00315DAB" w:rsidRPr="00C52814" w:rsidRDefault="00C52814" w:rsidP="00315DAB">
      <w:pPr>
        <w:pStyle w:val="Paragraphedeliste"/>
        <w:numPr>
          <w:ilvl w:val="0"/>
          <w:numId w:val="6"/>
        </w:numPr>
        <w:rPr>
          <w:sz w:val="28"/>
          <w:szCs w:val="28"/>
        </w:rPr>
      </w:pPr>
      <w:r w:rsidRPr="00C52814">
        <w:rPr>
          <w:sz w:val="28"/>
          <w:szCs w:val="28"/>
        </w:rPr>
        <w:t>Une solution basique a un pH ..................…... à 7</w:t>
      </w:r>
    </w:p>
    <w:p w:rsidR="00C52814" w:rsidRPr="00C52814" w:rsidRDefault="00C52814" w:rsidP="00C52814">
      <w:pPr>
        <w:pStyle w:val="Paragraphedeliste"/>
        <w:numPr>
          <w:ilvl w:val="0"/>
          <w:numId w:val="6"/>
        </w:numPr>
        <w:rPr>
          <w:sz w:val="28"/>
          <w:szCs w:val="28"/>
        </w:rPr>
      </w:pPr>
      <w:r w:rsidRPr="00C52814">
        <w:rPr>
          <w:sz w:val="28"/>
          <w:szCs w:val="28"/>
        </w:rPr>
        <w:t>Le pH d’une solution neutre est ..................... à 7</w:t>
      </w:r>
    </w:p>
    <w:p w:rsidR="00C52814" w:rsidRPr="00C52814" w:rsidRDefault="00C52814" w:rsidP="00C52814">
      <w:pPr>
        <w:pStyle w:val="Paragraphedeliste"/>
        <w:numPr>
          <w:ilvl w:val="0"/>
          <w:numId w:val="6"/>
        </w:numPr>
        <w:rPr>
          <w:sz w:val="28"/>
          <w:szCs w:val="28"/>
        </w:rPr>
      </w:pPr>
      <w:r w:rsidRPr="00C52814">
        <w:rPr>
          <w:sz w:val="28"/>
          <w:szCs w:val="28"/>
        </w:rPr>
        <w:t>Lorsqu’on dilue une solution acide le pH .......................mais reste ...........................à 7</w:t>
      </w:r>
    </w:p>
    <w:p w:rsidR="00315DAB" w:rsidRDefault="00C52814" w:rsidP="00C52814">
      <w:pPr>
        <w:pStyle w:val="Paragraphedeliste"/>
        <w:numPr>
          <w:ilvl w:val="0"/>
          <w:numId w:val="6"/>
        </w:numPr>
        <w:rPr>
          <w:sz w:val="28"/>
          <w:szCs w:val="28"/>
        </w:rPr>
      </w:pPr>
      <w:r w:rsidRPr="00C52814">
        <w:rPr>
          <w:sz w:val="28"/>
          <w:szCs w:val="28"/>
        </w:rPr>
        <w:t>Lorsqu’on dilue une solution basique le pH .......................et la basicité ..........................</w:t>
      </w:r>
    </w:p>
    <w:p w:rsidR="00C52814" w:rsidRDefault="00C52814" w:rsidP="00C52814">
      <w:pPr>
        <w:rPr>
          <w:b/>
          <w:bCs/>
          <w:sz w:val="32"/>
          <w:szCs w:val="32"/>
          <w:u w:val="single"/>
        </w:rPr>
      </w:pPr>
      <w:r w:rsidRPr="00C52814">
        <w:rPr>
          <w:b/>
          <w:bCs/>
          <w:sz w:val="32"/>
          <w:szCs w:val="32"/>
          <w:u w:val="single"/>
        </w:rPr>
        <w:t xml:space="preserve">Exercice 2 : </w:t>
      </w:r>
    </w:p>
    <w:p w:rsidR="00C52814" w:rsidRDefault="00C52814" w:rsidP="00C52814">
      <w:pPr>
        <w:rPr>
          <w:b/>
          <w:bCs/>
          <w:sz w:val="28"/>
          <w:szCs w:val="28"/>
        </w:rPr>
      </w:pPr>
      <w:r w:rsidRPr="00C52814">
        <w:rPr>
          <w:b/>
          <w:bCs/>
          <w:sz w:val="28"/>
          <w:szCs w:val="28"/>
        </w:rPr>
        <w:t>Placez les m</w:t>
      </w:r>
      <w:r>
        <w:rPr>
          <w:b/>
          <w:bCs/>
          <w:sz w:val="28"/>
          <w:szCs w:val="28"/>
        </w:rPr>
        <w:t>ots suivants dans la bonne place : papier pH – nombre – dangereuse – pH mètre</w:t>
      </w:r>
    </w:p>
    <w:p w:rsidR="00C52814" w:rsidRPr="00C52814" w:rsidRDefault="00C52814" w:rsidP="00C52814">
      <w:pPr>
        <w:pStyle w:val="Paragraphedeliste"/>
        <w:numPr>
          <w:ilvl w:val="0"/>
          <w:numId w:val="7"/>
        </w:numPr>
        <w:rPr>
          <w:b/>
          <w:bCs/>
          <w:sz w:val="28"/>
          <w:szCs w:val="28"/>
        </w:rPr>
      </w:pPr>
      <w:r>
        <w:rPr>
          <w:sz w:val="28"/>
          <w:szCs w:val="28"/>
        </w:rPr>
        <w:t>le ph est un ............... sans unité compris entre 0 et 14 permettent de connaitre le caractère plus ou moins acide d’une solution.</w:t>
      </w:r>
    </w:p>
    <w:p w:rsidR="00C52814" w:rsidRPr="008D4B6E" w:rsidRDefault="00C52814" w:rsidP="008D4B6E">
      <w:pPr>
        <w:pStyle w:val="Paragraphedeliste"/>
        <w:numPr>
          <w:ilvl w:val="0"/>
          <w:numId w:val="7"/>
        </w:numPr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Il existe deux méthodes permettant de mesurer le pH d’une solution </w:t>
      </w:r>
      <w:r w:rsidR="008D4B6E">
        <w:rPr>
          <w:sz w:val="28"/>
          <w:szCs w:val="28"/>
        </w:rPr>
        <w:t>le .............et le ..............</w:t>
      </w:r>
    </w:p>
    <w:p w:rsidR="00C52814" w:rsidRPr="008D4B6E" w:rsidRDefault="008D4B6E" w:rsidP="00D755D4">
      <w:pPr>
        <w:pStyle w:val="Paragraphedeliste"/>
        <w:numPr>
          <w:ilvl w:val="0"/>
          <w:numId w:val="7"/>
        </w:numPr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Les solutions acides ou </w:t>
      </w:r>
      <w:r w:rsidR="00D755D4">
        <w:rPr>
          <w:sz w:val="28"/>
          <w:szCs w:val="28"/>
        </w:rPr>
        <w:t>basiques,</w:t>
      </w:r>
      <w:r>
        <w:rPr>
          <w:sz w:val="28"/>
          <w:szCs w:val="28"/>
        </w:rPr>
        <w:t xml:space="preserve"> surtout de forte </w:t>
      </w:r>
      <w:r w:rsidR="00D755D4">
        <w:rPr>
          <w:sz w:val="28"/>
          <w:szCs w:val="28"/>
        </w:rPr>
        <w:t>concentration,</w:t>
      </w:r>
      <w:r>
        <w:rPr>
          <w:sz w:val="28"/>
          <w:szCs w:val="28"/>
        </w:rPr>
        <w:t xml:space="preserve"> sont .................................</w:t>
      </w:r>
    </w:p>
    <w:p w:rsidR="00315DAB" w:rsidRPr="00315DAB" w:rsidRDefault="00834389" w:rsidP="00D755D4">
      <w:pPr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 xml:space="preserve">Exercice </w:t>
      </w:r>
      <w:r w:rsidR="00D755D4">
        <w:rPr>
          <w:b/>
          <w:bCs/>
          <w:sz w:val="32"/>
          <w:szCs w:val="32"/>
          <w:u w:val="single"/>
        </w:rPr>
        <w:t>3 :</w:t>
      </w:r>
      <w:r w:rsidR="00FD7767">
        <w:rPr>
          <w:b/>
          <w:bCs/>
          <w:sz w:val="32"/>
          <w:szCs w:val="32"/>
          <w:u w:val="single"/>
        </w:rPr>
        <w:t xml:space="preserve"> </w:t>
      </w:r>
    </w:p>
    <w:p w:rsidR="00FD7767" w:rsidRPr="00FD7767" w:rsidRDefault="00FD7767" w:rsidP="00D27FBB">
      <w:pPr>
        <w:rPr>
          <w:b/>
          <w:bCs/>
          <w:sz w:val="28"/>
          <w:szCs w:val="28"/>
        </w:rPr>
      </w:pPr>
      <w:r w:rsidRPr="00FD7767">
        <w:rPr>
          <w:b/>
          <w:bCs/>
          <w:sz w:val="28"/>
          <w:szCs w:val="28"/>
        </w:rPr>
        <w:t xml:space="preserve">On considère les solutions suivantes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405"/>
        <w:gridCol w:w="1134"/>
        <w:gridCol w:w="1133"/>
        <w:gridCol w:w="1135"/>
        <w:gridCol w:w="1276"/>
        <w:gridCol w:w="1276"/>
        <w:gridCol w:w="1275"/>
      </w:tblGrid>
      <w:tr w:rsidR="00834389" w:rsidTr="00A452FD">
        <w:tc>
          <w:tcPr>
            <w:tcW w:w="2405" w:type="dxa"/>
          </w:tcPr>
          <w:p w:rsidR="00834389" w:rsidRPr="00D27FBB" w:rsidRDefault="00A452FD" w:rsidP="00834389">
            <w:pPr>
              <w:rPr>
                <w:b/>
                <w:bCs/>
                <w:sz w:val="28"/>
                <w:szCs w:val="28"/>
              </w:rPr>
            </w:pPr>
            <w:r w:rsidRPr="00D27FBB">
              <w:rPr>
                <w:b/>
                <w:bCs/>
                <w:sz w:val="28"/>
                <w:szCs w:val="28"/>
              </w:rPr>
              <w:t xml:space="preserve">Solution aqueuse </w:t>
            </w:r>
          </w:p>
        </w:tc>
        <w:tc>
          <w:tcPr>
            <w:tcW w:w="1134" w:type="dxa"/>
          </w:tcPr>
          <w:p w:rsidR="00834389" w:rsidRPr="00D27FBB" w:rsidRDefault="00A452FD" w:rsidP="00A452FD">
            <w:pPr>
              <w:jc w:val="center"/>
              <w:rPr>
                <w:b/>
                <w:bCs/>
                <w:sz w:val="28"/>
                <w:szCs w:val="28"/>
              </w:rPr>
            </w:pPr>
            <w:r w:rsidRPr="00D27FBB">
              <w:rPr>
                <w:b/>
                <w:bCs/>
                <w:sz w:val="28"/>
                <w:szCs w:val="28"/>
              </w:rPr>
              <w:t>A</w:t>
            </w:r>
          </w:p>
        </w:tc>
        <w:tc>
          <w:tcPr>
            <w:tcW w:w="1133" w:type="dxa"/>
          </w:tcPr>
          <w:p w:rsidR="00834389" w:rsidRPr="00D27FBB" w:rsidRDefault="00A452FD" w:rsidP="00A452FD">
            <w:pPr>
              <w:jc w:val="center"/>
              <w:rPr>
                <w:b/>
                <w:bCs/>
                <w:sz w:val="28"/>
                <w:szCs w:val="28"/>
              </w:rPr>
            </w:pPr>
            <w:r w:rsidRPr="00D27FBB">
              <w:rPr>
                <w:b/>
                <w:bCs/>
                <w:sz w:val="28"/>
                <w:szCs w:val="28"/>
              </w:rPr>
              <w:t>B</w:t>
            </w:r>
          </w:p>
        </w:tc>
        <w:tc>
          <w:tcPr>
            <w:tcW w:w="1135" w:type="dxa"/>
          </w:tcPr>
          <w:p w:rsidR="00834389" w:rsidRPr="00D27FBB" w:rsidRDefault="00A452FD" w:rsidP="00A452FD">
            <w:pPr>
              <w:jc w:val="center"/>
              <w:rPr>
                <w:b/>
                <w:bCs/>
                <w:sz w:val="28"/>
                <w:szCs w:val="28"/>
              </w:rPr>
            </w:pPr>
            <w:r w:rsidRPr="00D27FBB">
              <w:rPr>
                <w:b/>
                <w:bCs/>
                <w:sz w:val="28"/>
                <w:szCs w:val="28"/>
              </w:rPr>
              <w:t>C</w:t>
            </w:r>
          </w:p>
        </w:tc>
        <w:tc>
          <w:tcPr>
            <w:tcW w:w="1276" w:type="dxa"/>
          </w:tcPr>
          <w:p w:rsidR="00834389" w:rsidRPr="00D27FBB" w:rsidRDefault="00A452FD" w:rsidP="00A452FD">
            <w:pPr>
              <w:jc w:val="center"/>
              <w:rPr>
                <w:b/>
                <w:bCs/>
                <w:sz w:val="28"/>
                <w:szCs w:val="28"/>
              </w:rPr>
            </w:pPr>
            <w:r w:rsidRPr="00D27FBB">
              <w:rPr>
                <w:b/>
                <w:bCs/>
                <w:sz w:val="28"/>
                <w:szCs w:val="28"/>
              </w:rPr>
              <w:t>D</w:t>
            </w:r>
          </w:p>
        </w:tc>
        <w:tc>
          <w:tcPr>
            <w:tcW w:w="1276" w:type="dxa"/>
          </w:tcPr>
          <w:p w:rsidR="00834389" w:rsidRPr="00D27FBB" w:rsidRDefault="00A452FD" w:rsidP="00A452FD">
            <w:pPr>
              <w:jc w:val="center"/>
              <w:rPr>
                <w:b/>
                <w:bCs/>
                <w:sz w:val="28"/>
                <w:szCs w:val="28"/>
              </w:rPr>
            </w:pPr>
            <w:r w:rsidRPr="00D27FBB">
              <w:rPr>
                <w:b/>
                <w:bCs/>
                <w:sz w:val="28"/>
                <w:szCs w:val="28"/>
              </w:rPr>
              <w:t>E</w:t>
            </w:r>
          </w:p>
        </w:tc>
        <w:tc>
          <w:tcPr>
            <w:tcW w:w="1275" w:type="dxa"/>
          </w:tcPr>
          <w:p w:rsidR="00834389" w:rsidRPr="00D27FBB" w:rsidRDefault="00A452FD" w:rsidP="00A452FD">
            <w:pPr>
              <w:jc w:val="center"/>
              <w:rPr>
                <w:b/>
                <w:bCs/>
                <w:sz w:val="28"/>
                <w:szCs w:val="28"/>
              </w:rPr>
            </w:pPr>
            <w:r w:rsidRPr="00D27FBB">
              <w:rPr>
                <w:b/>
                <w:bCs/>
                <w:sz w:val="28"/>
                <w:szCs w:val="28"/>
              </w:rPr>
              <w:t>F</w:t>
            </w:r>
          </w:p>
        </w:tc>
      </w:tr>
      <w:tr w:rsidR="00834389" w:rsidTr="00A452FD">
        <w:tc>
          <w:tcPr>
            <w:tcW w:w="2405" w:type="dxa"/>
          </w:tcPr>
          <w:p w:rsidR="00834389" w:rsidRPr="00D27FBB" w:rsidRDefault="00A452FD" w:rsidP="00834389">
            <w:pPr>
              <w:rPr>
                <w:b/>
                <w:bCs/>
                <w:sz w:val="28"/>
                <w:szCs w:val="28"/>
              </w:rPr>
            </w:pPr>
            <w:r w:rsidRPr="00D27FBB">
              <w:rPr>
                <w:b/>
                <w:bCs/>
                <w:sz w:val="28"/>
                <w:szCs w:val="28"/>
              </w:rPr>
              <w:t>pH</w:t>
            </w:r>
          </w:p>
        </w:tc>
        <w:tc>
          <w:tcPr>
            <w:tcW w:w="1134" w:type="dxa"/>
          </w:tcPr>
          <w:p w:rsidR="00834389" w:rsidRPr="00D27FBB" w:rsidRDefault="00A452FD" w:rsidP="00FD7767">
            <w:pPr>
              <w:jc w:val="center"/>
              <w:rPr>
                <w:b/>
                <w:bCs/>
                <w:sz w:val="28"/>
                <w:szCs w:val="28"/>
              </w:rPr>
            </w:pPr>
            <w:r w:rsidRPr="00D27FBB">
              <w:rPr>
                <w:b/>
                <w:bCs/>
                <w:sz w:val="28"/>
                <w:szCs w:val="28"/>
              </w:rPr>
              <w:t>7.00</w:t>
            </w:r>
          </w:p>
        </w:tc>
        <w:tc>
          <w:tcPr>
            <w:tcW w:w="1133" w:type="dxa"/>
          </w:tcPr>
          <w:p w:rsidR="00834389" w:rsidRPr="00D27FBB" w:rsidRDefault="00A452FD" w:rsidP="00FD7767">
            <w:pPr>
              <w:jc w:val="center"/>
              <w:rPr>
                <w:b/>
                <w:bCs/>
                <w:sz w:val="28"/>
                <w:szCs w:val="28"/>
              </w:rPr>
            </w:pPr>
            <w:r w:rsidRPr="00D27FBB">
              <w:rPr>
                <w:b/>
                <w:bCs/>
                <w:sz w:val="28"/>
                <w:szCs w:val="28"/>
              </w:rPr>
              <w:t>1.1</w:t>
            </w:r>
          </w:p>
        </w:tc>
        <w:tc>
          <w:tcPr>
            <w:tcW w:w="1135" w:type="dxa"/>
          </w:tcPr>
          <w:p w:rsidR="00834389" w:rsidRPr="00D27FBB" w:rsidRDefault="00A452FD" w:rsidP="00FD7767">
            <w:pPr>
              <w:jc w:val="center"/>
              <w:rPr>
                <w:b/>
                <w:bCs/>
                <w:sz w:val="28"/>
                <w:szCs w:val="28"/>
              </w:rPr>
            </w:pPr>
            <w:r w:rsidRPr="00D27FBB">
              <w:rPr>
                <w:b/>
                <w:bCs/>
                <w:sz w:val="28"/>
                <w:szCs w:val="28"/>
              </w:rPr>
              <w:t>11.5</w:t>
            </w:r>
          </w:p>
        </w:tc>
        <w:tc>
          <w:tcPr>
            <w:tcW w:w="1276" w:type="dxa"/>
          </w:tcPr>
          <w:p w:rsidR="00834389" w:rsidRPr="00D27FBB" w:rsidRDefault="00A452FD" w:rsidP="00FD7767">
            <w:pPr>
              <w:jc w:val="center"/>
              <w:rPr>
                <w:b/>
                <w:bCs/>
                <w:sz w:val="28"/>
                <w:szCs w:val="28"/>
              </w:rPr>
            </w:pPr>
            <w:r w:rsidRPr="00D27FBB">
              <w:rPr>
                <w:b/>
                <w:bCs/>
                <w:sz w:val="28"/>
                <w:szCs w:val="28"/>
              </w:rPr>
              <w:t>13.3</w:t>
            </w:r>
          </w:p>
        </w:tc>
        <w:tc>
          <w:tcPr>
            <w:tcW w:w="1276" w:type="dxa"/>
          </w:tcPr>
          <w:p w:rsidR="00834389" w:rsidRPr="00D27FBB" w:rsidRDefault="00A452FD" w:rsidP="00FD7767">
            <w:pPr>
              <w:jc w:val="center"/>
              <w:rPr>
                <w:b/>
                <w:bCs/>
                <w:sz w:val="28"/>
                <w:szCs w:val="28"/>
              </w:rPr>
            </w:pPr>
            <w:r w:rsidRPr="00D27FBB">
              <w:rPr>
                <w:b/>
                <w:bCs/>
                <w:sz w:val="28"/>
                <w:szCs w:val="28"/>
              </w:rPr>
              <w:t>5.02</w:t>
            </w:r>
          </w:p>
        </w:tc>
        <w:tc>
          <w:tcPr>
            <w:tcW w:w="1275" w:type="dxa"/>
          </w:tcPr>
          <w:p w:rsidR="00834389" w:rsidRPr="00D27FBB" w:rsidRDefault="00A452FD" w:rsidP="00FD7767">
            <w:pPr>
              <w:jc w:val="center"/>
              <w:rPr>
                <w:b/>
                <w:bCs/>
                <w:sz w:val="28"/>
                <w:szCs w:val="28"/>
              </w:rPr>
            </w:pPr>
            <w:r w:rsidRPr="00D27FBB">
              <w:rPr>
                <w:b/>
                <w:bCs/>
                <w:sz w:val="28"/>
                <w:szCs w:val="28"/>
              </w:rPr>
              <w:t>9.06</w:t>
            </w:r>
          </w:p>
        </w:tc>
      </w:tr>
    </w:tbl>
    <w:p w:rsidR="00834389" w:rsidRDefault="00A452FD" w:rsidP="00A452FD">
      <w:pPr>
        <w:pStyle w:val="Paragraphedeliste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Quelle est la méthode utilisée pour mesurer le pH ? justifiez</w:t>
      </w:r>
    </w:p>
    <w:p w:rsidR="00A452FD" w:rsidRDefault="00A452FD" w:rsidP="00A452FD">
      <w:pPr>
        <w:pStyle w:val="Paragraphedeliste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Déterminer la nature de chaque solution (acide ; basique ; neutre) </w:t>
      </w:r>
    </w:p>
    <w:p w:rsidR="00A452FD" w:rsidRDefault="00A452FD" w:rsidP="00A452FD">
      <w:pPr>
        <w:pStyle w:val="Paragraphedeliste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Identifier la solution la plus acide et la solution la plus basique </w:t>
      </w:r>
    </w:p>
    <w:p w:rsidR="00A452FD" w:rsidRDefault="007763B5" w:rsidP="00A452FD">
      <w:pPr>
        <w:pStyle w:val="Paragraphedeliste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I</w:t>
      </w:r>
      <w:r w:rsidR="00A452FD">
        <w:rPr>
          <w:sz w:val="28"/>
          <w:szCs w:val="28"/>
        </w:rPr>
        <w:t>dentif</w:t>
      </w:r>
      <w:r>
        <w:rPr>
          <w:sz w:val="28"/>
          <w:szCs w:val="28"/>
        </w:rPr>
        <w:t xml:space="preserve">ier la solution le moins acide et la solution le moins basique </w:t>
      </w:r>
    </w:p>
    <w:p w:rsidR="007763B5" w:rsidRDefault="007763B5" w:rsidP="00A452FD">
      <w:pPr>
        <w:pStyle w:val="Paragraphedeliste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Identifier la solution qui contient plus d’ions de H</w:t>
      </w:r>
      <w:r>
        <w:rPr>
          <w:sz w:val="28"/>
          <w:szCs w:val="28"/>
          <w:vertAlign w:val="superscript"/>
        </w:rPr>
        <w:t>+</w:t>
      </w:r>
      <w:r>
        <w:rPr>
          <w:sz w:val="28"/>
          <w:szCs w:val="28"/>
        </w:rPr>
        <w:t xml:space="preserve"> et la solution qui contient plus d’ions HO</w:t>
      </w:r>
      <w:r>
        <w:rPr>
          <w:sz w:val="28"/>
          <w:szCs w:val="28"/>
          <w:vertAlign w:val="superscript"/>
        </w:rPr>
        <w:t>-</w:t>
      </w:r>
    </w:p>
    <w:p w:rsidR="007763B5" w:rsidRDefault="007763B5" w:rsidP="00A452FD">
      <w:pPr>
        <w:pStyle w:val="Paragraphedeliste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On mélange une quantité de la solution D avec de l’eau </w:t>
      </w:r>
    </w:p>
    <w:p w:rsidR="007763B5" w:rsidRDefault="007763B5" w:rsidP="007763B5">
      <w:pPr>
        <w:pStyle w:val="Paragraphedeliste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Nommez cette manipulation ? à quoi il sert ? </w:t>
      </w:r>
    </w:p>
    <w:p w:rsidR="00D27FBB" w:rsidRDefault="00D27FBB" w:rsidP="00D27FBB">
      <w:pPr>
        <w:pStyle w:val="Paragraphedeliste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Est-ce que la valeur du pH va augmenter ou diminuer ? justifiez </w:t>
      </w:r>
    </w:p>
    <w:p w:rsidR="00D27FBB" w:rsidRPr="00D27FBB" w:rsidRDefault="00D27FBB" w:rsidP="00D27FBB">
      <w:pPr>
        <w:pStyle w:val="Paragraphedeliste"/>
        <w:numPr>
          <w:ilvl w:val="0"/>
          <w:numId w:val="1"/>
        </w:numPr>
      </w:pPr>
      <w:r>
        <w:rPr>
          <w:sz w:val="28"/>
          <w:szCs w:val="28"/>
        </w:rPr>
        <w:t>Classez les solutions basiques de plus basique au moins basique </w:t>
      </w:r>
    </w:p>
    <w:p w:rsidR="00D27FBB" w:rsidRDefault="00D27FBB" w:rsidP="00D755D4">
      <w:pPr>
        <w:pStyle w:val="Paragraphedeliste"/>
        <w:ind w:hanging="720"/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 xml:space="preserve">Exercice </w:t>
      </w:r>
      <w:r w:rsidR="00D755D4">
        <w:rPr>
          <w:b/>
          <w:bCs/>
          <w:sz w:val="32"/>
          <w:szCs w:val="32"/>
          <w:u w:val="single"/>
        </w:rPr>
        <w:t>4</w:t>
      </w:r>
      <w:r>
        <w:rPr>
          <w:b/>
          <w:bCs/>
          <w:sz w:val="32"/>
          <w:szCs w:val="32"/>
          <w:u w:val="single"/>
        </w:rPr>
        <w:t xml:space="preserve"> : </w:t>
      </w:r>
    </w:p>
    <w:p w:rsidR="00FD7767" w:rsidRPr="00FD7767" w:rsidRDefault="00FD7767" w:rsidP="00FD7767">
      <w:pPr>
        <w:rPr>
          <w:b/>
          <w:bCs/>
          <w:sz w:val="28"/>
          <w:szCs w:val="28"/>
        </w:rPr>
      </w:pPr>
      <w:r w:rsidRPr="00FD7767">
        <w:rPr>
          <w:b/>
          <w:bCs/>
          <w:sz w:val="28"/>
          <w:szCs w:val="28"/>
        </w:rPr>
        <w:t xml:space="preserve">On considère les solutions suivantes </w:t>
      </w:r>
    </w:p>
    <w:tbl>
      <w:tblPr>
        <w:tblStyle w:val="Grilledutableau"/>
        <w:tblW w:w="0" w:type="auto"/>
        <w:tblInd w:w="-5" w:type="dxa"/>
        <w:tblLook w:val="04A0" w:firstRow="1" w:lastRow="0" w:firstColumn="1" w:lastColumn="0" w:noHBand="0" w:noVBand="1"/>
      </w:tblPr>
      <w:tblGrid>
        <w:gridCol w:w="1323"/>
        <w:gridCol w:w="1179"/>
        <w:gridCol w:w="1179"/>
        <w:gridCol w:w="1179"/>
        <w:gridCol w:w="1179"/>
        <w:gridCol w:w="1179"/>
        <w:gridCol w:w="1179"/>
        <w:gridCol w:w="1179"/>
        <w:gridCol w:w="1179"/>
      </w:tblGrid>
      <w:tr w:rsidR="00FD7767" w:rsidTr="00FD7767">
        <w:tc>
          <w:tcPr>
            <w:tcW w:w="1178" w:type="dxa"/>
          </w:tcPr>
          <w:p w:rsidR="00FD7767" w:rsidRPr="00FD7767" w:rsidRDefault="00FD7767" w:rsidP="00D27FBB">
            <w:pPr>
              <w:pStyle w:val="Paragraphedeliste"/>
              <w:ind w:left="0"/>
              <w:rPr>
                <w:b/>
                <w:bCs/>
                <w:sz w:val="32"/>
                <w:szCs w:val="32"/>
              </w:rPr>
            </w:pPr>
            <w:r w:rsidRPr="00FD7767">
              <w:rPr>
                <w:b/>
                <w:bCs/>
                <w:sz w:val="32"/>
                <w:szCs w:val="32"/>
              </w:rPr>
              <w:t xml:space="preserve">Solution </w:t>
            </w:r>
          </w:p>
        </w:tc>
        <w:tc>
          <w:tcPr>
            <w:tcW w:w="1179" w:type="dxa"/>
          </w:tcPr>
          <w:p w:rsidR="00FD7767" w:rsidRPr="00FD7767" w:rsidRDefault="00FD7767" w:rsidP="00FD7767">
            <w:pPr>
              <w:pStyle w:val="Paragraphedeliste"/>
              <w:ind w:left="0"/>
              <w:jc w:val="center"/>
              <w:rPr>
                <w:b/>
                <w:bCs/>
                <w:sz w:val="32"/>
                <w:szCs w:val="32"/>
              </w:rPr>
            </w:pPr>
            <w:r w:rsidRPr="00FD7767">
              <w:rPr>
                <w:b/>
                <w:bCs/>
                <w:sz w:val="32"/>
                <w:szCs w:val="32"/>
              </w:rPr>
              <w:t>S</w:t>
            </w:r>
            <w:r w:rsidRPr="00FD7767">
              <w:rPr>
                <w:b/>
                <w:bCs/>
                <w:sz w:val="32"/>
                <w:szCs w:val="32"/>
                <w:vertAlign w:val="subscript"/>
              </w:rPr>
              <w:t>1</w:t>
            </w:r>
          </w:p>
        </w:tc>
        <w:tc>
          <w:tcPr>
            <w:tcW w:w="1179" w:type="dxa"/>
          </w:tcPr>
          <w:p w:rsidR="00FD7767" w:rsidRPr="00FD7767" w:rsidRDefault="00FD7767" w:rsidP="00FD7767">
            <w:pPr>
              <w:pStyle w:val="Paragraphedeliste"/>
              <w:ind w:left="0"/>
              <w:jc w:val="center"/>
              <w:rPr>
                <w:b/>
                <w:bCs/>
                <w:sz w:val="32"/>
                <w:szCs w:val="32"/>
              </w:rPr>
            </w:pPr>
            <w:r w:rsidRPr="00FD7767">
              <w:rPr>
                <w:b/>
                <w:bCs/>
                <w:sz w:val="32"/>
                <w:szCs w:val="32"/>
              </w:rPr>
              <w:t>S</w:t>
            </w:r>
            <w:r w:rsidRPr="00FD7767">
              <w:rPr>
                <w:b/>
                <w:bCs/>
                <w:sz w:val="32"/>
                <w:szCs w:val="32"/>
                <w:vertAlign w:val="subscript"/>
              </w:rPr>
              <w:t>2</w:t>
            </w:r>
          </w:p>
        </w:tc>
        <w:tc>
          <w:tcPr>
            <w:tcW w:w="1179" w:type="dxa"/>
          </w:tcPr>
          <w:p w:rsidR="00FD7767" w:rsidRPr="00FD7767" w:rsidRDefault="00FD7767" w:rsidP="00FD7767">
            <w:pPr>
              <w:pStyle w:val="Paragraphedeliste"/>
              <w:ind w:left="0"/>
              <w:jc w:val="center"/>
              <w:rPr>
                <w:b/>
                <w:bCs/>
                <w:sz w:val="32"/>
                <w:szCs w:val="32"/>
              </w:rPr>
            </w:pPr>
            <w:r w:rsidRPr="00FD7767">
              <w:rPr>
                <w:b/>
                <w:bCs/>
                <w:sz w:val="32"/>
                <w:szCs w:val="32"/>
              </w:rPr>
              <w:t>S</w:t>
            </w:r>
            <w:r w:rsidRPr="00FD7767">
              <w:rPr>
                <w:b/>
                <w:bCs/>
                <w:sz w:val="32"/>
                <w:szCs w:val="32"/>
                <w:vertAlign w:val="subscript"/>
              </w:rPr>
              <w:t>3</w:t>
            </w:r>
          </w:p>
        </w:tc>
        <w:tc>
          <w:tcPr>
            <w:tcW w:w="1179" w:type="dxa"/>
          </w:tcPr>
          <w:p w:rsidR="00FD7767" w:rsidRPr="00FD7767" w:rsidRDefault="00FD7767" w:rsidP="00FD7767">
            <w:pPr>
              <w:pStyle w:val="Paragraphedeliste"/>
              <w:ind w:left="0"/>
              <w:jc w:val="center"/>
              <w:rPr>
                <w:b/>
                <w:bCs/>
                <w:sz w:val="32"/>
                <w:szCs w:val="32"/>
                <w:u w:val="single"/>
              </w:rPr>
            </w:pPr>
            <w:r w:rsidRPr="00FD7767">
              <w:rPr>
                <w:b/>
                <w:bCs/>
                <w:sz w:val="32"/>
                <w:szCs w:val="32"/>
              </w:rPr>
              <w:t>S</w:t>
            </w:r>
            <w:r w:rsidRPr="00FD7767">
              <w:rPr>
                <w:b/>
                <w:bCs/>
                <w:sz w:val="32"/>
                <w:szCs w:val="32"/>
                <w:vertAlign w:val="subscript"/>
              </w:rPr>
              <w:t>4</w:t>
            </w:r>
          </w:p>
        </w:tc>
        <w:tc>
          <w:tcPr>
            <w:tcW w:w="1179" w:type="dxa"/>
          </w:tcPr>
          <w:p w:rsidR="00FD7767" w:rsidRPr="00FD7767" w:rsidRDefault="00FD7767" w:rsidP="00FD7767">
            <w:pPr>
              <w:pStyle w:val="Paragraphedeliste"/>
              <w:ind w:left="0"/>
              <w:jc w:val="center"/>
              <w:rPr>
                <w:b/>
                <w:bCs/>
                <w:sz w:val="32"/>
                <w:szCs w:val="32"/>
                <w:u w:val="single"/>
              </w:rPr>
            </w:pPr>
            <w:r w:rsidRPr="00FD7767">
              <w:rPr>
                <w:b/>
                <w:bCs/>
                <w:sz w:val="32"/>
                <w:szCs w:val="32"/>
              </w:rPr>
              <w:t>S</w:t>
            </w:r>
            <w:r w:rsidRPr="00FD7767">
              <w:rPr>
                <w:b/>
                <w:bCs/>
                <w:sz w:val="32"/>
                <w:szCs w:val="32"/>
                <w:vertAlign w:val="subscript"/>
              </w:rPr>
              <w:t>5</w:t>
            </w:r>
          </w:p>
        </w:tc>
        <w:tc>
          <w:tcPr>
            <w:tcW w:w="1179" w:type="dxa"/>
          </w:tcPr>
          <w:p w:rsidR="00FD7767" w:rsidRPr="00FD7767" w:rsidRDefault="00FD7767" w:rsidP="00FD7767">
            <w:pPr>
              <w:pStyle w:val="Paragraphedeliste"/>
              <w:ind w:left="0"/>
              <w:jc w:val="center"/>
              <w:rPr>
                <w:b/>
                <w:bCs/>
                <w:sz w:val="32"/>
                <w:szCs w:val="32"/>
                <w:u w:val="single"/>
              </w:rPr>
            </w:pPr>
            <w:r w:rsidRPr="00FD7767">
              <w:rPr>
                <w:b/>
                <w:bCs/>
                <w:sz w:val="32"/>
                <w:szCs w:val="32"/>
              </w:rPr>
              <w:t>S</w:t>
            </w:r>
            <w:r w:rsidRPr="00FD7767">
              <w:rPr>
                <w:b/>
                <w:bCs/>
                <w:sz w:val="32"/>
                <w:szCs w:val="32"/>
                <w:vertAlign w:val="subscript"/>
              </w:rPr>
              <w:t>6</w:t>
            </w:r>
          </w:p>
        </w:tc>
        <w:tc>
          <w:tcPr>
            <w:tcW w:w="1179" w:type="dxa"/>
          </w:tcPr>
          <w:p w:rsidR="00FD7767" w:rsidRPr="00FD7767" w:rsidRDefault="00FD7767" w:rsidP="00FD7767">
            <w:pPr>
              <w:pStyle w:val="Paragraphedeliste"/>
              <w:ind w:left="0"/>
              <w:jc w:val="center"/>
              <w:rPr>
                <w:b/>
                <w:bCs/>
                <w:sz w:val="32"/>
                <w:szCs w:val="32"/>
                <w:u w:val="single"/>
              </w:rPr>
            </w:pPr>
            <w:r w:rsidRPr="00FD7767">
              <w:rPr>
                <w:b/>
                <w:bCs/>
                <w:sz w:val="32"/>
                <w:szCs w:val="32"/>
              </w:rPr>
              <w:t>S</w:t>
            </w:r>
            <w:r w:rsidRPr="00FD7767">
              <w:rPr>
                <w:b/>
                <w:bCs/>
                <w:sz w:val="32"/>
                <w:szCs w:val="32"/>
                <w:vertAlign w:val="subscript"/>
              </w:rPr>
              <w:t>7</w:t>
            </w:r>
          </w:p>
        </w:tc>
        <w:tc>
          <w:tcPr>
            <w:tcW w:w="1179" w:type="dxa"/>
          </w:tcPr>
          <w:p w:rsidR="00FD7767" w:rsidRPr="00FD7767" w:rsidRDefault="00FD7767" w:rsidP="00FD7767">
            <w:pPr>
              <w:pStyle w:val="Paragraphedeliste"/>
              <w:ind w:left="0"/>
              <w:jc w:val="center"/>
              <w:rPr>
                <w:b/>
                <w:bCs/>
                <w:sz w:val="32"/>
                <w:szCs w:val="32"/>
                <w:u w:val="single"/>
              </w:rPr>
            </w:pPr>
            <w:r w:rsidRPr="00FD7767">
              <w:rPr>
                <w:b/>
                <w:bCs/>
                <w:sz w:val="32"/>
                <w:szCs w:val="32"/>
              </w:rPr>
              <w:t>S</w:t>
            </w:r>
            <w:r w:rsidRPr="00FD7767">
              <w:rPr>
                <w:b/>
                <w:bCs/>
                <w:sz w:val="32"/>
                <w:szCs w:val="32"/>
                <w:vertAlign w:val="subscript"/>
              </w:rPr>
              <w:t>8</w:t>
            </w:r>
          </w:p>
        </w:tc>
      </w:tr>
      <w:tr w:rsidR="00FD7767" w:rsidTr="00FD7767">
        <w:tc>
          <w:tcPr>
            <w:tcW w:w="1178" w:type="dxa"/>
          </w:tcPr>
          <w:p w:rsidR="00FD7767" w:rsidRPr="00FD7767" w:rsidRDefault="00FD7767" w:rsidP="00D27FBB">
            <w:pPr>
              <w:pStyle w:val="Paragraphedeliste"/>
              <w:ind w:left="0"/>
              <w:rPr>
                <w:b/>
                <w:bCs/>
                <w:sz w:val="32"/>
                <w:szCs w:val="32"/>
              </w:rPr>
            </w:pPr>
            <w:r w:rsidRPr="00FD7767">
              <w:rPr>
                <w:b/>
                <w:bCs/>
                <w:sz w:val="32"/>
                <w:szCs w:val="32"/>
              </w:rPr>
              <w:t>pH</w:t>
            </w:r>
          </w:p>
        </w:tc>
        <w:tc>
          <w:tcPr>
            <w:tcW w:w="1179" w:type="dxa"/>
          </w:tcPr>
          <w:p w:rsidR="00FD7767" w:rsidRPr="00FD7767" w:rsidRDefault="00FD7767" w:rsidP="00FD7767">
            <w:pPr>
              <w:pStyle w:val="Paragraphedeliste"/>
              <w:ind w:left="0"/>
              <w:jc w:val="center"/>
              <w:rPr>
                <w:b/>
                <w:bCs/>
                <w:sz w:val="32"/>
                <w:szCs w:val="32"/>
              </w:rPr>
            </w:pPr>
            <w:r w:rsidRPr="00FD7767">
              <w:rPr>
                <w:b/>
                <w:bCs/>
                <w:sz w:val="32"/>
                <w:szCs w:val="32"/>
              </w:rPr>
              <w:t>9</w:t>
            </w:r>
          </w:p>
        </w:tc>
        <w:tc>
          <w:tcPr>
            <w:tcW w:w="1179" w:type="dxa"/>
          </w:tcPr>
          <w:p w:rsidR="00FD7767" w:rsidRPr="00FD7767" w:rsidRDefault="00FD7767" w:rsidP="00FD7767">
            <w:pPr>
              <w:pStyle w:val="Paragraphedeliste"/>
              <w:ind w:left="0"/>
              <w:jc w:val="center"/>
              <w:rPr>
                <w:b/>
                <w:bCs/>
                <w:sz w:val="32"/>
                <w:szCs w:val="32"/>
              </w:rPr>
            </w:pPr>
            <w:r w:rsidRPr="00FD7767">
              <w:rPr>
                <w:b/>
                <w:bCs/>
                <w:sz w:val="32"/>
                <w:szCs w:val="32"/>
              </w:rPr>
              <w:t>2.4</w:t>
            </w:r>
          </w:p>
        </w:tc>
        <w:tc>
          <w:tcPr>
            <w:tcW w:w="1179" w:type="dxa"/>
          </w:tcPr>
          <w:p w:rsidR="00FD7767" w:rsidRPr="00FD7767" w:rsidRDefault="00FD7767" w:rsidP="00FD7767">
            <w:pPr>
              <w:pStyle w:val="Paragraphedeliste"/>
              <w:ind w:left="0"/>
              <w:jc w:val="center"/>
              <w:rPr>
                <w:b/>
                <w:bCs/>
                <w:sz w:val="32"/>
                <w:szCs w:val="32"/>
              </w:rPr>
            </w:pPr>
            <w:r w:rsidRPr="00FD7767">
              <w:rPr>
                <w:b/>
                <w:bCs/>
                <w:sz w:val="32"/>
                <w:szCs w:val="32"/>
              </w:rPr>
              <w:t>7</w:t>
            </w:r>
          </w:p>
        </w:tc>
        <w:tc>
          <w:tcPr>
            <w:tcW w:w="1179" w:type="dxa"/>
          </w:tcPr>
          <w:p w:rsidR="00FD7767" w:rsidRPr="00FD7767" w:rsidRDefault="00FD7767" w:rsidP="00FD7767">
            <w:pPr>
              <w:pStyle w:val="Paragraphedeliste"/>
              <w:ind w:left="0"/>
              <w:jc w:val="center"/>
              <w:rPr>
                <w:b/>
                <w:bCs/>
                <w:sz w:val="32"/>
                <w:szCs w:val="32"/>
              </w:rPr>
            </w:pPr>
            <w:r w:rsidRPr="00FD7767">
              <w:rPr>
                <w:b/>
                <w:bCs/>
                <w:sz w:val="32"/>
                <w:szCs w:val="32"/>
              </w:rPr>
              <w:t>6</w:t>
            </w:r>
          </w:p>
        </w:tc>
        <w:tc>
          <w:tcPr>
            <w:tcW w:w="1179" w:type="dxa"/>
          </w:tcPr>
          <w:p w:rsidR="00FD7767" w:rsidRPr="00FD7767" w:rsidRDefault="00FD7767" w:rsidP="00FD7767">
            <w:pPr>
              <w:pStyle w:val="Paragraphedeliste"/>
              <w:ind w:left="0"/>
              <w:jc w:val="center"/>
              <w:rPr>
                <w:b/>
                <w:bCs/>
                <w:sz w:val="32"/>
                <w:szCs w:val="32"/>
              </w:rPr>
            </w:pPr>
            <w:r w:rsidRPr="00FD7767">
              <w:rPr>
                <w:b/>
                <w:bCs/>
                <w:sz w:val="32"/>
                <w:szCs w:val="32"/>
              </w:rPr>
              <w:t>3.5</w:t>
            </w:r>
          </w:p>
        </w:tc>
        <w:tc>
          <w:tcPr>
            <w:tcW w:w="1179" w:type="dxa"/>
          </w:tcPr>
          <w:p w:rsidR="00FD7767" w:rsidRPr="00FD7767" w:rsidRDefault="00FD7767" w:rsidP="00FD7767">
            <w:pPr>
              <w:pStyle w:val="Paragraphedeliste"/>
              <w:ind w:left="0"/>
              <w:jc w:val="center"/>
              <w:rPr>
                <w:b/>
                <w:bCs/>
                <w:sz w:val="32"/>
                <w:szCs w:val="32"/>
              </w:rPr>
            </w:pPr>
            <w:r w:rsidRPr="00FD7767">
              <w:rPr>
                <w:b/>
                <w:bCs/>
                <w:sz w:val="32"/>
                <w:szCs w:val="32"/>
              </w:rPr>
              <w:t>12.5</w:t>
            </w:r>
          </w:p>
        </w:tc>
        <w:tc>
          <w:tcPr>
            <w:tcW w:w="1179" w:type="dxa"/>
          </w:tcPr>
          <w:p w:rsidR="00FD7767" w:rsidRPr="00FD7767" w:rsidRDefault="00FD7767" w:rsidP="00FD7767">
            <w:pPr>
              <w:pStyle w:val="Paragraphedeliste"/>
              <w:ind w:left="0"/>
              <w:jc w:val="center"/>
              <w:rPr>
                <w:b/>
                <w:bCs/>
                <w:sz w:val="32"/>
                <w:szCs w:val="32"/>
              </w:rPr>
            </w:pPr>
            <w:r w:rsidRPr="00FD7767">
              <w:rPr>
                <w:b/>
                <w:bCs/>
                <w:sz w:val="32"/>
                <w:szCs w:val="32"/>
              </w:rPr>
              <w:t>1.1</w:t>
            </w:r>
          </w:p>
        </w:tc>
        <w:tc>
          <w:tcPr>
            <w:tcW w:w="1179" w:type="dxa"/>
          </w:tcPr>
          <w:p w:rsidR="00FD7767" w:rsidRPr="00FD7767" w:rsidRDefault="00FD7767" w:rsidP="00FD7767">
            <w:pPr>
              <w:pStyle w:val="Paragraphedeliste"/>
              <w:ind w:left="0"/>
              <w:jc w:val="center"/>
              <w:rPr>
                <w:b/>
                <w:bCs/>
                <w:sz w:val="32"/>
                <w:szCs w:val="32"/>
              </w:rPr>
            </w:pPr>
            <w:r w:rsidRPr="00FD7767">
              <w:rPr>
                <w:b/>
                <w:bCs/>
                <w:sz w:val="32"/>
                <w:szCs w:val="32"/>
              </w:rPr>
              <w:t>13.5</w:t>
            </w:r>
          </w:p>
        </w:tc>
      </w:tr>
    </w:tbl>
    <w:p w:rsidR="00FD7767" w:rsidRDefault="00FD7767" w:rsidP="00FD7767">
      <w:pPr>
        <w:pStyle w:val="Paragraphedeliste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 xml:space="preserve">Classez les solutions dans le tableau en solution acide ; basique et neutre </w:t>
      </w:r>
    </w:p>
    <w:p w:rsidR="00FD7767" w:rsidRDefault="00FD7767" w:rsidP="00FD7767">
      <w:pPr>
        <w:pStyle w:val="Paragraphedeliste"/>
        <w:numPr>
          <w:ilvl w:val="0"/>
          <w:numId w:val="4"/>
        </w:numPr>
        <w:rPr>
          <w:sz w:val="28"/>
          <w:szCs w:val="28"/>
        </w:rPr>
      </w:pPr>
      <w:r w:rsidRPr="00FD7767">
        <w:rPr>
          <w:sz w:val="28"/>
          <w:szCs w:val="28"/>
        </w:rPr>
        <w:t>Quelle est la solution d’acide la plus concentrée ? La plus diluée ?</w:t>
      </w:r>
    </w:p>
    <w:p w:rsidR="00315DAB" w:rsidRDefault="00315DAB" w:rsidP="00FD7767">
      <w:pPr>
        <w:pStyle w:val="Paragraphedeliste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 xml:space="preserve">Quelle est la solution la plus basique et la solution le moins basique ? </w:t>
      </w:r>
    </w:p>
    <w:p w:rsidR="00315DAB" w:rsidRDefault="00315DAB" w:rsidP="00315DAB">
      <w:pPr>
        <w:pStyle w:val="Paragraphedeliste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 xml:space="preserve">Classez les solutions acides de ce tableau par acidité décroissante. Justifiez </w:t>
      </w:r>
    </w:p>
    <w:p w:rsidR="00FD7767" w:rsidRPr="00307464" w:rsidRDefault="00FD7767" w:rsidP="00FD7767">
      <w:pPr>
        <w:pStyle w:val="Paragraphedeliste"/>
        <w:rPr>
          <w:sz w:val="8"/>
          <w:szCs w:val="8"/>
        </w:rPr>
      </w:pPr>
    </w:p>
    <w:p w:rsidR="00D27FBB" w:rsidRPr="00307464" w:rsidRDefault="000622B8" w:rsidP="009B162A">
      <w:pPr>
        <w:pStyle w:val="Paragraphedeliste"/>
        <w:ind w:hanging="720"/>
        <w:jc w:val="center"/>
        <w:rPr>
          <w:b/>
          <w:bCs/>
          <w:sz w:val="28"/>
          <w:szCs w:val="28"/>
        </w:rPr>
      </w:pPr>
      <w:hyperlink r:id="rId7" w:history="1">
        <w:r w:rsidRPr="000622B8">
          <w:rPr>
            <w:rStyle w:val="Lienhypertexte"/>
            <w:b/>
            <w:bCs/>
            <w:color w:val="FF0000"/>
            <w:sz w:val="32"/>
            <w:szCs w:val="32"/>
          </w:rPr>
          <w:t>www.coursfacile.com</w:t>
        </w:r>
      </w:hyperlink>
      <w:bookmarkStart w:id="0" w:name="_GoBack"/>
      <w:bookmarkEnd w:id="0"/>
    </w:p>
    <w:sectPr w:rsidR="00D27FBB" w:rsidRPr="00307464" w:rsidSect="008D4B6E">
      <w:pgSz w:w="11906" w:h="16838"/>
      <w:pgMar w:top="567" w:right="282" w:bottom="568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C24D4E"/>
    <w:multiLevelType w:val="hybridMultilevel"/>
    <w:tmpl w:val="DCB218E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3F1366"/>
    <w:multiLevelType w:val="hybridMultilevel"/>
    <w:tmpl w:val="153010CC"/>
    <w:lvl w:ilvl="0" w:tplc="D0AE5352">
      <w:start w:val="1"/>
      <w:numFmt w:val="decimal"/>
      <w:lvlText w:val="%1."/>
      <w:lvlJc w:val="left"/>
      <w:pPr>
        <w:ind w:left="720" w:hanging="360"/>
      </w:pPr>
      <w:rPr>
        <w:b/>
        <w:bCs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564442D"/>
    <w:multiLevelType w:val="hybridMultilevel"/>
    <w:tmpl w:val="457AE8FA"/>
    <w:lvl w:ilvl="0" w:tplc="13CE1EE2">
      <w:start w:val="1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50D0A5D"/>
    <w:multiLevelType w:val="hybridMultilevel"/>
    <w:tmpl w:val="2D08F9F2"/>
    <w:lvl w:ilvl="0" w:tplc="040C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BC14B5A"/>
    <w:multiLevelType w:val="hybridMultilevel"/>
    <w:tmpl w:val="2D18722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DB74AB4"/>
    <w:multiLevelType w:val="hybridMultilevel"/>
    <w:tmpl w:val="1706ADBE"/>
    <w:lvl w:ilvl="0" w:tplc="F460871E">
      <w:start w:val="9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788A22B9"/>
    <w:multiLevelType w:val="hybridMultilevel"/>
    <w:tmpl w:val="EBA0DB7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0"/>
  </w:num>
  <w:num w:numId="4">
    <w:abstractNumId w:val="6"/>
  </w:num>
  <w:num w:numId="5">
    <w:abstractNumId w:val="2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5153"/>
    <w:rsid w:val="000622B8"/>
    <w:rsid w:val="00307464"/>
    <w:rsid w:val="00315DAB"/>
    <w:rsid w:val="00351B15"/>
    <w:rsid w:val="007763B5"/>
    <w:rsid w:val="00834389"/>
    <w:rsid w:val="008D4B6E"/>
    <w:rsid w:val="009B162A"/>
    <w:rsid w:val="00A05153"/>
    <w:rsid w:val="00A452FD"/>
    <w:rsid w:val="00C52814"/>
    <w:rsid w:val="00D27FBB"/>
    <w:rsid w:val="00D755D4"/>
    <w:rsid w:val="00E6540E"/>
    <w:rsid w:val="00FD7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83438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A452FD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307464"/>
    <w:rPr>
      <w:color w:val="0563C1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9B162A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83438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A452FD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307464"/>
    <w:rPr>
      <w:color w:val="0563C1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9B162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coursfacile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oursfacile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352</Words>
  <Characters>1940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mabrouk youssef;www.pc1.ma</dc:creator>
  <cp:lastModifiedBy>pc</cp:lastModifiedBy>
  <cp:revision>4</cp:revision>
  <cp:lastPrinted>2020-12-28T16:51:00Z</cp:lastPrinted>
  <dcterms:created xsi:type="dcterms:W3CDTF">2020-12-28T16:51:00Z</dcterms:created>
  <dcterms:modified xsi:type="dcterms:W3CDTF">2025-02-27T10:24:00Z</dcterms:modified>
</cp:coreProperties>
</file>