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bidiVisual/>
        <w:tblW w:w="11544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6"/>
        <w:gridCol w:w="2484"/>
        <w:gridCol w:w="714"/>
        <w:gridCol w:w="845"/>
        <w:gridCol w:w="2552"/>
        <w:gridCol w:w="850"/>
        <w:gridCol w:w="3453"/>
      </w:tblGrid>
      <w:tr w:rsidR="00E03CC9" w:rsidRPr="00EF2299" w14:paraId="1386CBA4" w14:textId="77777777" w:rsidTr="00E815AB">
        <w:trPr>
          <w:trHeight w:val="533"/>
          <w:jc w:val="center"/>
        </w:trPr>
        <w:tc>
          <w:tcPr>
            <w:tcW w:w="3844" w:type="dxa"/>
            <w:gridSpan w:val="3"/>
            <w:shd w:val="clear" w:color="auto" w:fill="F2F2F2" w:themeFill="background1" w:themeFillShade="F2"/>
          </w:tcPr>
          <w:p w14:paraId="13A9DDA7" w14:textId="77777777" w:rsidR="00B95BBA" w:rsidRPr="00F805FC" w:rsidRDefault="00F32358" w:rsidP="00F805FC">
            <w:pPr>
              <w:spacing w:line="192" w:lineRule="auto"/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</w:pPr>
            <w:r>
              <w:rPr>
                <w:rFonts w:ascii="Gabriola" w:hAnsi="Gabriola" w:cs="Courier New"/>
                <w:b/>
                <w:bCs/>
                <w:noProof/>
                <w:sz w:val="28"/>
                <w:szCs w:val="28"/>
                <w:lang w:bidi="ar-MA"/>
              </w:rPr>
              <w:pict w14:anchorId="0504E496">
                <v:oval id="Ellipse 8" o:spid="_x0000_s1026" href="http://www.adrarphysic.fr/" style="position:absolute;margin-left:75.6pt;margin-top:10.6pt;width:103.2pt;height:53.85pt;z-index:251651072;visibility:visible;mso-width-relative:margin;mso-height-relative:margin;v-text-anchor:middle" o:button="t" fillcolor="white [3212]" strokecolor="black [3213]" strokeweight="2pt">
                  <v:fill o:detectmouseclick="t"/>
                  <v:textbox style="mso-next-textbox:#Ellipse 8">
                    <w:txbxContent>
                      <w:p w14:paraId="6893DC97" w14:textId="77777777" w:rsidR="003E2FE0" w:rsidRPr="006A65E6" w:rsidRDefault="003E2FE0" w:rsidP="006A65E6">
                        <w:pPr>
                          <w:ind w:right="-372" w:firstLine="426"/>
                          <w:jc w:val="center"/>
                          <w:rPr>
                            <w:b/>
                            <w:bCs/>
                            <w:color w:val="000000" w:themeColor="text1"/>
                            <w:sz w:val="36"/>
                            <w:szCs w:val="36"/>
                            <w:lang w:bidi="ar-MA"/>
                          </w:rPr>
                        </w:pPr>
                        <w:bookmarkStart w:id="0" w:name="_Hlk500234989"/>
                        <w:bookmarkEnd w:id="0"/>
                        <w:r w:rsidRPr="006A65E6">
                          <w:rPr>
                            <w:b/>
                            <w:bCs/>
                            <w:color w:val="000000" w:themeColor="text1"/>
                            <w:sz w:val="36"/>
                            <w:szCs w:val="36"/>
                            <w:lang w:bidi="ar-MA"/>
                          </w:rPr>
                          <w:t>/20</w:t>
                        </w:r>
                      </w:p>
                    </w:txbxContent>
                  </v:textbox>
                </v:oval>
              </w:pict>
            </w:r>
            <w:r w:rsidR="00AA02B0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Niveau</w:t>
            </w:r>
            <w:proofErr w:type="gramStart"/>
            <w:r w:rsidR="00F805FC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 </w:t>
            </w:r>
            <w:r w:rsidR="00AA02B0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 :</w:t>
            </w:r>
            <w:proofErr w:type="gramEnd"/>
            <w:r w:rsidR="00AA02B0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 xml:space="preserve"> </w:t>
            </w:r>
            <w:r w:rsidR="00F805FC" w:rsidRPr="00F805FC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2</w:t>
            </w:r>
            <w:r w:rsidR="009D368F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A</w:t>
            </w:r>
            <w:r w:rsidR="00781F4A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PI</w:t>
            </w:r>
            <w:r w:rsidR="009D368F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C</w:t>
            </w:r>
          </w:p>
          <w:p w14:paraId="76A90B02" w14:textId="77777777" w:rsidR="00AA02B0" w:rsidRPr="00F805FC" w:rsidRDefault="00AA02B0" w:rsidP="001A2D44">
            <w:pPr>
              <w:spacing w:line="192" w:lineRule="auto"/>
              <w:rPr>
                <w:rFonts w:ascii="Courier New" w:hAnsi="Courier New" w:cs="Courier New"/>
                <w:sz w:val="28"/>
                <w:szCs w:val="28"/>
                <w:rtl/>
              </w:rPr>
            </w:pPr>
            <w:r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Note </w:t>
            </w:r>
            <w:r w:rsidRPr="00F805FC">
              <w:rPr>
                <w:rFonts w:ascii="Courier New" w:hAnsi="Courier New" w:cs="Courier New"/>
                <w:sz w:val="28"/>
                <w:szCs w:val="28"/>
              </w:rPr>
              <w:t>:</w:t>
            </w:r>
          </w:p>
        </w:tc>
        <w:tc>
          <w:tcPr>
            <w:tcW w:w="4247" w:type="dxa"/>
            <w:gridSpan w:val="3"/>
            <w:shd w:val="clear" w:color="auto" w:fill="F2F2F2" w:themeFill="background1" w:themeFillShade="F2"/>
            <w:vAlign w:val="center"/>
          </w:tcPr>
          <w:p w14:paraId="4E184689" w14:textId="77777777" w:rsidR="00BA289B" w:rsidRPr="00F805FC" w:rsidRDefault="00C43B26" w:rsidP="00B67467">
            <w:pPr>
              <w:jc w:val="center"/>
              <w:rPr>
                <w:rFonts w:ascii="Courier New" w:hAnsi="Courier New" w:cs="Courier New"/>
                <w:b/>
                <w:bCs/>
                <w:sz w:val="32"/>
                <w:szCs w:val="32"/>
                <w:lang w:bidi="ar-MA"/>
              </w:rPr>
            </w:pPr>
            <w:r w:rsidRPr="00F805FC">
              <w:rPr>
                <w:rFonts w:ascii="Courier New" w:hAnsi="Courier New" w:cs="Courier New"/>
                <w:b/>
                <w:bCs/>
                <w:sz w:val="32"/>
                <w:szCs w:val="32"/>
                <w:lang w:bidi="ar-MA"/>
              </w:rPr>
              <w:t>Devoir</w:t>
            </w:r>
            <w:r w:rsidR="00AA02B0" w:rsidRPr="00F805FC">
              <w:rPr>
                <w:rFonts w:ascii="Courier New" w:hAnsi="Courier New" w:cs="Courier New"/>
                <w:b/>
                <w:bCs/>
                <w:sz w:val="32"/>
                <w:szCs w:val="32"/>
                <w:lang w:bidi="ar-MA"/>
              </w:rPr>
              <w:t xml:space="preserve"> numéro :</w:t>
            </w:r>
            <w:r w:rsidR="00B67467">
              <w:rPr>
                <w:rFonts w:ascii="Courier New" w:hAnsi="Courier New" w:cs="Courier New"/>
                <w:b/>
                <w:bCs/>
                <w:sz w:val="32"/>
                <w:szCs w:val="32"/>
                <w:lang w:bidi="ar-MA"/>
              </w:rPr>
              <w:t>1</w:t>
            </w:r>
          </w:p>
          <w:p w14:paraId="1456C486" w14:textId="77777777" w:rsidR="00AA02B0" w:rsidRPr="00F805FC" w:rsidRDefault="00AA02B0" w:rsidP="001F61EE">
            <w:pPr>
              <w:jc w:val="center"/>
              <w:rPr>
                <w:rFonts w:ascii="Courier New" w:hAnsi="Courier New" w:cs="Courier New"/>
                <w:b/>
                <w:bCs/>
                <w:sz w:val="32"/>
                <w:szCs w:val="32"/>
                <w:rtl/>
              </w:rPr>
            </w:pPr>
            <w:r w:rsidRPr="00F805FC">
              <w:rPr>
                <w:rFonts w:ascii="Courier New" w:hAnsi="Courier New" w:cs="Courier New"/>
                <w:b/>
                <w:bCs/>
                <w:sz w:val="32"/>
                <w:szCs w:val="32"/>
                <w:lang w:bidi="ar-MA"/>
              </w:rPr>
              <w:t>Physique-chimie</w:t>
            </w:r>
          </w:p>
        </w:tc>
        <w:tc>
          <w:tcPr>
            <w:tcW w:w="3453" w:type="dxa"/>
            <w:shd w:val="clear" w:color="auto" w:fill="F2F2F2" w:themeFill="background1" w:themeFillShade="F2"/>
            <w:vAlign w:val="center"/>
          </w:tcPr>
          <w:p w14:paraId="5FBDF87B" w14:textId="77777777" w:rsidR="00BA289B" w:rsidRPr="00F805FC" w:rsidRDefault="00AA02B0" w:rsidP="001A2D44">
            <w:pPr>
              <w:spacing w:line="192" w:lineRule="auto"/>
              <w:jc w:val="center"/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</w:pPr>
            <w:r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Collège ibn</w:t>
            </w:r>
            <w:r w:rsidR="00F805FC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 xml:space="preserve"> </w:t>
            </w:r>
            <w:proofErr w:type="spellStart"/>
            <w:r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sin</w:t>
            </w:r>
            <w:r w:rsidR="00C72B3D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a</w:t>
            </w:r>
            <w:proofErr w:type="spellEnd"/>
          </w:p>
          <w:p w14:paraId="15F2828B" w14:textId="77777777" w:rsidR="00AA02B0" w:rsidRPr="00F805FC" w:rsidRDefault="00DD6FA8" w:rsidP="001A2D44">
            <w:pPr>
              <w:spacing w:line="192" w:lineRule="auto"/>
              <w:jc w:val="center"/>
              <w:rPr>
                <w:rFonts w:ascii="Courier New" w:hAnsi="Courier New" w:cs="Courier New"/>
                <w:sz w:val="28"/>
                <w:szCs w:val="28"/>
                <w:rtl/>
              </w:rPr>
            </w:pPr>
            <w:r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Er</w:t>
            </w:r>
            <w:r w:rsidR="00325EEB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r</w:t>
            </w:r>
            <w:r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achidia</w:t>
            </w:r>
          </w:p>
        </w:tc>
      </w:tr>
      <w:tr w:rsidR="00AA02B0" w:rsidRPr="00EF2299" w14:paraId="73561B74" w14:textId="77777777" w:rsidTr="00E815AB">
        <w:trPr>
          <w:trHeight w:val="510"/>
          <w:jc w:val="center"/>
        </w:trPr>
        <w:tc>
          <w:tcPr>
            <w:tcW w:w="3130" w:type="dxa"/>
            <w:gridSpan w:val="2"/>
            <w:shd w:val="clear" w:color="auto" w:fill="F2F2F2" w:themeFill="background1" w:themeFillShade="F2"/>
            <w:vAlign w:val="center"/>
          </w:tcPr>
          <w:p w14:paraId="353F0E72" w14:textId="77777777" w:rsidR="00AA02B0" w:rsidRPr="00EF2299" w:rsidRDefault="00AA02B0" w:rsidP="00B95BBA">
            <w:pPr>
              <w:bidi/>
              <w:spacing w:line="192" w:lineRule="auto"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</w:p>
        </w:tc>
        <w:tc>
          <w:tcPr>
            <w:tcW w:w="1559" w:type="dxa"/>
            <w:gridSpan w:val="2"/>
            <w:shd w:val="clear" w:color="auto" w:fill="F2F2F2" w:themeFill="background1" w:themeFillShade="F2"/>
            <w:vAlign w:val="center"/>
          </w:tcPr>
          <w:p w14:paraId="4F1A0A46" w14:textId="77777777" w:rsidR="00AA02B0" w:rsidRPr="00EF2299" w:rsidRDefault="00AA02B0" w:rsidP="00AA02B0">
            <w:pPr>
              <w:spacing w:line="192" w:lineRule="auto"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 w:rsidRPr="00EF2299">
              <w:rPr>
                <w:rFonts w:ascii="Gabriola" w:hAnsi="Gabriola" w:cs="Sakkal Majalla"/>
                <w:b/>
                <w:bCs/>
                <w:sz w:val="28"/>
                <w:szCs w:val="28"/>
                <w:lang w:bidi="ar-MA"/>
              </w:rPr>
              <w:t>Numéro</w:t>
            </w:r>
            <w:r w:rsidRPr="00EF2299">
              <w:rPr>
                <w:rFonts w:ascii="Sakkal Majalla" w:hAnsi="Sakkal Majalla" w:cs="Sakkal Majalla"/>
                <w:sz w:val="28"/>
                <w:szCs w:val="28"/>
                <w:lang w:bidi="ar-MA"/>
              </w:rPr>
              <w:t> </w:t>
            </w:r>
            <w:r w:rsidRPr="00EF2299">
              <w:rPr>
                <w:rFonts w:ascii="Sakkal Majalla" w:hAnsi="Sakkal Majalla" w:cs="Sakkal Majalla"/>
                <w:sz w:val="24"/>
                <w:szCs w:val="24"/>
                <w:lang w:bidi="ar-MA"/>
              </w:rPr>
              <w:t>: ………..</w:t>
            </w:r>
          </w:p>
        </w:tc>
        <w:tc>
          <w:tcPr>
            <w:tcW w:w="2552" w:type="dxa"/>
            <w:shd w:val="clear" w:color="auto" w:fill="F2F2F2" w:themeFill="background1" w:themeFillShade="F2"/>
            <w:vAlign w:val="center"/>
          </w:tcPr>
          <w:p w14:paraId="3508F79F" w14:textId="77777777" w:rsidR="00AA02B0" w:rsidRPr="00EF2299" w:rsidRDefault="00AA02B0" w:rsidP="008B7004">
            <w:pPr>
              <w:spacing w:line="192" w:lineRule="auto"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 w:rsidRPr="00EF2299">
              <w:rPr>
                <w:rFonts w:ascii="Gabriola" w:hAnsi="Gabriola" w:cs="Sakkal Majalla"/>
                <w:b/>
                <w:bCs/>
                <w:sz w:val="28"/>
                <w:szCs w:val="28"/>
                <w:lang w:bidi="ar-MA"/>
              </w:rPr>
              <w:t>Classe</w:t>
            </w:r>
            <w:r w:rsidRPr="00EF2299">
              <w:rPr>
                <w:rFonts w:ascii="Sakkal Majalla" w:hAnsi="Sakkal Majalla" w:cs="Sakkal Majalla"/>
                <w:b/>
                <w:bCs/>
                <w:sz w:val="28"/>
                <w:szCs w:val="28"/>
                <w:lang w:bidi="ar-MA"/>
              </w:rPr>
              <w:t> </w:t>
            </w:r>
            <w:r w:rsidRPr="00EF2299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MA"/>
              </w:rPr>
              <w:t>: ……</w:t>
            </w:r>
            <w:r w:rsidR="008B7004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MA"/>
              </w:rPr>
              <w:t>..</w:t>
            </w:r>
          </w:p>
        </w:tc>
        <w:tc>
          <w:tcPr>
            <w:tcW w:w="4303" w:type="dxa"/>
            <w:gridSpan w:val="2"/>
            <w:shd w:val="clear" w:color="auto" w:fill="F2F2F2" w:themeFill="background1" w:themeFillShade="F2"/>
            <w:vAlign w:val="center"/>
          </w:tcPr>
          <w:p w14:paraId="34106096" w14:textId="77777777" w:rsidR="00AA02B0" w:rsidRPr="00EF2299" w:rsidRDefault="00AA02B0" w:rsidP="00AA02B0">
            <w:pPr>
              <w:spacing w:line="192" w:lineRule="auto"/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EF2299">
              <w:rPr>
                <w:rFonts w:ascii="Gabriola" w:hAnsi="Gabriola" w:cs="Sakkal Majalla"/>
                <w:b/>
                <w:bCs/>
                <w:sz w:val="28"/>
                <w:szCs w:val="28"/>
                <w:lang w:bidi="ar-MA"/>
              </w:rPr>
              <w:t>Nom</w:t>
            </w:r>
            <w:r w:rsidRPr="00EF2299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MA"/>
              </w:rPr>
              <w:t> : …………………………………………</w:t>
            </w:r>
            <w:r w:rsidR="00E95CDC" w:rsidRPr="00EF2299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MA"/>
              </w:rPr>
              <w:t>……………</w:t>
            </w:r>
            <w:r w:rsidRPr="00EF2299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MA"/>
              </w:rPr>
              <w:t>…….</w:t>
            </w:r>
          </w:p>
        </w:tc>
      </w:tr>
      <w:tr w:rsidR="007B05E8" w:rsidRPr="004C2EC8" w14:paraId="1CD98B14" w14:textId="77777777" w:rsidTr="00E815AB">
        <w:trPr>
          <w:trHeight w:val="5441"/>
          <w:jc w:val="center"/>
        </w:trPr>
        <w:tc>
          <w:tcPr>
            <w:tcW w:w="646" w:type="dxa"/>
          </w:tcPr>
          <w:p w14:paraId="49681D7D" w14:textId="77777777" w:rsidR="007B05E8" w:rsidRPr="003E5423" w:rsidRDefault="007B05E8" w:rsidP="001B33A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3A401110" w14:textId="77777777" w:rsidR="007B05E8" w:rsidRPr="003E5423" w:rsidRDefault="007B05E8" w:rsidP="001B33A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46DB65AF" w14:textId="77777777" w:rsidR="007B05E8" w:rsidRPr="003E5423" w:rsidRDefault="00A148DA" w:rsidP="001B33A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  <w:p w14:paraId="69D8C05D" w14:textId="77777777" w:rsidR="007B05E8" w:rsidRPr="003E5423" w:rsidRDefault="007B05E8" w:rsidP="001B33A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3B58AF2A" w14:textId="77777777" w:rsidR="007B05E8" w:rsidRPr="003E5423" w:rsidRDefault="007B05E8" w:rsidP="001B33A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5444B001" w14:textId="77777777" w:rsidR="007B05E8" w:rsidRPr="003E5423" w:rsidRDefault="007B05E8" w:rsidP="001B33A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6A20F6B8" w14:textId="77777777" w:rsidR="00460B1C" w:rsidRDefault="00460B1C" w:rsidP="00460B1C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0DA5E151" w14:textId="77777777" w:rsidR="009617A0" w:rsidRDefault="009617A0" w:rsidP="009617A0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2FC18631" w14:textId="77777777" w:rsidR="00C2649D" w:rsidRPr="003E5423" w:rsidRDefault="00C2649D" w:rsidP="00C2649D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2E45CE42" w14:textId="77777777" w:rsidR="007B05E8" w:rsidRDefault="00460A15" w:rsidP="001B33A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  <w:p w14:paraId="47068641" w14:textId="77777777" w:rsidR="008005D5" w:rsidRDefault="008005D5" w:rsidP="008005D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60594201" w14:textId="77777777" w:rsidR="008005D5" w:rsidRDefault="008005D5" w:rsidP="008005D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5B460AC3" w14:textId="77777777" w:rsidR="008005D5" w:rsidRDefault="008005D5" w:rsidP="008005D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2917B1FC" w14:textId="77777777" w:rsidR="004C2EC8" w:rsidRPr="003E5423" w:rsidRDefault="004C2EC8" w:rsidP="004C2EC8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  <w:p w14:paraId="0D13CD8B" w14:textId="77777777" w:rsidR="007B05E8" w:rsidRPr="003C4CC5" w:rsidRDefault="007B05E8" w:rsidP="003C4CC5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0898" w:type="dxa"/>
            <w:gridSpan w:val="6"/>
            <w:vAlign w:val="center"/>
          </w:tcPr>
          <w:p w14:paraId="4BC0FB6D" w14:textId="7802923F" w:rsidR="001B1CCD" w:rsidRPr="0060783B" w:rsidRDefault="007B05E8" w:rsidP="00A148DA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</w:pPr>
            <w:r w:rsidRPr="001B33AA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MA"/>
              </w:rPr>
              <w:t>Exercice1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 </w:t>
            </w: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( </w:t>
            </w:r>
            <w:r w:rsidR="008005D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8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points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)</w:t>
            </w:r>
            <w:r w:rsidR="0060783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                                                                             </w:t>
            </w:r>
            <w:r w:rsidR="00F32358">
              <w:rPr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</w:p>
          <w:p w14:paraId="457A6BB3" w14:textId="77777777" w:rsidR="00A148DA" w:rsidRPr="00A148DA" w:rsidRDefault="0060783B" w:rsidP="00A148DA">
            <w:pPr>
              <w:pStyle w:val="Paragraphedeliste"/>
              <w:numPr>
                <w:ilvl w:val="0"/>
                <w:numId w:val="25"/>
              </w:numPr>
              <w:tabs>
                <w:tab w:val="center" w:pos="5262"/>
              </w:tabs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Nommer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les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diffé</w:t>
            </w:r>
            <w:r w:rsidR="00A148DA" w:rsidRPr="00A148D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rent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</w:t>
            </w:r>
            <w:proofErr w:type="spellEnd"/>
            <w:r w:rsidR="00A148DA" w:rsidRPr="00A148D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A148DA" w:rsidRPr="00A148D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faisceaux</w:t>
            </w:r>
            <w:proofErr w:type="spellEnd"/>
            <w:r w:rsidR="00A148DA" w:rsidRPr="00A148D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</w:p>
          <w:p w14:paraId="04828979" w14:textId="77777777" w:rsidR="00F3709F" w:rsidRPr="00A148DA" w:rsidRDefault="00F32358" w:rsidP="00A148DA">
            <w:pPr>
              <w:tabs>
                <w:tab w:val="center" w:pos="5262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hyperlink r:id="rId6" w:history="1">
              <w:r w:rsidR="00E815AB">
                <w:object w:dxaOrig="10905" w:dyaOrig="2010" w14:anchorId="27C1F708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i1025" type="#_x0000_t75" style="width:522.75pt;height:70.5pt" o:ole="">
                    <v:imagedata r:id="rId7" o:title=""/>
                  </v:shape>
                  <o:OLEObject Type="Embed" ProgID="PBrush" ShapeID="_x0000_i1025" DrawAspect="Content" ObjectID="_1805581742" r:id="rId8"/>
                </w:object>
              </w:r>
            </w:hyperlink>
            <w:proofErr w:type="gramStart"/>
            <w:r w:rsidR="00A148DA" w:rsidRPr="00A148DA">
              <w:rPr>
                <w:b/>
                <w:bCs/>
              </w:rPr>
              <w:t>2.</w:t>
            </w:r>
            <w:r w:rsidR="00F3709F" w:rsidRPr="00A148DA">
              <w:rPr>
                <w:rFonts w:asciiTheme="majorBidi" w:hAnsiTheme="majorBidi" w:cstheme="majorBidi"/>
                <w:sz w:val="24"/>
                <w:szCs w:val="24"/>
              </w:rPr>
              <w:t>Compléter</w:t>
            </w:r>
            <w:proofErr w:type="gramEnd"/>
            <w:r w:rsidR="00F3709F" w:rsidRPr="00A148DA">
              <w:rPr>
                <w:rFonts w:asciiTheme="majorBidi" w:hAnsiTheme="majorBidi" w:cstheme="majorBidi"/>
                <w:sz w:val="24"/>
                <w:szCs w:val="24"/>
              </w:rPr>
              <w:t xml:space="preserve"> le texte par les mots suivants  :</w:t>
            </w:r>
            <w:r w:rsidR="00F3709F" w:rsidRPr="00A148D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homogène –la lumière blanche -  un spectre continu -  l’œil-</w:t>
            </w:r>
            <w:r w:rsidR="00460A15" w:rsidRPr="00A148D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récepteur lumineux</w:t>
            </w:r>
            <w:r w:rsidR="00F3709F" w:rsidRPr="00A148DA">
              <w:rPr>
                <w:rFonts w:asciiTheme="majorBidi" w:hAnsiTheme="majorBidi" w:cstheme="majorBidi"/>
                <w:sz w:val="24"/>
                <w:szCs w:val="24"/>
              </w:rPr>
              <w:t xml:space="preserve"> – </w:t>
            </w:r>
            <w:r w:rsidR="00F3709F" w:rsidRPr="00A148D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transparent </w:t>
            </w:r>
            <w:r w:rsidR="00A148D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– un filtre</w:t>
            </w:r>
            <w:r w:rsidR="00A148DA" w:rsidRPr="00A148D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F3709F" w:rsidRPr="00A148D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– droite - rayons lumineux – sources secondaire.</w:t>
            </w:r>
          </w:p>
          <w:p w14:paraId="1EE09976" w14:textId="77777777" w:rsidR="00F3709F" w:rsidRPr="00F3709F" w:rsidRDefault="00F3709F" w:rsidP="00F3709F">
            <w:pPr>
              <w:pStyle w:val="Paragraphedeliste"/>
              <w:numPr>
                <w:ilvl w:val="0"/>
                <w:numId w:val="22"/>
              </w:numPr>
              <w:bidi w:val="0"/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F3709F">
              <w:rPr>
                <w:rFonts w:asciiTheme="majorBidi" w:hAnsiTheme="majorBidi" w:cstheme="majorBidi"/>
                <w:sz w:val="24"/>
                <w:szCs w:val="24"/>
              </w:rPr>
              <w:t xml:space="preserve">On </w:t>
            </w:r>
            <w:proofErr w:type="spellStart"/>
            <w:r w:rsidRPr="00F3709F">
              <w:rPr>
                <w:rFonts w:asciiTheme="majorBidi" w:hAnsiTheme="majorBidi" w:cstheme="majorBidi"/>
                <w:sz w:val="24"/>
                <w:szCs w:val="24"/>
              </w:rPr>
              <w:t>appelle</w:t>
            </w:r>
            <w:proofErr w:type="spellEnd"/>
            <w:r w:rsidRPr="00F3709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F370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………………….……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………………………..</w:t>
            </w:r>
            <w:r w:rsidRPr="00F370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……….</w:t>
            </w:r>
            <w:proofErr w:type="gramStart"/>
            <w:r w:rsidRPr="00F3709F">
              <w:rPr>
                <w:rFonts w:asciiTheme="majorBidi" w:hAnsiTheme="majorBidi" w:cstheme="majorBidi"/>
                <w:sz w:val="24"/>
                <w:szCs w:val="24"/>
              </w:rPr>
              <w:t>tout  objet</w:t>
            </w:r>
            <w:proofErr w:type="gramEnd"/>
            <w:r w:rsidRPr="00F3709F">
              <w:rPr>
                <w:rFonts w:asciiTheme="majorBidi" w:hAnsiTheme="majorBidi" w:cstheme="majorBidi"/>
                <w:sz w:val="24"/>
                <w:szCs w:val="24"/>
              </w:rPr>
              <w:t xml:space="preserve"> sensible à la lumière.</w:t>
            </w:r>
          </w:p>
          <w:p w14:paraId="296C07AE" w14:textId="77777777" w:rsidR="00F3709F" w:rsidRPr="00F3709F" w:rsidRDefault="00F3709F" w:rsidP="00F3709F">
            <w:pPr>
              <w:pStyle w:val="Paragraphedeliste"/>
              <w:numPr>
                <w:ilvl w:val="0"/>
                <w:numId w:val="22"/>
              </w:numPr>
              <w:bidi w:val="0"/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F3709F">
              <w:rPr>
                <w:rFonts w:asciiTheme="majorBidi" w:hAnsiTheme="majorBidi" w:cstheme="majorBidi"/>
                <w:sz w:val="24"/>
                <w:szCs w:val="24"/>
              </w:rPr>
              <w:t xml:space="preserve">Pour </w:t>
            </w:r>
            <w:proofErr w:type="spellStart"/>
            <w:r w:rsidRPr="00F3709F">
              <w:rPr>
                <w:rFonts w:asciiTheme="majorBidi" w:hAnsiTheme="majorBidi" w:cstheme="majorBidi"/>
                <w:sz w:val="24"/>
                <w:szCs w:val="24"/>
              </w:rPr>
              <w:t>voir</w:t>
            </w:r>
            <w:proofErr w:type="spellEnd"/>
            <w:r w:rsidRPr="00F3709F">
              <w:rPr>
                <w:rFonts w:asciiTheme="majorBidi" w:hAnsiTheme="majorBidi" w:cstheme="majorBidi"/>
                <w:sz w:val="24"/>
                <w:szCs w:val="24"/>
              </w:rPr>
              <w:t xml:space="preserve"> un objet </w:t>
            </w:r>
            <w:proofErr w:type="spellStart"/>
            <w:r w:rsidRPr="00F3709F">
              <w:rPr>
                <w:rFonts w:asciiTheme="majorBidi" w:hAnsiTheme="majorBidi" w:cstheme="majorBidi"/>
                <w:sz w:val="24"/>
                <w:szCs w:val="24"/>
              </w:rPr>
              <w:t>il</w:t>
            </w:r>
            <w:proofErr w:type="spellEnd"/>
            <w:r w:rsidRPr="00F3709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3709F">
              <w:rPr>
                <w:rFonts w:asciiTheme="majorBidi" w:hAnsiTheme="majorBidi" w:cstheme="majorBidi"/>
                <w:sz w:val="24"/>
                <w:szCs w:val="24"/>
              </w:rPr>
              <w:t>faut</w:t>
            </w:r>
            <w:proofErr w:type="spellEnd"/>
            <w:r w:rsidRPr="00F3709F">
              <w:rPr>
                <w:rFonts w:asciiTheme="majorBidi" w:hAnsiTheme="majorBidi" w:cstheme="majorBidi"/>
                <w:sz w:val="24"/>
                <w:szCs w:val="24"/>
              </w:rPr>
              <w:t xml:space="preserve"> que </w:t>
            </w:r>
            <w:r w:rsidRPr="00F370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………………….</w:t>
            </w:r>
            <w:r w:rsidRPr="00F3709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F3709F">
              <w:rPr>
                <w:rFonts w:asciiTheme="majorBidi" w:hAnsiTheme="majorBidi" w:cstheme="majorBidi"/>
                <w:sz w:val="24"/>
                <w:szCs w:val="24"/>
              </w:rPr>
              <w:t>reçoive</w:t>
            </w:r>
            <w:proofErr w:type="spellEnd"/>
            <w:r w:rsidRPr="00F3709F">
              <w:rPr>
                <w:rFonts w:asciiTheme="majorBidi" w:hAnsiTheme="majorBidi" w:cstheme="majorBidi"/>
                <w:sz w:val="24"/>
                <w:szCs w:val="24"/>
              </w:rPr>
              <w:t xml:space="preserve"> de la lumière </w:t>
            </w:r>
            <w:proofErr w:type="spellStart"/>
            <w:r w:rsidRPr="00F3709F">
              <w:rPr>
                <w:rFonts w:asciiTheme="majorBidi" w:hAnsiTheme="majorBidi" w:cstheme="majorBidi"/>
                <w:sz w:val="24"/>
                <w:szCs w:val="24"/>
              </w:rPr>
              <w:t>provenant</w:t>
            </w:r>
            <w:proofErr w:type="spellEnd"/>
            <w:r w:rsidRPr="00F3709F">
              <w:rPr>
                <w:rFonts w:asciiTheme="majorBidi" w:hAnsiTheme="majorBidi" w:cstheme="majorBidi"/>
                <w:sz w:val="24"/>
                <w:szCs w:val="24"/>
              </w:rPr>
              <w:t xml:space="preserve"> de </w:t>
            </w:r>
            <w:proofErr w:type="spellStart"/>
            <w:r w:rsidRPr="00F3709F">
              <w:rPr>
                <w:rFonts w:asciiTheme="majorBidi" w:hAnsiTheme="majorBidi" w:cstheme="majorBidi"/>
                <w:sz w:val="24"/>
                <w:szCs w:val="24"/>
              </w:rPr>
              <w:t>cet</w:t>
            </w:r>
            <w:proofErr w:type="spellEnd"/>
            <w:r w:rsidRPr="00F3709F">
              <w:rPr>
                <w:rFonts w:asciiTheme="majorBidi" w:hAnsiTheme="majorBidi" w:cstheme="majorBidi"/>
                <w:sz w:val="24"/>
                <w:szCs w:val="24"/>
              </w:rPr>
              <w:t xml:space="preserve"> objet.</w:t>
            </w:r>
          </w:p>
          <w:p w14:paraId="306F6073" w14:textId="77777777" w:rsidR="00F3709F" w:rsidRPr="00F3709F" w:rsidRDefault="00F3709F" w:rsidP="00F3709F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bidi w:val="0"/>
              <w:adjustRightInd w:val="0"/>
              <w:spacing w:after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Dans un milieu</w:t>
            </w:r>
            <w:r w:rsidRPr="00F370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………………….…………….</w:t>
            </w:r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et</w:t>
            </w:r>
            <w:r w:rsidRPr="00F370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………………….…………….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la lumière se </w:t>
            </w:r>
            <w:proofErr w:type="spellStart"/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propage</w:t>
            </w:r>
            <w:proofErr w:type="spellEnd"/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en </w:t>
            </w:r>
            <w:proofErr w:type="spellStart"/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ligne</w:t>
            </w:r>
            <w:proofErr w:type="spellEnd"/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……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…….</w:t>
            </w:r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………….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selon</w:t>
            </w:r>
            <w:proofErr w:type="spellEnd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des </w:t>
            </w:r>
            <w:proofErr w:type="spellStart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droites</w:t>
            </w:r>
            <w:proofErr w:type="spellEnd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appelées</w:t>
            </w:r>
            <w:proofErr w:type="spellEnd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F370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………………….…………….………………….…………….</w:t>
            </w:r>
          </w:p>
          <w:p w14:paraId="3BD3E522" w14:textId="77777777" w:rsidR="00F3709F" w:rsidRPr="00F3709F" w:rsidRDefault="00F3709F" w:rsidP="00F3709F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bidi w:val="0"/>
              <w:adjustRightInd w:val="0"/>
              <w:spacing w:after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les corps </w:t>
            </w:r>
            <w:proofErr w:type="spellStart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diffusent</w:t>
            </w:r>
            <w:proofErr w:type="spellEnd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une</w:t>
            </w:r>
            <w:proofErr w:type="spellEnd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partie</w:t>
            </w:r>
            <w:proofErr w:type="spellEnd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de la lumière </w:t>
            </w:r>
            <w:proofErr w:type="spellStart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qu’ils</w:t>
            </w:r>
            <w:proofErr w:type="spellEnd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reçoivent</w:t>
            </w:r>
            <w:proofErr w:type="spellEnd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est</w:t>
            </w:r>
            <w:proofErr w:type="spellEnd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appelées</w:t>
            </w:r>
            <w:proofErr w:type="spellEnd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les </w:t>
            </w:r>
            <w:r w:rsidRPr="00F370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………………….………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……………</w:t>
            </w:r>
            <w:r w:rsidRPr="00F370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…….</w:t>
            </w:r>
          </w:p>
          <w:p w14:paraId="4B0A1C86" w14:textId="77777777" w:rsidR="004C2EC8" w:rsidRPr="00A148DA" w:rsidRDefault="00F3709F" w:rsidP="00F3709F">
            <w:pPr>
              <w:pStyle w:val="Paragraphedeliste"/>
              <w:numPr>
                <w:ilvl w:val="0"/>
                <w:numId w:val="22"/>
              </w:numPr>
              <w:tabs>
                <w:tab w:val="center" w:pos="5262"/>
              </w:tabs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370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…………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………….</w:t>
            </w:r>
            <w:r w:rsidRPr="00F370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……….…………….</w:t>
            </w:r>
            <w:proofErr w:type="spellStart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est</w:t>
            </w:r>
            <w:proofErr w:type="spellEnd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constituée</w:t>
            </w:r>
            <w:proofErr w:type="spellEnd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de </w:t>
            </w:r>
            <w:proofErr w:type="spellStart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plusieurs</w:t>
            </w:r>
            <w:proofErr w:type="spellEnd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lumières</w:t>
            </w:r>
            <w:proofErr w:type="spellEnd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colorées</w:t>
            </w:r>
            <w:proofErr w:type="spellEnd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qui </w:t>
            </w:r>
            <w:proofErr w:type="spellStart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forment</w:t>
            </w:r>
            <w:proofErr w:type="spellEnd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un</w:t>
            </w:r>
            <w:proofErr w:type="gramEnd"/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……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……..</w:t>
            </w:r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…………….</w:t>
            </w:r>
            <w:r w:rsidRPr="00F3709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F370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………………….…………….</w:t>
            </w:r>
          </w:p>
          <w:p w14:paraId="5DF50BFB" w14:textId="77777777" w:rsidR="00A148DA" w:rsidRPr="00F3709F" w:rsidRDefault="00A148DA" w:rsidP="00F3709F">
            <w:pPr>
              <w:pStyle w:val="Paragraphedeliste"/>
              <w:numPr>
                <w:ilvl w:val="0"/>
                <w:numId w:val="22"/>
              </w:numPr>
              <w:tabs>
                <w:tab w:val="center" w:pos="5262"/>
              </w:tabs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F3709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………………….…………….</w:t>
            </w:r>
            <w:r w:rsidRPr="00DA0BC6">
              <w:rPr>
                <w:rFonts w:asciiTheme="majorBidi" w:hAnsiTheme="majorBidi" w:cstheme="majorBidi"/>
                <w:sz w:val="24"/>
                <w:szCs w:val="24"/>
              </w:rPr>
              <w:t xml:space="preserve">rouge ne laisse passer que la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lumière</w:t>
            </w:r>
            <w:r w:rsidRPr="00DA0BC6">
              <w:rPr>
                <w:rFonts w:asciiTheme="majorBidi" w:hAnsiTheme="majorBidi" w:cstheme="majorBidi"/>
                <w:sz w:val="24"/>
                <w:szCs w:val="24"/>
              </w:rPr>
              <w:t xml:space="preserve"> rouge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  <w:tr w:rsidR="007B05E8" w:rsidRPr="00EF2299" w14:paraId="559649B5" w14:textId="77777777" w:rsidTr="0060783B">
        <w:trPr>
          <w:trHeight w:val="9179"/>
          <w:jc w:val="center"/>
        </w:trPr>
        <w:tc>
          <w:tcPr>
            <w:tcW w:w="646" w:type="dxa"/>
          </w:tcPr>
          <w:p w14:paraId="60B95182" w14:textId="77777777" w:rsidR="007B05E8" w:rsidRPr="004C2EC8" w:rsidRDefault="007B05E8" w:rsidP="001B33AA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 w:bidi="ar-MA"/>
              </w:rPr>
            </w:pPr>
          </w:p>
          <w:p w14:paraId="4078E0DD" w14:textId="77777777" w:rsidR="00290A42" w:rsidRPr="004C2EC8" w:rsidRDefault="00290A42" w:rsidP="00290A42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 w:bidi="ar-MA"/>
              </w:rPr>
            </w:pPr>
          </w:p>
          <w:p w14:paraId="785742B1" w14:textId="77777777" w:rsidR="00290A42" w:rsidRPr="004C2EC8" w:rsidRDefault="00290A42" w:rsidP="00290A42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 w:bidi="ar-MA"/>
              </w:rPr>
            </w:pPr>
          </w:p>
          <w:p w14:paraId="46A67A49" w14:textId="77777777" w:rsidR="00275E2E" w:rsidRPr="004C2EC8" w:rsidRDefault="00275E2E" w:rsidP="00275E2E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 w:bidi="ar-MA"/>
              </w:rPr>
            </w:pPr>
          </w:p>
          <w:p w14:paraId="7BAE1144" w14:textId="77777777" w:rsidR="008028DC" w:rsidRDefault="00E815AB" w:rsidP="00C2649D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2.25</w:t>
            </w:r>
          </w:p>
          <w:p w14:paraId="5FD95A3B" w14:textId="77777777" w:rsidR="00C909DD" w:rsidRDefault="00C909DD" w:rsidP="00C909DD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14:paraId="30678571" w14:textId="77777777" w:rsidR="00C909DD" w:rsidRDefault="00C909DD" w:rsidP="00C909DD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14:paraId="0E770B22" w14:textId="77777777" w:rsidR="00C909DD" w:rsidRDefault="00C909DD" w:rsidP="00C909DD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14:paraId="07F2CAFB" w14:textId="77777777" w:rsidR="00C909DD" w:rsidRPr="003E5423" w:rsidRDefault="00C909DD" w:rsidP="00C909DD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14:paraId="0861B86F" w14:textId="77777777" w:rsidR="00243F02" w:rsidRPr="003E5423" w:rsidRDefault="00C909DD" w:rsidP="00C909DD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0.5</w:t>
            </w:r>
          </w:p>
          <w:p w14:paraId="27ED251C" w14:textId="77777777" w:rsidR="00C909DD" w:rsidRPr="003E5423" w:rsidRDefault="00C909DD" w:rsidP="00C909DD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0.5</w:t>
            </w:r>
          </w:p>
          <w:p w14:paraId="4FB57225" w14:textId="77777777" w:rsidR="00C909DD" w:rsidRPr="003E5423" w:rsidRDefault="00C909DD" w:rsidP="00C909DD">
            <w:pPr>
              <w:bidi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0.5</w:t>
            </w:r>
          </w:p>
          <w:p w14:paraId="7EE8E083" w14:textId="77777777" w:rsidR="00E815AB" w:rsidRDefault="00E815AB" w:rsidP="00E815AB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14:paraId="46F9F115" w14:textId="77777777" w:rsidR="00C909DD" w:rsidRDefault="00E815AB" w:rsidP="00E815AB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0.5</w:t>
            </w:r>
          </w:p>
          <w:p w14:paraId="7DA29741" w14:textId="77777777" w:rsidR="00C909DD" w:rsidRDefault="00E815AB" w:rsidP="00E815AB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1</w:t>
            </w:r>
          </w:p>
          <w:p w14:paraId="619196A4" w14:textId="77777777" w:rsidR="00E815AB" w:rsidRDefault="00E815AB" w:rsidP="00E815AB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lang w:bidi="ar-MA"/>
              </w:rPr>
            </w:pPr>
            <w:r w:rsidRPr="00E815AB">
              <w:rPr>
                <w:rFonts w:asciiTheme="majorBidi" w:hAnsiTheme="majorBidi" w:cstheme="majorBidi"/>
                <w:b/>
                <w:bCs/>
                <w:lang w:bidi="ar-MA"/>
              </w:rPr>
              <w:t>1.75</w:t>
            </w:r>
          </w:p>
          <w:p w14:paraId="294CFF80" w14:textId="77777777" w:rsidR="00E815AB" w:rsidRPr="00E815AB" w:rsidRDefault="00E815AB" w:rsidP="00E815AB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lang w:bidi="ar-MA"/>
              </w:rPr>
            </w:pPr>
          </w:p>
          <w:p w14:paraId="09F296E3" w14:textId="77777777" w:rsidR="00E815AB" w:rsidRDefault="00E815AB" w:rsidP="00E815AB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1</w:t>
            </w:r>
          </w:p>
          <w:p w14:paraId="3A933D95" w14:textId="77777777" w:rsidR="00472498" w:rsidRDefault="00472498" w:rsidP="00E815AB">
            <w:pPr>
              <w:bidi/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14:paraId="3DAE6308" w14:textId="77777777" w:rsidR="00472498" w:rsidRDefault="00472498" w:rsidP="00472498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14:paraId="661A04F1" w14:textId="77777777" w:rsidR="00472498" w:rsidRDefault="00472498" w:rsidP="00472498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14:paraId="0F3C85FE" w14:textId="77777777" w:rsidR="00E815AB" w:rsidRDefault="00E815AB" w:rsidP="00E815AB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14:paraId="1FED1F17" w14:textId="77777777" w:rsidR="00472498" w:rsidRDefault="00472498" w:rsidP="00472498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14:paraId="66CE8993" w14:textId="77777777" w:rsidR="00E47874" w:rsidRPr="003E5423" w:rsidRDefault="00472498" w:rsidP="00472498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  <w:p w14:paraId="1C80AC8A" w14:textId="77777777" w:rsidR="00472498" w:rsidRDefault="00472498" w:rsidP="00472498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0F67DF56" w14:textId="77777777" w:rsidR="00E815AB" w:rsidRDefault="00E815AB" w:rsidP="00E815AB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1EEF985F" w14:textId="77777777" w:rsidR="00472498" w:rsidRPr="003E5423" w:rsidRDefault="00472498" w:rsidP="00472498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  <w:p w14:paraId="68B53BD7" w14:textId="77777777" w:rsidR="007B05E8" w:rsidRDefault="007B05E8" w:rsidP="00AD5E31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0BC5A450" w14:textId="77777777" w:rsidR="008B6444" w:rsidRPr="00AD5E31" w:rsidRDefault="008B6444" w:rsidP="008B6444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383D588B" w14:textId="77777777" w:rsidR="001B1CCD" w:rsidRDefault="00472498" w:rsidP="00F57AC2">
            <w:pPr>
              <w:bidi/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  <w:p w14:paraId="247AB147" w14:textId="77777777" w:rsidR="007B05E8" w:rsidRPr="00F57AC2" w:rsidRDefault="007B05E8" w:rsidP="00CB0B9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898" w:type="dxa"/>
            <w:gridSpan w:val="6"/>
          </w:tcPr>
          <w:p w14:paraId="11EFB009" w14:textId="77777777" w:rsidR="007B05E8" w:rsidRDefault="007B05E8" w:rsidP="0047249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B33AA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MA"/>
              </w:rPr>
              <w:t>Exercice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MA"/>
              </w:rPr>
              <w:t>2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 </w:t>
            </w: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( </w:t>
            </w:r>
            <w:r w:rsidR="00472498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8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points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)</w:t>
            </w:r>
            <w:r w:rsidRPr="003C4CC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</w:p>
          <w:p w14:paraId="3341086F" w14:textId="77777777" w:rsidR="00AD46DB" w:rsidRPr="008E771C" w:rsidRDefault="00AD46DB" w:rsidP="008E771C">
            <w:pPr>
              <w:pStyle w:val="Paragraphedeliste"/>
              <w:numPr>
                <w:ilvl w:val="0"/>
                <w:numId w:val="20"/>
              </w:num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8E771C">
              <w:rPr>
                <w:rFonts w:asciiTheme="majorBidi" w:hAnsiTheme="majorBidi" w:cstheme="majorBidi"/>
                <w:sz w:val="24"/>
                <w:szCs w:val="24"/>
              </w:rPr>
              <w:t xml:space="preserve">Un </w:t>
            </w:r>
            <w:proofErr w:type="spellStart"/>
            <w:r w:rsidRPr="008E771C">
              <w:rPr>
                <w:rFonts w:asciiTheme="majorBidi" w:hAnsiTheme="majorBidi" w:cstheme="majorBidi"/>
                <w:sz w:val="24"/>
                <w:szCs w:val="24"/>
              </w:rPr>
              <w:t>observateur</w:t>
            </w:r>
            <w:proofErr w:type="spellEnd"/>
            <w:r w:rsidRPr="008E77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E771C">
              <w:rPr>
                <w:rFonts w:asciiTheme="majorBidi" w:hAnsiTheme="majorBidi" w:cstheme="majorBidi"/>
                <w:sz w:val="24"/>
                <w:szCs w:val="24"/>
              </w:rPr>
              <w:t>est</w:t>
            </w:r>
            <w:proofErr w:type="spellEnd"/>
            <w:r w:rsidRPr="008E77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E771C">
              <w:rPr>
                <w:rFonts w:asciiTheme="majorBidi" w:hAnsiTheme="majorBidi" w:cstheme="majorBidi"/>
                <w:sz w:val="24"/>
                <w:szCs w:val="24"/>
              </w:rPr>
              <w:t>placé</w:t>
            </w:r>
            <w:proofErr w:type="spellEnd"/>
            <w:r w:rsidRPr="008E771C">
              <w:rPr>
                <w:rFonts w:asciiTheme="majorBidi" w:hAnsiTheme="majorBidi" w:cstheme="majorBidi"/>
                <w:sz w:val="24"/>
                <w:szCs w:val="24"/>
              </w:rPr>
              <w:t xml:space="preserve"> derrière </w:t>
            </w:r>
            <w:proofErr w:type="spellStart"/>
            <w:r w:rsidRPr="008E771C">
              <w:rPr>
                <w:rFonts w:asciiTheme="majorBidi" w:hAnsiTheme="majorBidi" w:cstheme="majorBidi"/>
                <w:sz w:val="24"/>
                <w:szCs w:val="24"/>
              </w:rPr>
              <w:t>deux</w:t>
            </w:r>
            <w:proofErr w:type="spellEnd"/>
            <w:r w:rsidRPr="008E77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E771C">
              <w:rPr>
                <w:rFonts w:asciiTheme="majorBidi" w:hAnsiTheme="majorBidi" w:cstheme="majorBidi"/>
                <w:sz w:val="24"/>
                <w:szCs w:val="24"/>
              </w:rPr>
              <w:t>écrans</w:t>
            </w:r>
            <w:proofErr w:type="spellEnd"/>
            <w:r w:rsidRPr="008E771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proofErr w:type="spellStart"/>
            <w:r w:rsidRPr="008E771C">
              <w:rPr>
                <w:rFonts w:asciiTheme="majorBidi" w:hAnsiTheme="majorBidi" w:cstheme="majorBidi"/>
                <w:sz w:val="24"/>
                <w:szCs w:val="24"/>
              </w:rPr>
              <w:t>L’un</w:t>
            </w:r>
            <w:proofErr w:type="spellEnd"/>
            <w:r w:rsidRPr="008E77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E771C">
              <w:rPr>
                <w:rFonts w:asciiTheme="majorBidi" w:hAnsiTheme="majorBidi" w:cstheme="majorBidi"/>
                <w:sz w:val="24"/>
                <w:szCs w:val="24"/>
              </w:rPr>
              <w:t>possède</w:t>
            </w:r>
            <w:proofErr w:type="spellEnd"/>
            <w:r w:rsidRPr="008E77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E771C">
              <w:rPr>
                <w:rFonts w:asciiTheme="majorBidi" w:hAnsiTheme="majorBidi" w:cstheme="majorBidi"/>
                <w:sz w:val="24"/>
                <w:szCs w:val="24"/>
              </w:rPr>
              <w:t>une</w:t>
            </w:r>
            <w:proofErr w:type="spellEnd"/>
            <w:r w:rsidRPr="008E77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E771C">
              <w:rPr>
                <w:rFonts w:asciiTheme="majorBidi" w:hAnsiTheme="majorBidi" w:cstheme="majorBidi"/>
                <w:sz w:val="24"/>
                <w:szCs w:val="24"/>
              </w:rPr>
              <w:t>ouverture</w:t>
            </w:r>
            <w:proofErr w:type="spellEnd"/>
            <w:r w:rsidRPr="008E77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E771C">
              <w:rPr>
                <w:rFonts w:asciiTheme="majorBidi" w:hAnsiTheme="majorBidi" w:cstheme="majorBidi"/>
                <w:sz w:val="24"/>
                <w:szCs w:val="24"/>
              </w:rPr>
              <w:t>assez</w:t>
            </w:r>
            <w:proofErr w:type="spellEnd"/>
            <w:r w:rsidRPr="008E77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E771C">
              <w:rPr>
                <w:rFonts w:asciiTheme="majorBidi" w:hAnsiTheme="majorBidi" w:cstheme="majorBidi"/>
                <w:sz w:val="24"/>
                <w:szCs w:val="24"/>
              </w:rPr>
              <w:t>grande.L’autre</w:t>
            </w:r>
            <w:proofErr w:type="spellEnd"/>
            <w:r w:rsidRPr="008E77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E771C">
              <w:rPr>
                <w:rFonts w:asciiTheme="majorBidi" w:hAnsiTheme="majorBidi" w:cstheme="majorBidi"/>
                <w:sz w:val="24"/>
                <w:szCs w:val="24"/>
              </w:rPr>
              <w:t>est</w:t>
            </w:r>
            <w:proofErr w:type="spellEnd"/>
            <w:proofErr w:type="gramEnd"/>
            <w:r w:rsidRPr="008E77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E771C">
              <w:rPr>
                <w:rFonts w:asciiTheme="majorBidi" w:hAnsiTheme="majorBidi" w:cstheme="majorBidi"/>
                <w:sz w:val="24"/>
                <w:szCs w:val="24"/>
              </w:rPr>
              <w:t>percé</w:t>
            </w:r>
            <w:proofErr w:type="spellEnd"/>
            <w:r w:rsidRPr="008E771C">
              <w:rPr>
                <w:rFonts w:asciiTheme="majorBidi" w:hAnsiTheme="majorBidi" w:cstheme="majorBidi"/>
                <w:sz w:val="24"/>
                <w:szCs w:val="24"/>
              </w:rPr>
              <w:t xml:space="preserve"> de </w:t>
            </w:r>
            <w:proofErr w:type="spellStart"/>
            <w:r w:rsidRPr="008E771C">
              <w:rPr>
                <w:rFonts w:asciiTheme="majorBidi" w:hAnsiTheme="majorBidi" w:cstheme="majorBidi"/>
                <w:sz w:val="24"/>
                <w:szCs w:val="24"/>
              </w:rPr>
              <w:t>trois</w:t>
            </w:r>
            <w:proofErr w:type="spellEnd"/>
            <w:r w:rsidRPr="008E77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E771C">
              <w:rPr>
                <w:rFonts w:asciiTheme="majorBidi" w:hAnsiTheme="majorBidi" w:cstheme="majorBidi"/>
                <w:sz w:val="24"/>
                <w:szCs w:val="24"/>
              </w:rPr>
              <w:t>trous</w:t>
            </w:r>
            <w:proofErr w:type="spellEnd"/>
            <w:r w:rsidRPr="008E771C">
              <w:rPr>
                <w:rFonts w:asciiTheme="majorBidi" w:hAnsiTheme="majorBidi" w:cstheme="majorBidi"/>
                <w:sz w:val="24"/>
                <w:szCs w:val="24"/>
              </w:rPr>
              <w:t xml:space="preserve"> derrière </w:t>
            </w:r>
            <w:proofErr w:type="spellStart"/>
            <w:r w:rsidRPr="008E771C">
              <w:rPr>
                <w:rFonts w:asciiTheme="majorBidi" w:hAnsiTheme="majorBidi" w:cstheme="majorBidi"/>
                <w:sz w:val="24"/>
                <w:szCs w:val="24"/>
              </w:rPr>
              <w:t>lesquels</w:t>
            </w:r>
            <w:proofErr w:type="spellEnd"/>
            <w:r w:rsidRPr="008E77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E771C">
              <w:rPr>
                <w:rFonts w:asciiTheme="majorBidi" w:hAnsiTheme="majorBidi" w:cstheme="majorBidi"/>
                <w:sz w:val="24"/>
                <w:szCs w:val="24"/>
              </w:rPr>
              <w:t>l’observateur</w:t>
            </w:r>
            <w:proofErr w:type="spellEnd"/>
            <w:r w:rsidRPr="008E77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E771C">
              <w:rPr>
                <w:rFonts w:asciiTheme="majorBidi" w:hAnsiTheme="majorBidi" w:cstheme="majorBidi"/>
                <w:sz w:val="24"/>
                <w:szCs w:val="24"/>
              </w:rPr>
              <w:t>peut</w:t>
            </w:r>
            <w:proofErr w:type="spellEnd"/>
            <w:r w:rsidRPr="008E77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8E771C">
              <w:rPr>
                <w:rFonts w:asciiTheme="majorBidi" w:hAnsiTheme="majorBidi" w:cstheme="majorBidi"/>
                <w:sz w:val="24"/>
                <w:szCs w:val="24"/>
              </w:rPr>
              <w:t>mettre</w:t>
            </w:r>
            <w:proofErr w:type="spellEnd"/>
            <w:r w:rsidRPr="008E771C">
              <w:rPr>
                <w:rFonts w:asciiTheme="majorBidi" w:hAnsiTheme="majorBidi" w:cstheme="majorBidi"/>
                <w:sz w:val="24"/>
                <w:szCs w:val="24"/>
              </w:rPr>
              <w:t xml:space="preserve"> son </w:t>
            </w:r>
            <w:proofErr w:type="spellStart"/>
            <w:r w:rsidRPr="008E771C">
              <w:rPr>
                <w:rFonts w:asciiTheme="majorBidi" w:hAnsiTheme="majorBidi" w:cstheme="majorBidi"/>
                <w:sz w:val="24"/>
                <w:szCs w:val="24"/>
              </w:rPr>
              <w:t>œil</w:t>
            </w:r>
            <w:proofErr w:type="spellEnd"/>
            <w:r w:rsidRPr="008E771C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14:paraId="60ED68E2" w14:textId="77777777" w:rsidR="00AD46DB" w:rsidRPr="008E771C" w:rsidRDefault="00F32358" w:rsidP="008E771C">
            <w:pPr>
              <w:pStyle w:val="Paragraphedeliste"/>
              <w:numPr>
                <w:ilvl w:val="0"/>
                <w:numId w:val="19"/>
              </w:numPr>
              <w:autoSpaceDE w:val="0"/>
              <w:autoSpaceDN w:val="0"/>
              <w:bidi w:val="0"/>
              <w:adjustRightInd w:val="0"/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val="fr-FR" w:eastAsia="fr-FR"/>
              </w:rPr>
              <w:pict w14:anchorId="572EB725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0;text-align:left;margin-left:272.25pt;margin-top:14.95pt;width:264.8pt;height:124.05pt;z-index:251658240" strokecolor="white [3212]">
                  <v:textbox>
                    <w:txbxContent>
                      <w:p w14:paraId="254B8518" w14:textId="77777777" w:rsidR="003D6955" w:rsidRDefault="003D6955">
                        <w:r w:rsidRPr="003D6955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4F8AE0AE" wp14:editId="15B17420">
                              <wp:extent cx="3078508" cy="1428087"/>
                              <wp:effectExtent l="19050" t="19050" r="7620" b="1270"/>
                              <wp:docPr id="1" name="Image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Image 1">
                                        <a:hlinkClick r:id="rId6"/>
                                      </pic:cNvPr>
                                      <pic:cNvPicPr/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076251" cy="1427040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solidFill>
                                          <a:schemeClr val="tx1"/>
                                        </a:solidFill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AD46DB" w:rsidRPr="008E771C">
              <w:rPr>
                <w:rFonts w:asciiTheme="majorBidi" w:hAnsiTheme="majorBidi" w:cstheme="majorBidi"/>
                <w:sz w:val="24"/>
                <w:szCs w:val="24"/>
              </w:rPr>
              <w:t xml:space="preserve">Tracer en </w:t>
            </w:r>
            <w:r w:rsidR="00AD46DB" w:rsidRPr="008E771C">
              <w:rPr>
                <w:rFonts w:asciiTheme="majorBidi" w:hAnsiTheme="majorBidi" w:cstheme="majorBidi"/>
                <w:sz w:val="24"/>
                <w:szCs w:val="24"/>
                <w:lang w:val="fr-FR"/>
              </w:rPr>
              <w:t>couleurs</w:t>
            </w:r>
            <w:r w:rsidR="00AD46DB" w:rsidRPr="008E77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AD46DB" w:rsidRPr="008E771C">
              <w:rPr>
                <w:rFonts w:asciiTheme="majorBidi" w:hAnsiTheme="majorBidi" w:cstheme="majorBidi"/>
                <w:sz w:val="24"/>
                <w:szCs w:val="24"/>
                <w:lang w:val="fr-FR"/>
              </w:rPr>
              <w:t>différentes</w:t>
            </w:r>
            <w:r w:rsidR="00AD46DB" w:rsidRPr="008E771C">
              <w:rPr>
                <w:rFonts w:asciiTheme="majorBidi" w:hAnsiTheme="majorBidi" w:cstheme="majorBidi"/>
                <w:sz w:val="24"/>
                <w:szCs w:val="24"/>
              </w:rPr>
              <w:t xml:space="preserve"> les </w:t>
            </w:r>
            <w:proofErr w:type="spellStart"/>
            <w:r w:rsidR="00AD46DB" w:rsidRPr="008E771C">
              <w:rPr>
                <w:rFonts w:asciiTheme="majorBidi" w:hAnsiTheme="majorBidi" w:cstheme="majorBidi"/>
                <w:sz w:val="24"/>
                <w:szCs w:val="24"/>
              </w:rPr>
              <w:t>faisceaux</w:t>
            </w:r>
            <w:proofErr w:type="spellEnd"/>
            <w:r w:rsidR="00AD46DB" w:rsidRPr="008E77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AD46DB" w:rsidRPr="008E771C">
              <w:rPr>
                <w:rFonts w:asciiTheme="majorBidi" w:hAnsiTheme="majorBidi" w:cstheme="majorBidi"/>
                <w:sz w:val="24"/>
                <w:szCs w:val="24"/>
                <w:lang w:val="fr-FR"/>
              </w:rPr>
              <w:t>lumineux</w:t>
            </w:r>
            <w:r w:rsidR="00AD46DB" w:rsidRPr="008E771C">
              <w:rPr>
                <w:rFonts w:asciiTheme="majorBidi" w:hAnsiTheme="majorBidi" w:cstheme="majorBidi"/>
                <w:sz w:val="24"/>
                <w:szCs w:val="24"/>
              </w:rPr>
              <w:t xml:space="preserve"> de </w:t>
            </w:r>
            <w:proofErr w:type="spellStart"/>
            <w:r w:rsidR="00AD46DB" w:rsidRPr="008E771C">
              <w:rPr>
                <w:rFonts w:asciiTheme="majorBidi" w:hAnsiTheme="majorBidi" w:cstheme="majorBidi"/>
                <w:sz w:val="24"/>
                <w:szCs w:val="24"/>
              </w:rPr>
              <w:t>chaque</w:t>
            </w:r>
            <w:proofErr w:type="spellEnd"/>
            <w:r w:rsidR="00AD46DB" w:rsidRPr="008E77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AD46DB" w:rsidRPr="008E771C">
              <w:rPr>
                <w:rFonts w:asciiTheme="majorBidi" w:hAnsiTheme="majorBidi" w:cstheme="majorBidi"/>
                <w:sz w:val="24"/>
                <w:szCs w:val="24"/>
              </w:rPr>
              <w:t>trous</w:t>
            </w:r>
            <w:proofErr w:type="spellEnd"/>
            <w:r w:rsidR="00AD46DB" w:rsidRPr="008E771C">
              <w:rPr>
                <w:rFonts w:asciiTheme="majorBidi" w:hAnsiTheme="majorBidi" w:cstheme="majorBidi"/>
                <w:sz w:val="24"/>
                <w:szCs w:val="24"/>
              </w:rPr>
              <w:t xml:space="preserve">: </w:t>
            </w:r>
          </w:p>
          <w:p w14:paraId="0EDD88C9" w14:textId="77777777" w:rsidR="003D6955" w:rsidRDefault="00AD46DB" w:rsidP="008E771C">
            <w:pPr>
              <w:pStyle w:val="Paragraphedeliste"/>
              <w:numPr>
                <w:ilvl w:val="0"/>
                <w:numId w:val="19"/>
              </w:numPr>
              <w:autoSpaceDE w:val="0"/>
              <w:autoSpaceDN w:val="0"/>
              <w:bidi w:val="0"/>
              <w:adjustRightInd w:val="0"/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8E771C">
              <w:rPr>
                <w:rFonts w:asciiTheme="majorBidi" w:hAnsiTheme="majorBidi" w:cstheme="majorBidi"/>
                <w:sz w:val="24"/>
                <w:szCs w:val="24"/>
              </w:rPr>
              <w:t>Compléter</w:t>
            </w:r>
            <w:proofErr w:type="spellEnd"/>
            <w:r w:rsidRPr="008E771C">
              <w:rPr>
                <w:rFonts w:asciiTheme="majorBidi" w:hAnsiTheme="majorBidi" w:cstheme="majorBidi"/>
                <w:sz w:val="24"/>
                <w:szCs w:val="24"/>
              </w:rPr>
              <w:t xml:space="preserve"> pour </w:t>
            </w:r>
            <w:r w:rsidRPr="008E771C">
              <w:rPr>
                <w:rFonts w:asciiTheme="majorBidi" w:hAnsiTheme="majorBidi" w:cstheme="majorBidi"/>
                <w:sz w:val="24"/>
                <w:szCs w:val="24"/>
                <w:lang w:val="fr-FR"/>
              </w:rPr>
              <w:t>chaque</w:t>
            </w:r>
            <w:r w:rsidR="003D695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3D6955">
              <w:rPr>
                <w:rFonts w:asciiTheme="majorBidi" w:hAnsiTheme="majorBidi" w:cstheme="majorBidi"/>
                <w:sz w:val="24"/>
                <w:szCs w:val="24"/>
              </w:rPr>
              <w:t>œil</w:t>
            </w:r>
            <w:proofErr w:type="spellEnd"/>
            <w:r w:rsidR="003D6955">
              <w:rPr>
                <w:rFonts w:asciiTheme="majorBidi" w:hAnsiTheme="majorBidi" w:cstheme="majorBidi"/>
                <w:sz w:val="24"/>
                <w:szCs w:val="24"/>
              </w:rPr>
              <w:t xml:space="preserve"> par les phrases </w:t>
            </w:r>
            <w:proofErr w:type="spellStart"/>
            <w:r w:rsidRPr="008E771C">
              <w:rPr>
                <w:rFonts w:asciiTheme="majorBidi" w:hAnsiTheme="majorBidi" w:cstheme="majorBidi"/>
                <w:sz w:val="24"/>
                <w:szCs w:val="24"/>
              </w:rPr>
              <w:t>suivants</w:t>
            </w:r>
            <w:proofErr w:type="spellEnd"/>
            <w:r w:rsidRPr="008E771C">
              <w:rPr>
                <w:rFonts w:asciiTheme="majorBidi" w:hAnsiTheme="majorBidi" w:cstheme="majorBidi"/>
                <w:sz w:val="24"/>
                <w:szCs w:val="24"/>
              </w:rPr>
              <w:t> :</w:t>
            </w:r>
          </w:p>
          <w:p w14:paraId="63D542F6" w14:textId="77777777" w:rsidR="003D6955" w:rsidRDefault="00AD46DB" w:rsidP="00E815AB">
            <w:pPr>
              <w:pStyle w:val="Paragraphedeliste"/>
              <w:autoSpaceDE w:val="0"/>
              <w:autoSpaceDN w:val="0"/>
              <w:bidi w:val="0"/>
              <w:adjustRightInd w:val="0"/>
              <w:spacing w:after="0" w:line="240" w:lineRule="auto"/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E77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E77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Il </w:t>
            </w:r>
            <w:proofErr w:type="spellStart"/>
            <w:r w:rsidRPr="008E77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perçoit</w:t>
            </w:r>
            <w:proofErr w:type="spellEnd"/>
            <w:r w:rsidRPr="008E77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E77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une</w:t>
            </w:r>
            <w:proofErr w:type="spellEnd"/>
            <w:r w:rsidRPr="008E77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E77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partie</w:t>
            </w:r>
            <w:proofErr w:type="spellEnd"/>
            <w:r w:rsidRPr="008E77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de la coupe</w:t>
            </w:r>
            <w:r w:rsidR="008E771C" w:rsidRPr="008E77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</w:p>
          <w:p w14:paraId="0776BD33" w14:textId="77777777" w:rsidR="003D6955" w:rsidRDefault="00AD46DB" w:rsidP="00E815AB">
            <w:pPr>
              <w:pStyle w:val="Paragraphedeliste"/>
              <w:autoSpaceDE w:val="0"/>
              <w:autoSpaceDN w:val="0"/>
              <w:bidi w:val="0"/>
              <w:adjustRightInd w:val="0"/>
              <w:spacing w:after="0" w:line="240" w:lineRule="auto"/>
              <w:ind w:left="36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E77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Il </w:t>
            </w:r>
            <w:proofErr w:type="spellStart"/>
            <w:r w:rsidRPr="008E77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perçoit</w:t>
            </w:r>
            <w:proofErr w:type="spellEnd"/>
            <w:r w:rsidRPr="008E77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la </w:t>
            </w:r>
            <w:proofErr w:type="spellStart"/>
            <w:r w:rsidRPr="008E77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totalité</w:t>
            </w:r>
            <w:proofErr w:type="spellEnd"/>
            <w:r w:rsidRPr="008E77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</w:t>
            </w:r>
            <w:r w:rsidR="003D695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e la coupe  </w:t>
            </w:r>
          </w:p>
          <w:p w14:paraId="7144FB3B" w14:textId="77777777" w:rsidR="00AD46DB" w:rsidRPr="008E771C" w:rsidRDefault="003D6955" w:rsidP="00E815AB">
            <w:pPr>
              <w:pStyle w:val="Paragraphedeliste"/>
              <w:autoSpaceDE w:val="0"/>
              <w:autoSpaceDN w:val="0"/>
              <w:bidi w:val="0"/>
              <w:adjustRightInd w:val="0"/>
              <w:spacing w:after="0" w:line="240" w:lineRule="auto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Il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perçoit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le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haut</w:t>
            </w:r>
            <w:r w:rsidR="00AD46DB" w:rsidRPr="008E77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de</w:t>
            </w:r>
            <w:proofErr w:type="spellEnd"/>
            <w:r w:rsidR="00AD46DB" w:rsidRPr="008E77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la coupe</w:t>
            </w:r>
          </w:p>
          <w:p w14:paraId="7E66FEFD" w14:textId="77777777" w:rsidR="00AD46DB" w:rsidRPr="00AD46DB" w:rsidRDefault="00AD46DB" w:rsidP="00E815A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E771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En A</w:t>
            </w:r>
            <w:r w:rsidRPr="00AD46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Symbol" w:hAnsi="Symbol" w:cs="Symbol"/>
                <w:sz w:val="24"/>
                <w:szCs w:val="24"/>
              </w:rPr>
              <w:t>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</w:p>
          <w:p w14:paraId="50513A27" w14:textId="77777777" w:rsidR="00AD46DB" w:rsidRPr="00AD46DB" w:rsidRDefault="00AD46DB" w:rsidP="00E815AB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D46D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En B </w:t>
            </w:r>
            <w:r>
              <w:rPr>
                <w:rFonts w:ascii="Symbol" w:hAnsi="Symbol" w:cs="Symbol"/>
                <w:sz w:val="24"/>
                <w:szCs w:val="24"/>
              </w:rPr>
              <w:t>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3D6955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hAnsi="Symbol" w:cs="Symbol"/>
                <w:sz w:val="24"/>
                <w:szCs w:val="24"/>
                <w:vertAlign w:val="subscript"/>
              </w:rPr>
              <w:t></w:t>
            </w:r>
          </w:p>
          <w:p w14:paraId="5730C8F3" w14:textId="77777777" w:rsidR="00AD46DB" w:rsidRPr="00AD46DB" w:rsidRDefault="00AD46DB" w:rsidP="00E815AB">
            <w:pPr>
              <w:pStyle w:val="rponse1"/>
              <w:tabs>
                <w:tab w:val="left" w:pos="360"/>
              </w:tabs>
              <w:spacing w:before="0" w:line="276" w:lineRule="auto"/>
              <w:rPr>
                <w:kern w:val="0"/>
                <w:sz w:val="20"/>
                <w:lang w:val="en-US"/>
              </w:rPr>
            </w:pPr>
            <w:r w:rsidRPr="00AD46DB">
              <w:rPr>
                <w:rFonts w:eastAsiaTheme="minorHAnsi"/>
                <w:szCs w:val="24"/>
                <w:lang w:val="en-US"/>
              </w:rPr>
              <w:t xml:space="preserve">En C </w:t>
            </w:r>
            <w:r>
              <w:rPr>
                <w:rFonts w:ascii="Symbol" w:eastAsiaTheme="minorHAnsi" w:hAnsi="Symbol" w:cs="Symbol"/>
                <w:szCs w:val="24"/>
              </w:rPr>
              <w:t></w:t>
            </w:r>
            <w:r>
              <w:rPr>
                <w:rFonts w:ascii="Symbol" w:eastAsiaTheme="minorHAnsi" w:hAnsi="Symbol" w:cs="Symbol"/>
                <w:szCs w:val="24"/>
              </w:rPr>
              <w:t>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 w:rsidRP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3D6955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3D6955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3D6955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3D6955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3D6955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3D6955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3D6955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3D6955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3D6955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3D6955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3D6955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3D6955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3D6955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3D6955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3D6955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3D6955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3D6955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3D6955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3D6955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  <w:r w:rsidR="008E771C">
              <w:rPr>
                <w:rFonts w:ascii="Symbol" w:eastAsiaTheme="minorHAnsi" w:hAnsi="Symbol" w:cs="Symbol"/>
                <w:szCs w:val="24"/>
                <w:vertAlign w:val="subscript"/>
              </w:rPr>
              <w:t></w:t>
            </w:r>
          </w:p>
          <w:p w14:paraId="059A09DE" w14:textId="77777777" w:rsidR="00822A15" w:rsidRPr="00E815AB" w:rsidRDefault="00774238" w:rsidP="00774238">
            <w:pPr>
              <w:pStyle w:val="Paragraphedeliste"/>
              <w:numPr>
                <w:ilvl w:val="0"/>
                <w:numId w:val="20"/>
              </w:num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E815AB">
              <w:rPr>
                <w:rFonts w:asciiTheme="majorBidi" w:hAnsiTheme="majorBidi" w:cstheme="majorBidi"/>
                <w:sz w:val="24"/>
                <w:szCs w:val="24"/>
              </w:rPr>
              <w:t xml:space="preserve">On dispose un </w:t>
            </w:r>
            <w:proofErr w:type="spellStart"/>
            <w:r w:rsidRPr="00E815AB">
              <w:rPr>
                <w:rFonts w:asciiTheme="majorBidi" w:hAnsiTheme="majorBidi" w:cstheme="majorBidi"/>
                <w:sz w:val="24"/>
                <w:szCs w:val="24"/>
              </w:rPr>
              <w:t>prisme</w:t>
            </w:r>
            <w:proofErr w:type="spellEnd"/>
            <w:r w:rsidRPr="00E815AB">
              <w:rPr>
                <w:rFonts w:asciiTheme="majorBidi" w:hAnsiTheme="majorBidi" w:cstheme="majorBidi"/>
                <w:sz w:val="24"/>
                <w:szCs w:val="24"/>
              </w:rPr>
              <w:t xml:space="preserve"> à un </w:t>
            </w:r>
            <w:proofErr w:type="spellStart"/>
            <w:r w:rsidRPr="00E815AB">
              <w:rPr>
                <w:rFonts w:asciiTheme="majorBidi" w:hAnsiTheme="majorBidi" w:cstheme="majorBidi"/>
                <w:sz w:val="24"/>
                <w:szCs w:val="24"/>
              </w:rPr>
              <w:t>faisceau</w:t>
            </w:r>
            <w:proofErr w:type="spellEnd"/>
            <w:r w:rsidRPr="00E815A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815AB">
              <w:rPr>
                <w:rFonts w:asciiTheme="majorBidi" w:hAnsiTheme="majorBidi" w:cstheme="majorBidi"/>
                <w:sz w:val="24"/>
                <w:szCs w:val="24"/>
              </w:rPr>
              <w:t>lumineux</w:t>
            </w:r>
            <w:proofErr w:type="spellEnd"/>
            <w:r w:rsidRPr="00E815AB">
              <w:rPr>
                <w:rFonts w:asciiTheme="majorBidi" w:hAnsiTheme="majorBidi" w:cstheme="majorBidi"/>
                <w:sz w:val="24"/>
                <w:szCs w:val="24"/>
              </w:rPr>
              <w:t xml:space="preserve"> de lumière blanche. </w:t>
            </w:r>
          </w:p>
          <w:p w14:paraId="0179393B" w14:textId="77777777" w:rsidR="00774238" w:rsidRPr="00E815AB" w:rsidRDefault="00774238" w:rsidP="00774238">
            <w:pPr>
              <w:pStyle w:val="Paragraphedeliste"/>
              <w:numPr>
                <w:ilvl w:val="0"/>
                <w:numId w:val="26"/>
              </w:numPr>
              <w:bidi w:val="0"/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E815AB">
              <w:rPr>
                <w:rFonts w:asciiTheme="majorBidi" w:hAnsiTheme="majorBidi" w:cstheme="majorBidi"/>
                <w:sz w:val="24"/>
                <w:szCs w:val="24"/>
              </w:rPr>
              <w:t>Qu’est</w:t>
            </w:r>
            <w:proofErr w:type="spellEnd"/>
            <w:r w:rsidRPr="00E815A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815AB">
              <w:rPr>
                <w:rFonts w:asciiTheme="majorBidi" w:hAnsiTheme="majorBidi" w:cstheme="majorBidi"/>
                <w:sz w:val="24"/>
                <w:szCs w:val="24"/>
              </w:rPr>
              <w:t>ce</w:t>
            </w:r>
            <w:proofErr w:type="spellEnd"/>
            <w:r w:rsidRPr="00E815A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815AB">
              <w:rPr>
                <w:rFonts w:asciiTheme="majorBidi" w:hAnsiTheme="majorBidi" w:cstheme="majorBidi"/>
                <w:sz w:val="24"/>
                <w:szCs w:val="24"/>
              </w:rPr>
              <w:t>qu’on</w:t>
            </w:r>
            <w:proofErr w:type="spellEnd"/>
            <w:r w:rsidRPr="00E815A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815AB">
              <w:rPr>
                <w:rFonts w:asciiTheme="majorBidi" w:hAnsiTheme="majorBidi" w:cstheme="majorBidi"/>
                <w:sz w:val="24"/>
                <w:szCs w:val="24"/>
              </w:rPr>
              <w:t>va</w:t>
            </w:r>
            <w:proofErr w:type="spellEnd"/>
            <w:r w:rsidRPr="00E815A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815AB">
              <w:rPr>
                <w:rFonts w:asciiTheme="majorBidi" w:hAnsiTheme="majorBidi" w:cstheme="majorBidi"/>
                <w:sz w:val="24"/>
                <w:szCs w:val="24"/>
              </w:rPr>
              <w:t>voir</w:t>
            </w:r>
            <w:proofErr w:type="spellEnd"/>
            <w:r w:rsidRPr="00E815A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815AB">
              <w:rPr>
                <w:rFonts w:asciiTheme="majorBidi" w:hAnsiTheme="majorBidi" w:cstheme="majorBidi"/>
                <w:sz w:val="24"/>
                <w:szCs w:val="24"/>
              </w:rPr>
              <w:t>sur</w:t>
            </w:r>
            <w:proofErr w:type="spellEnd"/>
            <w:r w:rsidRPr="00E815A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815AB">
              <w:rPr>
                <w:rFonts w:asciiTheme="majorBidi" w:hAnsiTheme="majorBidi" w:cstheme="majorBidi"/>
                <w:sz w:val="24"/>
                <w:szCs w:val="24"/>
              </w:rPr>
              <w:t>l’écran</w:t>
            </w:r>
            <w:proofErr w:type="spellEnd"/>
            <w:r w:rsidRPr="00E815AB">
              <w:rPr>
                <w:rFonts w:asciiTheme="majorBidi" w:hAnsiTheme="majorBidi" w:cstheme="majorBidi"/>
                <w:sz w:val="24"/>
                <w:szCs w:val="24"/>
              </w:rPr>
              <w:t>?</w:t>
            </w:r>
            <w:r w:rsidRPr="00E815AB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 xml:space="preserve"> 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</w:p>
          <w:p w14:paraId="22954D06" w14:textId="77777777" w:rsidR="00774238" w:rsidRPr="00E815AB" w:rsidRDefault="00774238" w:rsidP="00774238">
            <w:pPr>
              <w:pStyle w:val="Paragraphedeliste"/>
              <w:numPr>
                <w:ilvl w:val="0"/>
                <w:numId w:val="26"/>
              </w:numPr>
              <w:bidi w:val="0"/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E815AB">
              <w:rPr>
                <w:rFonts w:asciiTheme="majorBidi" w:hAnsiTheme="majorBidi" w:cstheme="majorBidi"/>
                <w:sz w:val="24"/>
                <w:szCs w:val="24"/>
              </w:rPr>
              <w:t>Comment</w:t>
            </w:r>
            <w:r w:rsidR="00E815AB" w:rsidRPr="00E815A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E815AB" w:rsidRPr="00E815AB">
              <w:rPr>
                <w:rFonts w:asciiTheme="majorBidi" w:hAnsiTheme="majorBidi" w:cstheme="majorBidi"/>
                <w:sz w:val="24"/>
                <w:szCs w:val="24"/>
              </w:rPr>
              <w:t>appeler</w:t>
            </w:r>
            <w:proofErr w:type="spellEnd"/>
            <w:r w:rsidR="00E815AB" w:rsidRPr="00E815AB">
              <w:rPr>
                <w:rFonts w:asciiTheme="majorBidi" w:hAnsiTheme="majorBidi" w:cstheme="majorBidi"/>
                <w:sz w:val="24"/>
                <w:szCs w:val="24"/>
              </w:rPr>
              <w:t xml:space="preserve"> le </w:t>
            </w:r>
            <w:proofErr w:type="spellStart"/>
            <w:r w:rsidR="00E815AB" w:rsidRPr="00E815AB">
              <w:rPr>
                <w:rFonts w:asciiTheme="majorBidi" w:hAnsiTheme="majorBidi" w:cstheme="majorBidi"/>
                <w:sz w:val="24"/>
                <w:szCs w:val="24"/>
              </w:rPr>
              <w:t>résultat</w:t>
            </w:r>
            <w:proofErr w:type="spellEnd"/>
            <w:r w:rsidR="00E815AB" w:rsidRPr="00E815A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E815AB" w:rsidRPr="00E815AB">
              <w:rPr>
                <w:rFonts w:asciiTheme="majorBidi" w:hAnsiTheme="majorBidi" w:cstheme="majorBidi"/>
                <w:sz w:val="24"/>
                <w:szCs w:val="24"/>
              </w:rPr>
              <w:t>obtenu</w:t>
            </w:r>
            <w:proofErr w:type="spellEnd"/>
            <w:r w:rsidR="00E815AB" w:rsidRPr="00E815AB">
              <w:rPr>
                <w:rFonts w:asciiTheme="majorBidi" w:hAnsiTheme="majorBidi" w:cstheme="majorBidi"/>
                <w:sz w:val="24"/>
                <w:szCs w:val="24"/>
              </w:rPr>
              <w:t xml:space="preserve"> sur</w:t>
            </w:r>
            <w:r w:rsidRPr="00E815AB">
              <w:rPr>
                <w:rFonts w:asciiTheme="majorBidi" w:hAnsiTheme="majorBidi" w:cstheme="majorBidi"/>
                <w:sz w:val="24"/>
                <w:szCs w:val="24"/>
              </w:rPr>
              <w:t xml:space="preserve"> l’écran: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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</w:p>
          <w:p w14:paraId="54B8A8AF" w14:textId="77777777" w:rsidR="00774238" w:rsidRPr="00E815AB" w:rsidRDefault="00774238" w:rsidP="00774238">
            <w:pPr>
              <w:pStyle w:val="Paragraphedeliste"/>
              <w:numPr>
                <w:ilvl w:val="0"/>
                <w:numId w:val="26"/>
              </w:numPr>
              <w:bidi w:val="0"/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E815AB">
              <w:rPr>
                <w:rFonts w:asciiTheme="majorBidi" w:hAnsiTheme="majorBidi" w:cstheme="majorBidi"/>
                <w:sz w:val="24"/>
                <w:szCs w:val="24"/>
              </w:rPr>
              <w:t xml:space="preserve">Donner les </w:t>
            </w:r>
            <w:proofErr w:type="spellStart"/>
            <w:r w:rsidRPr="00E815AB">
              <w:rPr>
                <w:rFonts w:asciiTheme="majorBidi" w:hAnsiTheme="majorBidi" w:cstheme="majorBidi"/>
                <w:sz w:val="24"/>
                <w:szCs w:val="24"/>
              </w:rPr>
              <w:t>noms</w:t>
            </w:r>
            <w:proofErr w:type="spellEnd"/>
            <w:r w:rsidRPr="00E815AB">
              <w:rPr>
                <w:rFonts w:asciiTheme="majorBidi" w:hAnsiTheme="majorBidi" w:cstheme="majorBidi"/>
                <w:sz w:val="24"/>
                <w:szCs w:val="24"/>
              </w:rPr>
              <w:t xml:space="preserve"> des </w:t>
            </w:r>
            <w:proofErr w:type="spellStart"/>
            <w:r w:rsidRPr="00E815AB">
              <w:rPr>
                <w:rFonts w:asciiTheme="majorBidi" w:hAnsiTheme="majorBidi" w:cstheme="majorBidi"/>
                <w:sz w:val="24"/>
                <w:szCs w:val="24"/>
              </w:rPr>
              <w:t>couleurs</w:t>
            </w:r>
            <w:proofErr w:type="spellEnd"/>
            <w:r w:rsidRPr="00E815A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815AB">
              <w:rPr>
                <w:rFonts w:asciiTheme="majorBidi" w:hAnsiTheme="majorBidi" w:cstheme="majorBidi"/>
                <w:sz w:val="24"/>
                <w:szCs w:val="24"/>
              </w:rPr>
              <w:t>obtenus</w:t>
            </w:r>
            <w:proofErr w:type="spellEnd"/>
            <w:r w:rsidRPr="00E815AB">
              <w:rPr>
                <w:rFonts w:asciiTheme="majorBidi" w:hAnsiTheme="majorBidi" w:cstheme="majorBidi"/>
                <w:sz w:val="24"/>
                <w:szCs w:val="24"/>
              </w:rPr>
              <w:t>:</w:t>
            </w:r>
            <w:r w:rsidRPr="00E815AB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 xml:space="preserve"> 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</w:p>
          <w:p w14:paraId="4B2C2E2F" w14:textId="77777777" w:rsidR="00E815AB" w:rsidRPr="00E815AB" w:rsidRDefault="00E815AB" w:rsidP="00E815AB">
            <w:pPr>
              <w:pStyle w:val="Paragraphedeliste"/>
              <w:bidi w:val="0"/>
              <w:spacing w:after="0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</w:p>
          <w:p w14:paraId="78F492BE" w14:textId="77777777" w:rsidR="00F57AC2" w:rsidRPr="00E815AB" w:rsidRDefault="00774238" w:rsidP="00E815AB">
            <w:pPr>
              <w:pStyle w:val="Paragraphedeliste"/>
              <w:numPr>
                <w:ilvl w:val="0"/>
                <w:numId w:val="26"/>
              </w:numPr>
              <w:bidi w:val="0"/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E815AB">
              <w:rPr>
                <w:rFonts w:asciiTheme="majorBidi" w:hAnsiTheme="majorBidi" w:cstheme="majorBidi"/>
                <w:sz w:val="24"/>
                <w:szCs w:val="24"/>
              </w:rPr>
              <w:t xml:space="preserve">Donner le nom de </w:t>
            </w:r>
            <w:proofErr w:type="spellStart"/>
            <w:r w:rsidRPr="00E815AB">
              <w:rPr>
                <w:rFonts w:asciiTheme="majorBidi" w:hAnsiTheme="majorBidi" w:cstheme="majorBidi"/>
                <w:sz w:val="24"/>
                <w:szCs w:val="24"/>
              </w:rPr>
              <w:t>ce</w:t>
            </w:r>
            <w:proofErr w:type="spellEnd"/>
            <w:r w:rsidRPr="00E815A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E815AB">
              <w:rPr>
                <w:rFonts w:asciiTheme="majorBidi" w:hAnsiTheme="majorBidi" w:cstheme="majorBidi"/>
                <w:sz w:val="24"/>
                <w:szCs w:val="24"/>
              </w:rPr>
              <w:t>phé</w:t>
            </w:r>
            <w:r w:rsidR="00E815AB" w:rsidRPr="00E815AB">
              <w:rPr>
                <w:rFonts w:asciiTheme="majorBidi" w:hAnsiTheme="majorBidi" w:cstheme="majorBidi"/>
                <w:sz w:val="24"/>
                <w:szCs w:val="24"/>
              </w:rPr>
              <w:t>nomè</w:t>
            </w:r>
            <w:r w:rsidRPr="00E815AB"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r w:rsidR="00E815AB" w:rsidRPr="00E815AB">
              <w:rPr>
                <w:rFonts w:asciiTheme="majorBidi" w:hAnsiTheme="majorBidi" w:cstheme="majorBidi"/>
                <w:sz w:val="24"/>
                <w:szCs w:val="24"/>
              </w:rPr>
              <w:t>e</w:t>
            </w:r>
            <w:proofErr w:type="spellEnd"/>
            <w:r w:rsidRPr="00E815AB">
              <w:rPr>
                <w:rFonts w:asciiTheme="majorBidi" w:hAnsiTheme="majorBidi" w:cstheme="majorBidi"/>
                <w:sz w:val="24"/>
                <w:szCs w:val="24"/>
              </w:rPr>
              <w:t>:</w:t>
            </w:r>
            <w:r w:rsidRPr="00E815AB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 xml:space="preserve"> 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</w:p>
          <w:p w14:paraId="59AE82C6" w14:textId="77777777" w:rsidR="00A148DA" w:rsidRPr="0060783B" w:rsidRDefault="005A5AF8" w:rsidP="0060783B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</w:pPr>
            <w:r w:rsidRPr="00B67467">
              <w:rPr>
                <w:rFonts w:asciiTheme="majorBidi" w:hAnsiTheme="majorBidi" w:cstheme="majorBidi"/>
                <w:b/>
                <w:bCs/>
                <w:sz w:val="32"/>
                <w:szCs w:val="32"/>
                <w:lang w:val="en-US" w:bidi="ar-MA"/>
              </w:rPr>
              <w:t>Exercice3</w:t>
            </w:r>
            <w:r w:rsidRPr="00B67467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  <w:t xml:space="preserve"> ( </w:t>
            </w:r>
            <w:r w:rsidR="00472498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  <w:t>4</w:t>
            </w:r>
            <w:r w:rsidRPr="00B67467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MA"/>
              </w:rPr>
              <w:t>points)</w:t>
            </w:r>
            <w:r w:rsidR="00364C55"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0288" behindDoc="0" locked="0" layoutInCell="1" allowOverlap="1" wp14:anchorId="3634DAB3" wp14:editId="53C09F34">
                  <wp:simplePos x="0" y="0"/>
                  <wp:positionH relativeFrom="column">
                    <wp:posOffset>5215890</wp:posOffset>
                  </wp:positionH>
                  <wp:positionV relativeFrom="paragraph">
                    <wp:posOffset>111125</wp:posOffset>
                  </wp:positionV>
                  <wp:extent cx="1564640" cy="1235075"/>
                  <wp:effectExtent l="114300" t="0" r="207010" b="174625"/>
                  <wp:wrapNone/>
                  <wp:docPr id="9" name="Image 9" descr="C:\Users\el habib\Desktop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 9" descr="C:\Users\el habib\Desktop\images.jpg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4640" cy="123507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ln>
                            <a:noFill/>
                          </a:ln>
                          <a:effectLst>
                            <a:outerShdw blurRad="152400" dist="12000" dir="900000" sy="98000" kx="110000" ky="200000" algn="tl" rotWithShape="0">
                              <a:srgbClr val="000000">
                                <a:alpha val="30000"/>
                              </a:srgbClr>
                            </a:outerShdw>
                          </a:effectLst>
                          <a:scene3d>
                            <a:camera prst="perspectiveRelaxed">
                              <a:rot lat="19800000" lon="1200000" rev="20820000"/>
                            </a:camera>
                            <a:lightRig rig="threePt" dir="t"/>
                          </a:scene3d>
                          <a:sp3d contourW="6350" prstMaterial="matte">
                            <a:bevelT w="101600" h="101600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anchor>
              </w:drawing>
            </w:r>
          </w:p>
          <w:p w14:paraId="16DBDA99" w14:textId="77777777" w:rsidR="00364C55" w:rsidRPr="00B1294F" w:rsidRDefault="00364C55" w:rsidP="00364C55">
            <w:pPr>
              <w:rPr>
                <w:rFonts w:asciiTheme="majorBidi" w:eastAsia="Calibri" w:hAnsiTheme="majorBidi" w:cstheme="majorBidi"/>
                <w:color w:val="000000" w:themeColor="text1"/>
                <w:sz w:val="24"/>
                <w:szCs w:val="24"/>
              </w:rPr>
            </w:pPr>
            <w:r w:rsidRPr="00B1294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4"/>
                <w:szCs w:val="24"/>
              </w:rPr>
              <w:t>Rachid</w:t>
            </w:r>
            <w:r w:rsidRPr="00B1294F">
              <w:rPr>
                <w:rFonts w:asciiTheme="majorBidi" w:eastAsia="Calibri" w:hAnsiTheme="majorBidi" w:cstheme="majorBidi"/>
                <w:color w:val="000000" w:themeColor="text1"/>
                <w:sz w:val="24"/>
                <w:szCs w:val="24"/>
              </w:rPr>
              <w:t xml:space="preserve"> et </w:t>
            </w:r>
            <w:r w:rsidRPr="00B1294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4"/>
                <w:szCs w:val="24"/>
              </w:rPr>
              <w:t>Mounir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4"/>
                <w:szCs w:val="24"/>
              </w:rPr>
              <w:t xml:space="preserve"> d</w:t>
            </w:r>
            <w:r w:rsidRPr="00B1294F">
              <w:rPr>
                <w:rFonts w:asciiTheme="majorBidi" w:eastAsia="Calibri" w:hAnsiTheme="majorBidi" w:cstheme="majorBidi"/>
                <w:color w:val="000000" w:themeColor="text1"/>
                <w:sz w:val="24"/>
                <w:szCs w:val="24"/>
              </w:rPr>
              <w:t>eux étudiants de deuxième année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4"/>
                <w:szCs w:val="24"/>
              </w:rPr>
              <w:t xml:space="preserve"> collégial</w:t>
            </w:r>
            <w:r w:rsidRPr="00B1294F">
              <w:rPr>
                <w:rFonts w:asciiTheme="majorBidi" w:eastAsia="Calibri" w:hAnsiTheme="majorBidi" w:cstheme="majorBidi"/>
                <w:color w:val="000000" w:themeColor="text1"/>
                <w:sz w:val="24"/>
                <w:szCs w:val="24"/>
              </w:rPr>
              <w:t xml:space="preserve"> :</w:t>
            </w:r>
          </w:p>
          <w:p w14:paraId="0B5DCBF1" w14:textId="77777777" w:rsidR="00364C55" w:rsidRPr="00B1294F" w:rsidRDefault="00364C55" w:rsidP="00364C55">
            <w:pPr>
              <w:rPr>
                <w:rFonts w:asciiTheme="majorBidi" w:eastAsia="Calibri" w:hAnsiTheme="majorBidi" w:cstheme="majorBidi"/>
                <w:color w:val="000000" w:themeColor="text1"/>
                <w:sz w:val="24"/>
                <w:szCs w:val="24"/>
              </w:rPr>
            </w:pPr>
            <w:r w:rsidRPr="00B1294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Rachid   </w:t>
            </w:r>
            <w:r w:rsidRPr="00B1294F">
              <w:rPr>
                <w:rFonts w:asciiTheme="majorBidi" w:eastAsia="Calibri" w:hAnsiTheme="majorBidi" w:cstheme="majorBidi"/>
                <w:color w:val="000000" w:themeColor="text1"/>
                <w:sz w:val="24"/>
                <w:szCs w:val="24"/>
              </w:rPr>
              <w:t>: Quels sont les gaz polluants l’air et leur risque sur la santé humaine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4"/>
                <w:szCs w:val="24"/>
              </w:rPr>
              <w:t> ?</w:t>
            </w:r>
          </w:p>
          <w:p w14:paraId="2865A469" w14:textId="77777777" w:rsidR="00364C55" w:rsidRPr="00525281" w:rsidRDefault="00364C55" w:rsidP="00364C55">
            <w:pPr>
              <w:rPr>
                <w:rFonts w:asciiTheme="majorBidi" w:eastAsia="Calibri" w:hAnsiTheme="majorBidi" w:cstheme="majorBidi"/>
                <w:color w:val="000000" w:themeColor="text1"/>
                <w:sz w:val="24"/>
                <w:szCs w:val="24"/>
              </w:rPr>
            </w:pPr>
            <w:r w:rsidRPr="00B1294F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4"/>
                <w:szCs w:val="24"/>
              </w:rPr>
              <w:t>Mounir :</w:t>
            </w:r>
            <w:r w:rsidRPr="00B1294F">
              <w:rPr>
                <w:rFonts w:asciiTheme="majorBidi" w:eastAsia="Calibri" w:hAnsiTheme="majorBidi" w:cstheme="majorBidi"/>
                <w:color w:val="000000" w:themeColor="text1"/>
                <w:sz w:val="24"/>
                <w:szCs w:val="24"/>
              </w:rPr>
              <w:t xml:space="preserve"> La pollution de l'air n'est pas dangereuse  pour la santé humaine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4"/>
                <w:szCs w:val="24"/>
              </w:rPr>
              <w:t>.</w:t>
            </w:r>
          </w:p>
          <w:p w14:paraId="5E610B09" w14:textId="77777777" w:rsidR="00364C55" w:rsidRPr="00AF0C60" w:rsidRDefault="00364C55" w:rsidP="00364C55">
            <w:pP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 w:rsidRPr="008A4E97">
              <w:rPr>
                <w:rFonts w:asciiTheme="majorBidi" w:eastAsia="Calibri" w:hAnsiTheme="majorBidi" w:cstheme="majorBidi"/>
                <w:b/>
                <w:bCs/>
                <w:color w:val="000000"/>
                <w:sz w:val="28"/>
                <w:szCs w:val="28"/>
              </w:rPr>
              <w:t>1.</w:t>
            </w:r>
            <w:r w:rsidRPr="00AF0C60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Donner </w:t>
            </w: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deux</w:t>
            </w:r>
            <w:r w:rsidRPr="00AF0C60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gaz </w:t>
            </w: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polluants</w:t>
            </w:r>
            <w:r w:rsidRPr="00CF56F6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l'air</w:t>
            </w:r>
            <w:r w:rsidRPr="00AF0C60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?</w:t>
            </w:r>
            <w:r w:rsidR="00472498">
              <w:rPr>
                <w:rFonts w:ascii="Gabriola" w:hAnsi="Gabriola" w:cs="Sakkal Majalla"/>
                <w:sz w:val="24"/>
                <w:szCs w:val="24"/>
                <w:vertAlign w:val="subscript"/>
                <w:lang w:bidi="ar-MA"/>
              </w:rPr>
              <w:t xml:space="preserve"> ………………………………………………………………………………………………………………………………………………………………………</w:t>
            </w:r>
          </w:p>
          <w:p w14:paraId="4BF14FA1" w14:textId="77777777" w:rsidR="00364C55" w:rsidRDefault="00364C55" w:rsidP="00364C55">
            <w:pP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 w:rsidRPr="008A4E97">
              <w:rPr>
                <w:rFonts w:asciiTheme="majorBidi" w:eastAsia="Calibri" w:hAnsiTheme="majorBidi" w:cstheme="majorBidi"/>
                <w:b/>
                <w:bCs/>
                <w:color w:val="000000"/>
                <w:sz w:val="28"/>
                <w:szCs w:val="28"/>
              </w:rPr>
              <w:t>2.</w:t>
            </w:r>
            <w:r w:rsidR="00472498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C</w:t>
            </w:r>
            <w:r w:rsidRPr="00AF0C60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e que M</w:t>
            </w: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o</w:t>
            </w:r>
            <w:r w:rsidRPr="00AF0C60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unir a dit est vrai ou faux? </w:t>
            </w: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Si faux donner deux risques</w:t>
            </w:r>
          </w:p>
          <w:p w14:paraId="0388BAE5" w14:textId="77777777" w:rsidR="00364C55" w:rsidRDefault="00364C55" w:rsidP="00364C55">
            <w:pPr>
              <w:rPr>
                <w:rFonts w:ascii="Gabriola" w:hAnsi="Gabriola" w:cs="Sakkal Majalla"/>
                <w:sz w:val="24"/>
                <w:szCs w:val="24"/>
                <w:vertAlign w:val="subscript"/>
                <w:lang w:bidi="ar-MA"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    de pollution de l’air</w:t>
            </w:r>
            <w:r w:rsidR="00472498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a la</w:t>
            </w:r>
            <w:r w:rsidRPr="00AF0C60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santé humaine</w:t>
            </w:r>
            <w:r w:rsidR="00472498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 :</w:t>
            </w:r>
            <w:r w:rsidR="00472498">
              <w:rPr>
                <w:rFonts w:ascii="Gabriola" w:hAnsi="Gabriola" w:cs="Sakkal Majalla"/>
                <w:sz w:val="24"/>
                <w:szCs w:val="24"/>
                <w:vertAlign w:val="subscript"/>
                <w:lang w:bidi="ar-MA"/>
              </w:rPr>
              <w:t xml:space="preserve"> ……………………………………………………………………………………………………</w:t>
            </w:r>
          </w:p>
          <w:p w14:paraId="2F7689C8" w14:textId="77777777" w:rsidR="00472498" w:rsidRPr="00AF0C60" w:rsidRDefault="00472498" w:rsidP="00364C55">
            <w:pPr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="Gabriola" w:hAnsi="Gabriola" w:cs="Sakkal Majalla"/>
                <w:sz w:val="24"/>
                <w:szCs w:val="24"/>
                <w:vertAlign w:val="subscript"/>
                <w:lang w:bidi="ar-MA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71908609" w14:textId="77777777" w:rsidR="00F57AC2" w:rsidRDefault="00364C55" w:rsidP="00472498">
            <w:pPr>
              <w:rPr>
                <w:rFonts w:ascii="Gabriola" w:hAnsi="Gabriola" w:cs="Sakkal Majalla"/>
                <w:sz w:val="24"/>
                <w:szCs w:val="24"/>
                <w:vertAlign w:val="subscript"/>
                <w:lang w:bidi="ar-MA"/>
              </w:rPr>
            </w:pPr>
            <w:r w:rsidRPr="005F2152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donner </w:t>
            </w:r>
            <w:r w:rsidR="00472498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deux</w:t>
            </w:r>
            <w:r w:rsidRPr="005F2152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 solutions pour réduire la pollution de l’air</w:t>
            </w:r>
            <w:r w:rsidR="00CB0B95">
              <w:rPr>
                <w:rFonts w:asciiTheme="majorBidi" w:hAnsiTheme="majorBidi" w:cstheme="majorBidi"/>
                <w:sz w:val="24"/>
                <w:szCs w:val="24"/>
                <w:lang w:bidi="ar-MA"/>
              </w:rPr>
              <w:t>:</w:t>
            </w:r>
            <w:r w:rsidR="00CB0B95">
              <w:rPr>
                <w:rFonts w:ascii="Gabriola" w:hAnsi="Gabriola" w:cs="Sakkal Majalla"/>
                <w:sz w:val="24"/>
                <w:szCs w:val="24"/>
                <w:vertAlign w:val="subscript"/>
                <w:lang w:bidi="ar-MA"/>
              </w:rPr>
              <w:t xml:space="preserve"> ………………………………………………………………………………………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E815AB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="00CB0B95">
              <w:rPr>
                <w:rFonts w:ascii="Gabriola" w:hAnsi="Gabriola" w:cs="Sakkal Majalla"/>
                <w:sz w:val="24"/>
                <w:szCs w:val="24"/>
                <w:vertAlign w:val="subscript"/>
                <w:lang w:bidi="ar-MA"/>
              </w:rPr>
              <w:t>………</w:t>
            </w:r>
          </w:p>
          <w:p w14:paraId="5072F2F1" w14:textId="77777777" w:rsidR="00E815AB" w:rsidRDefault="00E815AB" w:rsidP="00472498">
            <w:pPr>
              <w:rPr>
                <w:rFonts w:ascii="Symbol" w:hAnsi="Symbol" w:cs="Symbol"/>
                <w:szCs w:val="24"/>
                <w:vertAlign w:val="subscript"/>
              </w:rPr>
            </w:pP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 w:rsidRPr="008E771C"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  <w:r>
              <w:rPr>
                <w:rFonts w:ascii="Symbol" w:hAnsi="Symbol" w:cs="Symbol"/>
                <w:szCs w:val="24"/>
                <w:vertAlign w:val="subscript"/>
              </w:rPr>
              <w:t></w:t>
            </w:r>
          </w:p>
          <w:p w14:paraId="64DEE223" w14:textId="40B19579" w:rsidR="0060783B" w:rsidRPr="0060783B" w:rsidRDefault="00F32358" w:rsidP="0060783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  <w:bookmarkStart w:id="1" w:name="_GoBack"/>
            <w:bookmarkEnd w:id="1"/>
          </w:p>
        </w:tc>
      </w:tr>
    </w:tbl>
    <w:p w14:paraId="01967B4D" w14:textId="77777777" w:rsidR="00580593" w:rsidRPr="00EF2299" w:rsidRDefault="00580593" w:rsidP="005433BB">
      <w:pPr>
        <w:bidi/>
        <w:rPr>
          <w:sz w:val="24"/>
          <w:szCs w:val="24"/>
          <w:rtl/>
        </w:rPr>
      </w:pPr>
    </w:p>
    <w:sectPr w:rsidR="00580593" w:rsidRPr="00EF2299" w:rsidSect="005433BB">
      <w:pgSz w:w="11906" w:h="16838"/>
      <w:pgMar w:top="284" w:right="424" w:bottom="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dvertisingBold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37763812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➢"/>
      <w:lvlJc w:val="left"/>
    </w:lvl>
    <w:lvl w:ilvl="2" w:tplc="7C3EFD9C">
      <w:start w:val="1"/>
      <w:numFmt w:val="bullet"/>
      <w:lvlText w:val="➢"/>
      <w:lvlJc w:val="left"/>
      <w:rPr>
        <w:lang w:val="en-US"/>
      </w:rPr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28B4A67"/>
    <w:multiLevelType w:val="hybridMultilevel"/>
    <w:tmpl w:val="EEDE5720"/>
    <w:lvl w:ilvl="0" w:tplc="5956C122">
      <w:start w:val="1"/>
      <w:numFmt w:val="bullet"/>
      <w:lvlText w:val="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04D17CCF"/>
    <w:multiLevelType w:val="hybridMultilevel"/>
    <w:tmpl w:val="61F447D2"/>
    <w:lvl w:ilvl="0" w:tplc="C1BE35C0">
      <w:start w:val="1"/>
      <w:numFmt w:val="decimal"/>
      <w:lvlText w:val="%1)"/>
      <w:lvlJc w:val="left"/>
      <w:pPr>
        <w:ind w:left="720" w:hanging="360"/>
      </w:pPr>
      <w:rPr>
        <w:rFonts w:asciiTheme="majorBidi" w:hAnsiTheme="majorBidi" w:cstheme="majorBidi" w:hint="default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1D2C56"/>
    <w:multiLevelType w:val="hybridMultilevel"/>
    <w:tmpl w:val="9E70AF56"/>
    <w:lvl w:ilvl="0" w:tplc="0B6CB31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72C33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4D65DA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D4AFA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2DCE3A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EFA410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E0E87C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44ABC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B7A903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0F4A3CC0"/>
    <w:multiLevelType w:val="hybridMultilevel"/>
    <w:tmpl w:val="F04C11C0"/>
    <w:lvl w:ilvl="0" w:tplc="47B8E1E0">
      <w:start w:val="1"/>
      <w:numFmt w:val="upperRoman"/>
      <w:lvlText w:val="%1-"/>
      <w:lvlJc w:val="left"/>
      <w:pPr>
        <w:ind w:left="720" w:hanging="720"/>
      </w:pPr>
      <w:rPr>
        <w:rFonts w:hint="default"/>
        <w:b/>
        <w:bCs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AE152C2"/>
    <w:multiLevelType w:val="hybridMultilevel"/>
    <w:tmpl w:val="D1C2985A"/>
    <w:lvl w:ilvl="0" w:tplc="040C0019">
      <w:start w:val="1"/>
      <w:numFmt w:val="lowerLetter"/>
      <w:lvlText w:val="%1."/>
      <w:lvlJc w:val="lef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C952CF8"/>
    <w:multiLevelType w:val="hybridMultilevel"/>
    <w:tmpl w:val="4E5EFCC8"/>
    <w:lvl w:ilvl="0" w:tplc="50AC3EF6">
      <w:start w:val="1"/>
      <w:numFmt w:val="decimal"/>
      <w:lvlText w:val="%1)"/>
      <w:lvlJc w:val="left"/>
      <w:pPr>
        <w:ind w:left="360" w:hanging="360"/>
      </w:pPr>
      <w:rPr>
        <w:rFonts w:asciiTheme="minorHAnsi" w:hAnsiTheme="minorHAnsi" w:cstheme="minorHAnsi" w:hint="default"/>
        <w:b w:val="0"/>
        <w:bCs w:val="0"/>
        <w:i w:val="0"/>
        <w:iCs w:val="0"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F720FE5"/>
    <w:multiLevelType w:val="hybridMultilevel"/>
    <w:tmpl w:val="EB76BB6C"/>
    <w:lvl w:ilvl="0" w:tplc="B9E285F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>
    <w:nsid w:val="22B11DF5"/>
    <w:multiLevelType w:val="hybridMultilevel"/>
    <w:tmpl w:val="5E44B99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B7E2DD18">
      <w:start w:val="1"/>
      <w:numFmt w:val="decimal"/>
      <w:lvlText w:val="%4."/>
      <w:lvlJc w:val="left"/>
      <w:pPr>
        <w:ind w:left="502" w:hanging="360"/>
      </w:pPr>
      <w:rPr>
        <w:b/>
        <w:bCs/>
        <w:vertAlign w:val="baseline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B35DD6"/>
    <w:multiLevelType w:val="hybridMultilevel"/>
    <w:tmpl w:val="6BDEB482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64B3905"/>
    <w:multiLevelType w:val="hybridMultilevel"/>
    <w:tmpl w:val="D6BC730C"/>
    <w:lvl w:ilvl="0" w:tplc="15CEBCF0">
      <w:start w:val="1"/>
      <w:numFmt w:val="decimal"/>
      <w:lvlText w:val="%1."/>
      <w:lvlJc w:val="left"/>
      <w:pPr>
        <w:ind w:left="406" w:hanging="360"/>
      </w:pPr>
      <w:rPr>
        <w:vertAlign w:val="baseline"/>
      </w:rPr>
    </w:lvl>
    <w:lvl w:ilvl="1" w:tplc="040C0019" w:tentative="1">
      <w:start w:val="1"/>
      <w:numFmt w:val="lowerLetter"/>
      <w:lvlText w:val="%2."/>
      <w:lvlJc w:val="left"/>
      <w:pPr>
        <w:ind w:left="1126" w:hanging="360"/>
      </w:pPr>
    </w:lvl>
    <w:lvl w:ilvl="2" w:tplc="040C001B" w:tentative="1">
      <w:start w:val="1"/>
      <w:numFmt w:val="lowerRoman"/>
      <w:lvlText w:val="%3."/>
      <w:lvlJc w:val="right"/>
      <w:pPr>
        <w:ind w:left="1846" w:hanging="180"/>
      </w:pPr>
    </w:lvl>
    <w:lvl w:ilvl="3" w:tplc="040C000F" w:tentative="1">
      <w:start w:val="1"/>
      <w:numFmt w:val="decimal"/>
      <w:lvlText w:val="%4."/>
      <w:lvlJc w:val="left"/>
      <w:pPr>
        <w:ind w:left="2566" w:hanging="360"/>
      </w:pPr>
    </w:lvl>
    <w:lvl w:ilvl="4" w:tplc="040C0019" w:tentative="1">
      <w:start w:val="1"/>
      <w:numFmt w:val="lowerLetter"/>
      <w:lvlText w:val="%5."/>
      <w:lvlJc w:val="left"/>
      <w:pPr>
        <w:ind w:left="3286" w:hanging="360"/>
      </w:pPr>
    </w:lvl>
    <w:lvl w:ilvl="5" w:tplc="040C001B" w:tentative="1">
      <w:start w:val="1"/>
      <w:numFmt w:val="lowerRoman"/>
      <w:lvlText w:val="%6."/>
      <w:lvlJc w:val="right"/>
      <w:pPr>
        <w:ind w:left="4006" w:hanging="180"/>
      </w:pPr>
    </w:lvl>
    <w:lvl w:ilvl="6" w:tplc="040C000F" w:tentative="1">
      <w:start w:val="1"/>
      <w:numFmt w:val="decimal"/>
      <w:lvlText w:val="%7."/>
      <w:lvlJc w:val="left"/>
      <w:pPr>
        <w:ind w:left="4726" w:hanging="360"/>
      </w:pPr>
    </w:lvl>
    <w:lvl w:ilvl="7" w:tplc="040C0019" w:tentative="1">
      <w:start w:val="1"/>
      <w:numFmt w:val="lowerLetter"/>
      <w:lvlText w:val="%8."/>
      <w:lvlJc w:val="left"/>
      <w:pPr>
        <w:ind w:left="5446" w:hanging="360"/>
      </w:pPr>
    </w:lvl>
    <w:lvl w:ilvl="8" w:tplc="040C001B" w:tentative="1">
      <w:start w:val="1"/>
      <w:numFmt w:val="lowerRoman"/>
      <w:lvlText w:val="%9."/>
      <w:lvlJc w:val="right"/>
      <w:pPr>
        <w:ind w:left="6166" w:hanging="180"/>
      </w:pPr>
    </w:lvl>
  </w:abstractNum>
  <w:abstractNum w:abstractNumId="11">
    <w:nsid w:val="27F8193B"/>
    <w:multiLevelType w:val="hybridMultilevel"/>
    <w:tmpl w:val="1CE27444"/>
    <w:lvl w:ilvl="0" w:tplc="E7288658">
      <w:start w:val="1"/>
      <w:numFmt w:val="bullet"/>
      <w:lvlText w:val=""/>
      <w:lvlJc w:val="left"/>
      <w:pPr>
        <w:ind w:left="502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>
    <w:nsid w:val="2F602F99"/>
    <w:multiLevelType w:val="hybridMultilevel"/>
    <w:tmpl w:val="0B80675C"/>
    <w:lvl w:ilvl="0" w:tplc="BF4AF346">
      <w:start w:val="1"/>
      <w:numFmt w:val="bullet"/>
      <w:lvlText w:val=""/>
      <w:lvlJc w:val="left"/>
      <w:pPr>
        <w:ind w:left="406" w:hanging="360"/>
      </w:pPr>
      <w:rPr>
        <w:rFonts w:ascii="Wingdings" w:hAnsi="Wingdings" w:hint="default"/>
        <w:sz w:val="28"/>
        <w:szCs w:val="28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12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6" w:hanging="360"/>
      </w:pPr>
      <w:rPr>
        <w:rFonts w:ascii="Wingdings" w:hAnsi="Wingdings" w:hint="default"/>
      </w:rPr>
    </w:lvl>
  </w:abstractNum>
  <w:abstractNum w:abstractNumId="13">
    <w:nsid w:val="32DE2955"/>
    <w:multiLevelType w:val="hybridMultilevel"/>
    <w:tmpl w:val="97506B88"/>
    <w:lvl w:ilvl="0" w:tplc="B5A6168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F7D69B3"/>
    <w:multiLevelType w:val="hybridMultilevel"/>
    <w:tmpl w:val="301AC0F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77C1164"/>
    <w:multiLevelType w:val="hybridMultilevel"/>
    <w:tmpl w:val="73F048BA"/>
    <w:lvl w:ilvl="0" w:tplc="968849CA">
      <w:start w:val="1"/>
      <w:numFmt w:val="upperRoman"/>
      <w:lvlText w:val="%1."/>
      <w:lvlJc w:val="left"/>
      <w:pPr>
        <w:ind w:left="766" w:hanging="72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126" w:hanging="360"/>
      </w:pPr>
    </w:lvl>
    <w:lvl w:ilvl="2" w:tplc="040C001B" w:tentative="1">
      <w:start w:val="1"/>
      <w:numFmt w:val="lowerRoman"/>
      <w:lvlText w:val="%3."/>
      <w:lvlJc w:val="right"/>
      <w:pPr>
        <w:ind w:left="1846" w:hanging="180"/>
      </w:pPr>
    </w:lvl>
    <w:lvl w:ilvl="3" w:tplc="040C000F" w:tentative="1">
      <w:start w:val="1"/>
      <w:numFmt w:val="decimal"/>
      <w:lvlText w:val="%4."/>
      <w:lvlJc w:val="left"/>
      <w:pPr>
        <w:ind w:left="2566" w:hanging="360"/>
      </w:pPr>
    </w:lvl>
    <w:lvl w:ilvl="4" w:tplc="040C0019" w:tentative="1">
      <w:start w:val="1"/>
      <w:numFmt w:val="lowerLetter"/>
      <w:lvlText w:val="%5."/>
      <w:lvlJc w:val="left"/>
      <w:pPr>
        <w:ind w:left="3286" w:hanging="360"/>
      </w:pPr>
    </w:lvl>
    <w:lvl w:ilvl="5" w:tplc="040C001B" w:tentative="1">
      <w:start w:val="1"/>
      <w:numFmt w:val="lowerRoman"/>
      <w:lvlText w:val="%6."/>
      <w:lvlJc w:val="right"/>
      <w:pPr>
        <w:ind w:left="4006" w:hanging="180"/>
      </w:pPr>
    </w:lvl>
    <w:lvl w:ilvl="6" w:tplc="040C000F" w:tentative="1">
      <w:start w:val="1"/>
      <w:numFmt w:val="decimal"/>
      <w:lvlText w:val="%7."/>
      <w:lvlJc w:val="left"/>
      <w:pPr>
        <w:ind w:left="4726" w:hanging="360"/>
      </w:pPr>
    </w:lvl>
    <w:lvl w:ilvl="7" w:tplc="040C0019" w:tentative="1">
      <w:start w:val="1"/>
      <w:numFmt w:val="lowerLetter"/>
      <w:lvlText w:val="%8."/>
      <w:lvlJc w:val="left"/>
      <w:pPr>
        <w:ind w:left="5446" w:hanging="360"/>
      </w:pPr>
    </w:lvl>
    <w:lvl w:ilvl="8" w:tplc="040C001B" w:tentative="1">
      <w:start w:val="1"/>
      <w:numFmt w:val="lowerRoman"/>
      <w:lvlText w:val="%9."/>
      <w:lvlJc w:val="right"/>
      <w:pPr>
        <w:ind w:left="6166" w:hanging="180"/>
      </w:pPr>
    </w:lvl>
  </w:abstractNum>
  <w:abstractNum w:abstractNumId="16">
    <w:nsid w:val="49A86880"/>
    <w:multiLevelType w:val="hybridMultilevel"/>
    <w:tmpl w:val="2DF220B0"/>
    <w:lvl w:ilvl="0" w:tplc="65C0120C">
      <w:start w:val="1"/>
      <w:numFmt w:val="decimal"/>
      <w:lvlText w:val="%1."/>
      <w:lvlJc w:val="left"/>
      <w:pPr>
        <w:ind w:left="720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43837B9"/>
    <w:multiLevelType w:val="hybridMultilevel"/>
    <w:tmpl w:val="A5265070"/>
    <w:lvl w:ilvl="0" w:tplc="2E248EDE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5B05267E"/>
    <w:multiLevelType w:val="hybridMultilevel"/>
    <w:tmpl w:val="82CEC2D0"/>
    <w:lvl w:ilvl="0" w:tplc="3AE83CEC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0A61C30"/>
    <w:multiLevelType w:val="hybridMultilevel"/>
    <w:tmpl w:val="6D689ED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2134CD4"/>
    <w:multiLevelType w:val="hybridMultilevel"/>
    <w:tmpl w:val="9514ADDE"/>
    <w:lvl w:ilvl="0" w:tplc="90C0B2E0">
      <w:start w:val="2"/>
      <w:numFmt w:val="upperRoman"/>
      <w:lvlText w:val="%1."/>
      <w:lvlJc w:val="right"/>
      <w:pPr>
        <w:ind w:left="720" w:hanging="360"/>
      </w:pPr>
      <w:rPr>
        <w:rFonts w:asciiTheme="majorBidi" w:hAnsiTheme="majorBidi" w:cstheme="majorBidi" w:hint="default"/>
        <w:b/>
        <w:bCs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6534025"/>
    <w:multiLevelType w:val="hybridMultilevel"/>
    <w:tmpl w:val="4FCCC586"/>
    <w:lvl w:ilvl="0" w:tplc="4FB40F9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1CF61DA"/>
    <w:multiLevelType w:val="hybridMultilevel"/>
    <w:tmpl w:val="FEDCFA84"/>
    <w:lvl w:ilvl="0" w:tplc="670A7D58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  <w:sz w:val="24"/>
        <w:szCs w:val="24"/>
        <w:vertAlign w:val="baseli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C7B5E89"/>
    <w:multiLevelType w:val="hybridMultilevel"/>
    <w:tmpl w:val="43CA2712"/>
    <w:lvl w:ilvl="0" w:tplc="6BE814EA">
      <w:start w:val="2"/>
      <w:numFmt w:val="decimal"/>
      <w:lvlText w:val="%1."/>
      <w:lvlJc w:val="left"/>
      <w:pPr>
        <w:ind w:left="360" w:hanging="360"/>
      </w:pPr>
      <w:rPr>
        <w:rFonts w:ascii="Comic Sans MS" w:eastAsiaTheme="minorHAnsi" w:hAnsi="Comic Sans MS" w:cs="AdvertisingBold" w:hint="default"/>
        <w:b/>
        <w:bCs w:val="0"/>
        <w:color w:val="000000"/>
        <w:sz w:val="28"/>
        <w:szCs w:val="28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CA64E69"/>
    <w:multiLevelType w:val="hybridMultilevel"/>
    <w:tmpl w:val="99644002"/>
    <w:lvl w:ilvl="0" w:tplc="00B6BC3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DEB7241"/>
    <w:multiLevelType w:val="hybridMultilevel"/>
    <w:tmpl w:val="3EA21CD6"/>
    <w:lvl w:ilvl="0" w:tplc="040C000F">
      <w:start w:val="1"/>
      <w:numFmt w:val="decimal"/>
      <w:lvlText w:val="%1."/>
      <w:lvlJc w:val="left"/>
      <w:pPr>
        <w:ind w:left="1126" w:hanging="360"/>
      </w:pPr>
    </w:lvl>
    <w:lvl w:ilvl="1" w:tplc="040C0019" w:tentative="1">
      <w:start w:val="1"/>
      <w:numFmt w:val="lowerLetter"/>
      <w:lvlText w:val="%2."/>
      <w:lvlJc w:val="left"/>
      <w:pPr>
        <w:ind w:left="1846" w:hanging="360"/>
      </w:pPr>
    </w:lvl>
    <w:lvl w:ilvl="2" w:tplc="040C001B" w:tentative="1">
      <w:start w:val="1"/>
      <w:numFmt w:val="lowerRoman"/>
      <w:lvlText w:val="%3."/>
      <w:lvlJc w:val="right"/>
      <w:pPr>
        <w:ind w:left="2566" w:hanging="180"/>
      </w:pPr>
    </w:lvl>
    <w:lvl w:ilvl="3" w:tplc="040C000F" w:tentative="1">
      <w:start w:val="1"/>
      <w:numFmt w:val="decimal"/>
      <w:lvlText w:val="%4."/>
      <w:lvlJc w:val="left"/>
      <w:pPr>
        <w:ind w:left="3286" w:hanging="360"/>
      </w:pPr>
    </w:lvl>
    <w:lvl w:ilvl="4" w:tplc="040C0019" w:tentative="1">
      <w:start w:val="1"/>
      <w:numFmt w:val="lowerLetter"/>
      <w:lvlText w:val="%5."/>
      <w:lvlJc w:val="left"/>
      <w:pPr>
        <w:ind w:left="4006" w:hanging="360"/>
      </w:pPr>
    </w:lvl>
    <w:lvl w:ilvl="5" w:tplc="040C001B" w:tentative="1">
      <w:start w:val="1"/>
      <w:numFmt w:val="lowerRoman"/>
      <w:lvlText w:val="%6."/>
      <w:lvlJc w:val="right"/>
      <w:pPr>
        <w:ind w:left="4726" w:hanging="180"/>
      </w:pPr>
    </w:lvl>
    <w:lvl w:ilvl="6" w:tplc="040C000F" w:tentative="1">
      <w:start w:val="1"/>
      <w:numFmt w:val="decimal"/>
      <w:lvlText w:val="%7."/>
      <w:lvlJc w:val="left"/>
      <w:pPr>
        <w:ind w:left="5446" w:hanging="360"/>
      </w:pPr>
    </w:lvl>
    <w:lvl w:ilvl="7" w:tplc="040C0019" w:tentative="1">
      <w:start w:val="1"/>
      <w:numFmt w:val="lowerLetter"/>
      <w:lvlText w:val="%8."/>
      <w:lvlJc w:val="left"/>
      <w:pPr>
        <w:ind w:left="6166" w:hanging="360"/>
      </w:pPr>
    </w:lvl>
    <w:lvl w:ilvl="8" w:tplc="040C001B" w:tentative="1">
      <w:start w:val="1"/>
      <w:numFmt w:val="lowerRoman"/>
      <w:lvlText w:val="%9."/>
      <w:lvlJc w:val="right"/>
      <w:pPr>
        <w:ind w:left="6886" w:hanging="180"/>
      </w:pPr>
    </w:lvl>
  </w:abstractNum>
  <w:num w:numId="1">
    <w:abstractNumId w:val="10"/>
  </w:num>
  <w:num w:numId="2">
    <w:abstractNumId w:val="18"/>
  </w:num>
  <w:num w:numId="3">
    <w:abstractNumId w:val="8"/>
  </w:num>
  <w:num w:numId="4">
    <w:abstractNumId w:val="14"/>
  </w:num>
  <w:num w:numId="5">
    <w:abstractNumId w:val="5"/>
  </w:num>
  <w:num w:numId="6">
    <w:abstractNumId w:val="19"/>
  </w:num>
  <w:num w:numId="7">
    <w:abstractNumId w:val="22"/>
  </w:num>
  <w:num w:numId="8">
    <w:abstractNumId w:val="0"/>
  </w:num>
  <w:num w:numId="9">
    <w:abstractNumId w:val="13"/>
  </w:num>
  <w:num w:numId="10">
    <w:abstractNumId w:val="12"/>
  </w:num>
  <w:num w:numId="11">
    <w:abstractNumId w:val="3"/>
  </w:num>
  <w:num w:numId="12">
    <w:abstractNumId w:val="2"/>
  </w:num>
  <w:num w:numId="13">
    <w:abstractNumId w:val="23"/>
  </w:num>
  <w:num w:numId="14">
    <w:abstractNumId w:val="16"/>
  </w:num>
  <w:num w:numId="15">
    <w:abstractNumId w:val="1"/>
  </w:num>
  <w:num w:numId="16">
    <w:abstractNumId w:val="4"/>
  </w:num>
  <w:num w:numId="17">
    <w:abstractNumId w:val="9"/>
  </w:num>
  <w:num w:numId="18">
    <w:abstractNumId w:val="20"/>
  </w:num>
  <w:num w:numId="19">
    <w:abstractNumId w:val="17"/>
  </w:num>
  <w:num w:numId="20">
    <w:abstractNumId w:val="15"/>
  </w:num>
  <w:num w:numId="21">
    <w:abstractNumId w:val="6"/>
  </w:num>
  <w:num w:numId="22">
    <w:abstractNumId w:val="11"/>
  </w:num>
  <w:num w:numId="23">
    <w:abstractNumId w:val="7"/>
  </w:num>
  <w:num w:numId="24">
    <w:abstractNumId w:val="25"/>
  </w:num>
  <w:num w:numId="25">
    <w:abstractNumId w:val="24"/>
  </w:num>
  <w:num w:numId="26">
    <w:abstractNumId w:val="2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C2804"/>
    <w:rsid w:val="000223B3"/>
    <w:rsid w:val="000236CC"/>
    <w:rsid w:val="00024483"/>
    <w:rsid w:val="000342C5"/>
    <w:rsid w:val="00043454"/>
    <w:rsid w:val="00043F8F"/>
    <w:rsid w:val="00063675"/>
    <w:rsid w:val="000649BA"/>
    <w:rsid w:val="00067FED"/>
    <w:rsid w:val="00076591"/>
    <w:rsid w:val="00080EC9"/>
    <w:rsid w:val="00082244"/>
    <w:rsid w:val="00083FC4"/>
    <w:rsid w:val="00094457"/>
    <w:rsid w:val="00096241"/>
    <w:rsid w:val="000970CB"/>
    <w:rsid w:val="000975FB"/>
    <w:rsid w:val="000A1E13"/>
    <w:rsid w:val="000A3B05"/>
    <w:rsid w:val="000A548C"/>
    <w:rsid w:val="000B260E"/>
    <w:rsid w:val="000C4E8B"/>
    <w:rsid w:val="000F0DAC"/>
    <w:rsid w:val="000F3FB6"/>
    <w:rsid w:val="0012044F"/>
    <w:rsid w:val="0012747E"/>
    <w:rsid w:val="0013168F"/>
    <w:rsid w:val="00137640"/>
    <w:rsid w:val="001406CC"/>
    <w:rsid w:val="00147E88"/>
    <w:rsid w:val="001566FE"/>
    <w:rsid w:val="00171091"/>
    <w:rsid w:val="0017277C"/>
    <w:rsid w:val="00172FD9"/>
    <w:rsid w:val="00174CE0"/>
    <w:rsid w:val="00180FD0"/>
    <w:rsid w:val="00191BB6"/>
    <w:rsid w:val="00194E96"/>
    <w:rsid w:val="001977E1"/>
    <w:rsid w:val="001A2D44"/>
    <w:rsid w:val="001B063F"/>
    <w:rsid w:val="001B1CCD"/>
    <w:rsid w:val="001B33AA"/>
    <w:rsid w:val="001B5056"/>
    <w:rsid w:val="001B75E8"/>
    <w:rsid w:val="001B7C3B"/>
    <w:rsid w:val="001C7D14"/>
    <w:rsid w:val="001D55E8"/>
    <w:rsid w:val="001D5B73"/>
    <w:rsid w:val="001E267D"/>
    <w:rsid w:val="001E334A"/>
    <w:rsid w:val="001F1F87"/>
    <w:rsid w:val="001F24B9"/>
    <w:rsid w:val="001F3505"/>
    <w:rsid w:val="001F61EE"/>
    <w:rsid w:val="0020630E"/>
    <w:rsid w:val="002110AC"/>
    <w:rsid w:val="00213BC0"/>
    <w:rsid w:val="00222977"/>
    <w:rsid w:val="00227CE4"/>
    <w:rsid w:val="00243F02"/>
    <w:rsid w:val="002509CB"/>
    <w:rsid w:val="00252B5F"/>
    <w:rsid w:val="00253106"/>
    <w:rsid w:val="00255272"/>
    <w:rsid w:val="002612DA"/>
    <w:rsid w:val="002705E4"/>
    <w:rsid w:val="00274844"/>
    <w:rsid w:val="00275E2E"/>
    <w:rsid w:val="002777EB"/>
    <w:rsid w:val="00281C6B"/>
    <w:rsid w:val="00290A42"/>
    <w:rsid w:val="00291E97"/>
    <w:rsid w:val="00296304"/>
    <w:rsid w:val="002A2161"/>
    <w:rsid w:val="002A748F"/>
    <w:rsid w:val="002B28C1"/>
    <w:rsid w:val="002C77D8"/>
    <w:rsid w:val="002D1446"/>
    <w:rsid w:val="002D3338"/>
    <w:rsid w:val="002D5852"/>
    <w:rsid w:val="002D62B4"/>
    <w:rsid w:val="002E0328"/>
    <w:rsid w:val="002F07D2"/>
    <w:rsid w:val="002F0E97"/>
    <w:rsid w:val="00303938"/>
    <w:rsid w:val="00307347"/>
    <w:rsid w:val="00307DF7"/>
    <w:rsid w:val="0031426B"/>
    <w:rsid w:val="00316B03"/>
    <w:rsid w:val="00325C61"/>
    <w:rsid w:val="00325EEB"/>
    <w:rsid w:val="00325F87"/>
    <w:rsid w:val="00326BEB"/>
    <w:rsid w:val="00341059"/>
    <w:rsid w:val="00341188"/>
    <w:rsid w:val="003425B9"/>
    <w:rsid w:val="003459A9"/>
    <w:rsid w:val="003517B9"/>
    <w:rsid w:val="0035368C"/>
    <w:rsid w:val="00354CE7"/>
    <w:rsid w:val="00355250"/>
    <w:rsid w:val="0036183B"/>
    <w:rsid w:val="00364C55"/>
    <w:rsid w:val="00370DE4"/>
    <w:rsid w:val="00374E25"/>
    <w:rsid w:val="00380F70"/>
    <w:rsid w:val="003838F9"/>
    <w:rsid w:val="0038442E"/>
    <w:rsid w:val="00387EE7"/>
    <w:rsid w:val="00393FCA"/>
    <w:rsid w:val="003A151C"/>
    <w:rsid w:val="003A78EF"/>
    <w:rsid w:val="003B1A1A"/>
    <w:rsid w:val="003C18C6"/>
    <w:rsid w:val="003C3CE7"/>
    <w:rsid w:val="003C4CC5"/>
    <w:rsid w:val="003D2547"/>
    <w:rsid w:val="003D2555"/>
    <w:rsid w:val="003D2570"/>
    <w:rsid w:val="003D6955"/>
    <w:rsid w:val="003D7CF0"/>
    <w:rsid w:val="003E2FE0"/>
    <w:rsid w:val="003E3348"/>
    <w:rsid w:val="003E5423"/>
    <w:rsid w:val="003E5AD3"/>
    <w:rsid w:val="003E5BEA"/>
    <w:rsid w:val="003E6742"/>
    <w:rsid w:val="003F0FD5"/>
    <w:rsid w:val="003F3B25"/>
    <w:rsid w:val="00401504"/>
    <w:rsid w:val="004017FD"/>
    <w:rsid w:val="004024F7"/>
    <w:rsid w:val="004026B1"/>
    <w:rsid w:val="004123CF"/>
    <w:rsid w:val="004164AE"/>
    <w:rsid w:val="00416875"/>
    <w:rsid w:val="00416B36"/>
    <w:rsid w:val="004170E3"/>
    <w:rsid w:val="00427DE4"/>
    <w:rsid w:val="00441634"/>
    <w:rsid w:val="004524D7"/>
    <w:rsid w:val="0045548A"/>
    <w:rsid w:val="00460707"/>
    <w:rsid w:val="00460A15"/>
    <w:rsid w:val="00460AD8"/>
    <w:rsid w:val="00460B1C"/>
    <w:rsid w:val="0047214B"/>
    <w:rsid w:val="00472498"/>
    <w:rsid w:val="00474D71"/>
    <w:rsid w:val="004750A9"/>
    <w:rsid w:val="004849A5"/>
    <w:rsid w:val="00486C4B"/>
    <w:rsid w:val="004873FD"/>
    <w:rsid w:val="004910D4"/>
    <w:rsid w:val="0049191A"/>
    <w:rsid w:val="00494599"/>
    <w:rsid w:val="00496A91"/>
    <w:rsid w:val="004A0BC3"/>
    <w:rsid w:val="004A11DF"/>
    <w:rsid w:val="004A3052"/>
    <w:rsid w:val="004A4FAD"/>
    <w:rsid w:val="004A673D"/>
    <w:rsid w:val="004A7BA1"/>
    <w:rsid w:val="004B0316"/>
    <w:rsid w:val="004C20AB"/>
    <w:rsid w:val="004C2EC8"/>
    <w:rsid w:val="004D213C"/>
    <w:rsid w:val="004D2625"/>
    <w:rsid w:val="004E1715"/>
    <w:rsid w:val="004F0F88"/>
    <w:rsid w:val="004F4D22"/>
    <w:rsid w:val="004F5217"/>
    <w:rsid w:val="004F6145"/>
    <w:rsid w:val="004F649A"/>
    <w:rsid w:val="005012A7"/>
    <w:rsid w:val="005040E1"/>
    <w:rsid w:val="0051024F"/>
    <w:rsid w:val="00520453"/>
    <w:rsid w:val="00522F4F"/>
    <w:rsid w:val="00530559"/>
    <w:rsid w:val="005334A9"/>
    <w:rsid w:val="00535B1F"/>
    <w:rsid w:val="00537DDD"/>
    <w:rsid w:val="005433BB"/>
    <w:rsid w:val="0054774C"/>
    <w:rsid w:val="00550883"/>
    <w:rsid w:val="005519B6"/>
    <w:rsid w:val="0055207C"/>
    <w:rsid w:val="005543D9"/>
    <w:rsid w:val="005548CC"/>
    <w:rsid w:val="00554FBD"/>
    <w:rsid w:val="00556437"/>
    <w:rsid w:val="00561E0B"/>
    <w:rsid w:val="0056204C"/>
    <w:rsid w:val="00562A02"/>
    <w:rsid w:val="00565AE2"/>
    <w:rsid w:val="00570062"/>
    <w:rsid w:val="005739E5"/>
    <w:rsid w:val="0057664F"/>
    <w:rsid w:val="00577DF0"/>
    <w:rsid w:val="00580593"/>
    <w:rsid w:val="00586062"/>
    <w:rsid w:val="00587C8B"/>
    <w:rsid w:val="005A5AF8"/>
    <w:rsid w:val="005B74E8"/>
    <w:rsid w:val="005C6922"/>
    <w:rsid w:val="005D0FED"/>
    <w:rsid w:val="005D12FA"/>
    <w:rsid w:val="005D32C5"/>
    <w:rsid w:val="005D6BA9"/>
    <w:rsid w:val="005D7699"/>
    <w:rsid w:val="005E37B8"/>
    <w:rsid w:val="005E4310"/>
    <w:rsid w:val="005F08C0"/>
    <w:rsid w:val="005F5642"/>
    <w:rsid w:val="006040A9"/>
    <w:rsid w:val="0060783B"/>
    <w:rsid w:val="00612878"/>
    <w:rsid w:val="00612E9A"/>
    <w:rsid w:val="006175FC"/>
    <w:rsid w:val="00621669"/>
    <w:rsid w:val="00621F95"/>
    <w:rsid w:val="00623D80"/>
    <w:rsid w:val="00631EA8"/>
    <w:rsid w:val="00632645"/>
    <w:rsid w:val="0063783B"/>
    <w:rsid w:val="00637C1E"/>
    <w:rsid w:val="00641099"/>
    <w:rsid w:val="00643892"/>
    <w:rsid w:val="006450DE"/>
    <w:rsid w:val="00653928"/>
    <w:rsid w:val="00655174"/>
    <w:rsid w:val="006644B8"/>
    <w:rsid w:val="0067073B"/>
    <w:rsid w:val="00671EBE"/>
    <w:rsid w:val="00673002"/>
    <w:rsid w:val="00677E60"/>
    <w:rsid w:val="0068251D"/>
    <w:rsid w:val="00693161"/>
    <w:rsid w:val="00696216"/>
    <w:rsid w:val="00697D90"/>
    <w:rsid w:val="006A2321"/>
    <w:rsid w:val="006A2923"/>
    <w:rsid w:val="006A65E6"/>
    <w:rsid w:val="006B1638"/>
    <w:rsid w:val="006B4822"/>
    <w:rsid w:val="006B5E62"/>
    <w:rsid w:val="006B7B73"/>
    <w:rsid w:val="006C267B"/>
    <w:rsid w:val="006C2737"/>
    <w:rsid w:val="006C44EF"/>
    <w:rsid w:val="006D51F9"/>
    <w:rsid w:val="006D78BC"/>
    <w:rsid w:val="006E1C69"/>
    <w:rsid w:val="006E4D15"/>
    <w:rsid w:val="006F0754"/>
    <w:rsid w:val="006F1323"/>
    <w:rsid w:val="006F228F"/>
    <w:rsid w:val="006F3A54"/>
    <w:rsid w:val="006F47C8"/>
    <w:rsid w:val="006F485F"/>
    <w:rsid w:val="0070450D"/>
    <w:rsid w:val="00710431"/>
    <w:rsid w:val="00712386"/>
    <w:rsid w:val="00714AB4"/>
    <w:rsid w:val="00716692"/>
    <w:rsid w:val="00722A0B"/>
    <w:rsid w:val="0072318F"/>
    <w:rsid w:val="0072514B"/>
    <w:rsid w:val="00725E8F"/>
    <w:rsid w:val="00745BCA"/>
    <w:rsid w:val="00747A51"/>
    <w:rsid w:val="00747F95"/>
    <w:rsid w:val="00755D63"/>
    <w:rsid w:val="00756B35"/>
    <w:rsid w:val="00774238"/>
    <w:rsid w:val="00774DEE"/>
    <w:rsid w:val="00781F4A"/>
    <w:rsid w:val="00785990"/>
    <w:rsid w:val="007935D2"/>
    <w:rsid w:val="0079466E"/>
    <w:rsid w:val="007A0808"/>
    <w:rsid w:val="007A1EB5"/>
    <w:rsid w:val="007A2038"/>
    <w:rsid w:val="007B05E8"/>
    <w:rsid w:val="007B13C2"/>
    <w:rsid w:val="007B247F"/>
    <w:rsid w:val="007B7BA5"/>
    <w:rsid w:val="007B7E28"/>
    <w:rsid w:val="007C29B0"/>
    <w:rsid w:val="007C4CCE"/>
    <w:rsid w:val="007C6025"/>
    <w:rsid w:val="007D6479"/>
    <w:rsid w:val="007D66FF"/>
    <w:rsid w:val="007E1246"/>
    <w:rsid w:val="007E1C2A"/>
    <w:rsid w:val="007E4AAC"/>
    <w:rsid w:val="007E5F56"/>
    <w:rsid w:val="007E6A0B"/>
    <w:rsid w:val="007E7F94"/>
    <w:rsid w:val="008005D5"/>
    <w:rsid w:val="00801880"/>
    <w:rsid w:val="008028DC"/>
    <w:rsid w:val="008039D4"/>
    <w:rsid w:val="00806E98"/>
    <w:rsid w:val="008105C3"/>
    <w:rsid w:val="00812113"/>
    <w:rsid w:val="00815B0B"/>
    <w:rsid w:val="0081729A"/>
    <w:rsid w:val="00821A17"/>
    <w:rsid w:val="00822A15"/>
    <w:rsid w:val="0082629A"/>
    <w:rsid w:val="00830050"/>
    <w:rsid w:val="00834D6F"/>
    <w:rsid w:val="008373DA"/>
    <w:rsid w:val="00837ED1"/>
    <w:rsid w:val="00841777"/>
    <w:rsid w:val="00844EB9"/>
    <w:rsid w:val="0084694A"/>
    <w:rsid w:val="0085306F"/>
    <w:rsid w:val="00854BE8"/>
    <w:rsid w:val="008572D3"/>
    <w:rsid w:val="0086230C"/>
    <w:rsid w:val="008673CA"/>
    <w:rsid w:val="00882EBF"/>
    <w:rsid w:val="00883F79"/>
    <w:rsid w:val="00891D14"/>
    <w:rsid w:val="00892475"/>
    <w:rsid w:val="008929BC"/>
    <w:rsid w:val="008B1ABE"/>
    <w:rsid w:val="008B506E"/>
    <w:rsid w:val="008B6444"/>
    <w:rsid w:val="008B7004"/>
    <w:rsid w:val="008B794B"/>
    <w:rsid w:val="008C1590"/>
    <w:rsid w:val="008C2804"/>
    <w:rsid w:val="008C468F"/>
    <w:rsid w:val="008C4C82"/>
    <w:rsid w:val="008C5316"/>
    <w:rsid w:val="008D2189"/>
    <w:rsid w:val="008D3647"/>
    <w:rsid w:val="008D4C2A"/>
    <w:rsid w:val="008E6794"/>
    <w:rsid w:val="008E771C"/>
    <w:rsid w:val="008F013E"/>
    <w:rsid w:val="008F0951"/>
    <w:rsid w:val="0090442D"/>
    <w:rsid w:val="00906E33"/>
    <w:rsid w:val="00907E59"/>
    <w:rsid w:val="00915015"/>
    <w:rsid w:val="009163B4"/>
    <w:rsid w:val="00930B1A"/>
    <w:rsid w:val="009317DA"/>
    <w:rsid w:val="009617A0"/>
    <w:rsid w:val="009646EC"/>
    <w:rsid w:val="00965AB1"/>
    <w:rsid w:val="00971FEA"/>
    <w:rsid w:val="00973D52"/>
    <w:rsid w:val="00981D25"/>
    <w:rsid w:val="00983F4E"/>
    <w:rsid w:val="0098535D"/>
    <w:rsid w:val="009931E0"/>
    <w:rsid w:val="00994E21"/>
    <w:rsid w:val="009A1B51"/>
    <w:rsid w:val="009B717E"/>
    <w:rsid w:val="009C1162"/>
    <w:rsid w:val="009D0257"/>
    <w:rsid w:val="009D14EA"/>
    <w:rsid w:val="009D249A"/>
    <w:rsid w:val="009D3018"/>
    <w:rsid w:val="009D368F"/>
    <w:rsid w:val="009F08CF"/>
    <w:rsid w:val="009F0E9D"/>
    <w:rsid w:val="009F4C8E"/>
    <w:rsid w:val="009F5A24"/>
    <w:rsid w:val="00A07211"/>
    <w:rsid w:val="00A078D4"/>
    <w:rsid w:val="00A13A31"/>
    <w:rsid w:val="00A14781"/>
    <w:rsid w:val="00A148DA"/>
    <w:rsid w:val="00A23777"/>
    <w:rsid w:val="00A2595F"/>
    <w:rsid w:val="00A32BA7"/>
    <w:rsid w:val="00A5004C"/>
    <w:rsid w:val="00A50099"/>
    <w:rsid w:val="00A512A8"/>
    <w:rsid w:val="00A5500B"/>
    <w:rsid w:val="00A80095"/>
    <w:rsid w:val="00A93D9A"/>
    <w:rsid w:val="00AA02B0"/>
    <w:rsid w:val="00AA4D38"/>
    <w:rsid w:val="00AA5C2D"/>
    <w:rsid w:val="00AB1699"/>
    <w:rsid w:val="00AB376A"/>
    <w:rsid w:val="00AB7076"/>
    <w:rsid w:val="00AB77CE"/>
    <w:rsid w:val="00AC0118"/>
    <w:rsid w:val="00AD46DB"/>
    <w:rsid w:val="00AD5E31"/>
    <w:rsid w:val="00AE1FB5"/>
    <w:rsid w:val="00AE2E3A"/>
    <w:rsid w:val="00AF36D3"/>
    <w:rsid w:val="00AF39CF"/>
    <w:rsid w:val="00AF5A58"/>
    <w:rsid w:val="00AF70A4"/>
    <w:rsid w:val="00B00E25"/>
    <w:rsid w:val="00B04643"/>
    <w:rsid w:val="00B057D5"/>
    <w:rsid w:val="00B10BCD"/>
    <w:rsid w:val="00B125C6"/>
    <w:rsid w:val="00B1373A"/>
    <w:rsid w:val="00B14F5B"/>
    <w:rsid w:val="00B2678F"/>
    <w:rsid w:val="00B31363"/>
    <w:rsid w:val="00B327FA"/>
    <w:rsid w:val="00B33AC3"/>
    <w:rsid w:val="00B34B7C"/>
    <w:rsid w:val="00B34FB4"/>
    <w:rsid w:val="00B36B8E"/>
    <w:rsid w:val="00B45FEA"/>
    <w:rsid w:val="00B46E06"/>
    <w:rsid w:val="00B50526"/>
    <w:rsid w:val="00B56FDF"/>
    <w:rsid w:val="00B615FD"/>
    <w:rsid w:val="00B65589"/>
    <w:rsid w:val="00B67467"/>
    <w:rsid w:val="00B67537"/>
    <w:rsid w:val="00B71539"/>
    <w:rsid w:val="00B76C88"/>
    <w:rsid w:val="00B87737"/>
    <w:rsid w:val="00B94447"/>
    <w:rsid w:val="00B95BBA"/>
    <w:rsid w:val="00B9725F"/>
    <w:rsid w:val="00BA06D0"/>
    <w:rsid w:val="00BA289B"/>
    <w:rsid w:val="00BB4266"/>
    <w:rsid w:val="00BB6A09"/>
    <w:rsid w:val="00BC4CCB"/>
    <w:rsid w:val="00BC5B7F"/>
    <w:rsid w:val="00BE123B"/>
    <w:rsid w:val="00BF0653"/>
    <w:rsid w:val="00BF1D13"/>
    <w:rsid w:val="00BF64F0"/>
    <w:rsid w:val="00BF6EF3"/>
    <w:rsid w:val="00C02293"/>
    <w:rsid w:val="00C03724"/>
    <w:rsid w:val="00C04A00"/>
    <w:rsid w:val="00C1398A"/>
    <w:rsid w:val="00C13FD2"/>
    <w:rsid w:val="00C15CD5"/>
    <w:rsid w:val="00C20187"/>
    <w:rsid w:val="00C2649D"/>
    <w:rsid w:val="00C3040E"/>
    <w:rsid w:val="00C34858"/>
    <w:rsid w:val="00C353A6"/>
    <w:rsid w:val="00C36778"/>
    <w:rsid w:val="00C403B9"/>
    <w:rsid w:val="00C4232D"/>
    <w:rsid w:val="00C43B26"/>
    <w:rsid w:val="00C45A88"/>
    <w:rsid w:val="00C528C6"/>
    <w:rsid w:val="00C567A6"/>
    <w:rsid w:val="00C63176"/>
    <w:rsid w:val="00C6512C"/>
    <w:rsid w:val="00C72B3D"/>
    <w:rsid w:val="00C909DD"/>
    <w:rsid w:val="00C9706E"/>
    <w:rsid w:val="00CA1190"/>
    <w:rsid w:val="00CA229D"/>
    <w:rsid w:val="00CA5B0C"/>
    <w:rsid w:val="00CB04D4"/>
    <w:rsid w:val="00CB0A7F"/>
    <w:rsid w:val="00CB0B95"/>
    <w:rsid w:val="00CC1E05"/>
    <w:rsid w:val="00CC4556"/>
    <w:rsid w:val="00CC7022"/>
    <w:rsid w:val="00CD1195"/>
    <w:rsid w:val="00CD67EA"/>
    <w:rsid w:val="00CF2FE8"/>
    <w:rsid w:val="00CF65A7"/>
    <w:rsid w:val="00D07239"/>
    <w:rsid w:val="00D12D69"/>
    <w:rsid w:val="00D1393A"/>
    <w:rsid w:val="00D14890"/>
    <w:rsid w:val="00D14E2B"/>
    <w:rsid w:val="00D1591A"/>
    <w:rsid w:val="00D22C72"/>
    <w:rsid w:val="00D23CD7"/>
    <w:rsid w:val="00D2402F"/>
    <w:rsid w:val="00D25CE4"/>
    <w:rsid w:val="00D3264C"/>
    <w:rsid w:val="00D37E0F"/>
    <w:rsid w:val="00D5292B"/>
    <w:rsid w:val="00D544C6"/>
    <w:rsid w:val="00D745FD"/>
    <w:rsid w:val="00D75C23"/>
    <w:rsid w:val="00D76BA0"/>
    <w:rsid w:val="00D80F8E"/>
    <w:rsid w:val="00D84032"/>
    <w:rsid w:val="00D85B98"/>
    <w:rsid w:val="00D90E6D"/>
    <w:rsid w:val="00DA3ED5"/>
    <w:rsid w:val="00DA6950"/>
    <w:rsid w:val="00DB6429"/>
    <w:rsid w:val="00DB71BC"/>
    <w:rsid w:val="00DC1131"/>
    <w:rsid w:val="00DC5707"/>
    <w:rsid w:val="00DC5821"/>
    <w:rsid w:val="00DC5AD2"/>
    <w:rsid w:val="00DC7FBB"/>
    <w:rsid w:val="00DD2F98"/>
    <w:rsid w:val="00DD4EC0"/>
    <w:rsid w:val="00DD6FA8"/>
    <w:rsid w:val="00DE6279"/>
    <w:rsid w:val="00DF4734"/>
    <w:rsid w:val="00DF6BBF"/>
    <w:rsid w:val="00E034B4"/>
    <w:rsid w:val="00E03CC9"/>
    <w:rsid w:val="00E06F6E"/>
    <w:rsid w:val="00E21BC2"/>
    <w:rsid w:val="00E2424B"/>
    <w:rsid w:val="00E4241E"/>
    <w:rsid w:val="00E46E92"/>
    <w:rsid w:val="00E47874"/>
    <w:rsid w:val="00E5406D"/>
    <w:rsid w:val="00E5772D"/>
    <w:rsid w:val="00E64415"/>
    <w:rsid w:val="00E74558"/>
    <w:rsid w:val="00E74FB2"/>
    <w:rsid w:val="00E753A7"/>
    <w:rsid w:val="00E815AB"/>
    <w:rsid w:val="00E8225A"/>
    <w:rsid w:val="00E85827"/>
    <w:rsid w:val="00E867DB"/>
    <w:rsid w:val="00E95CDC"/>
    <w:rsid w:val="00EB2113"/>
    <w:rsid w:val="00EB59B9"/>
    <w:rsid w:val="00EB68A0"/>
    <w:rsid w:val="00EB6A0F"/>
    <w:rsid w:val="00EC3AE7"/>
    <w:rsid w:val="00EC67FA"/>
    <w:rsid w:val="00EF2299"/>
    <w:rsid w:val="00EF4772"/>
    <w:rsid w:val="00F129F3"/>
    <w:rsid w:val="00F147D7"/>
    <w:rsid w:val="00F15427"/>
    <w:rsid w:val="00F159B5"/>
    <w:rsid w:val="00F26263"/>
    <w:rsid w:val="00F26648"/>
    <w:rsid w:val="00F32358"/>
    <w:rsid w:val="00F33072"/>
    <w:rsid w:val="00F34850"/>
    <w:rsid w:val="00F3709F"/>
    <w:rsid w:val="00F372D2"/>
    <w:rsid w:val="00F40CD0"/>
    <w:rsid w:val="00F52D6F"/>
    <w:rsid w:val="00F56488"/>
    <w:rsid w:val="00F57AC2"/>
    <w:rsid w:val="00F60EE1"/>
    <w:rsid w:val="00F64357"/>
    <w:rsid w:val="00F676BD"/>
    <w:rsid w:val="00F70B06"/>
    <w:rsid w:val="00F76A88"/>
    <w:rsid w:val="00F805FC"/>
    <w:rsid w:val="00F92D6F"/>
    <w:rsid w:val="00F95BDE"/>
    <w:rsid w:val="00FA11E9"/>
    <w:rsid w:val="00FA7C1A"/>
    <w:rsid w:val="00FB07F4"/>
    <w:rsid w:val="00FB096E"/>
    <w:rsid w:val="00FB188C"/>
    <w:rsid w:val="00FB24FC"/>
    <w:rsid w:val="00FB4C92"/>
    <w:rsid w:val="00FB736C"/>
    <w:rsid w:val="00FC25E9"/>
    <w:rsid w:val="00FC7E94"/>
    <w:rsid w:val="00FC7FC6"/>
    <w:rsid w:val="00FD3EE4"/>
    <w:rsid w:val="00FD5201"/>
    <w:rsid w:val="00FD6379"/>
    <w:rsid w:val="00FD75D1"/>
    <w:rsid w:val="00FE1266"/>
    <w:rsid w:val="00FE724A"/>
    <w:rsid w:val="00FF081F"/>
    <w:rsid w:val="00FF5F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4FC15B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2A0B"/>
  </w:style>
  <w:style w:type="paragraph" w:styleId="Titre1">
    <w:name w:val="heading 1"/>
    <w:basedOn w:val="Normal"/>
    <w:next w:val="Normal"/>
    <w:link w:val="Titre1Car"/>
    <w:uiPriority w:val="9"/>
    <w:qFormat/>
    <w:rsid w:val="009617A0"/>
    <w:pPr>
      <w:spacing w:before="480" w:line="276" w:lineRule="auto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A28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544C6"/>
    <w:pPr>
      <w:bidi/>
      <w:spacing w:after="200" w:line="276" w:lineRule="auto"/>
      <w:ind w:left="720"/>
      <w:contextualSpacing/>
    </w:pPr>
    <w:rPr>
      <w:lang w:val="en-US"/>
    </w:rPr>
  </w:style>
  <w:style w:type="paragraph" w:styleId="NormalWeb">
    <w:name w:val="Normal (Web)"/>
    <w:basedOn w:val="Normal"/>
    <w:uiPriority w:val="99"/>
    <w:unhideWhenUsed/>
    <w:rsid w:val="007B13C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B13C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B13C2"/>
    <w:rPr>
      <w:rFonts w:ascii="Tahoma" w:hAnsi="Tahoma" w:cs="Tahoma"/>
      <w:sz w:val="16"/>
      <w:szCs w:val="16"/>
    </w:rPr>
  </w:style>
  <w:style w:type="character" w:styleId="lev">
    <w:name w:val="Strong"/>
    <w:basedOn w:val="Policepardfaut"/>
    <w:uiPriority w:val="22"/>
    <w:qFormat/>
    <w:rsid w:val="006B5E62"/>
    <w:rPr>
      <w:b/>
      <w:bCs/>
    </w:rPr>
  </w:style>
  <w:style w:type="paragraph" w:styleId="PrformatHTML">
    <w:name w:val="HTML Preformatted"/>
    <w:basedOn w:val="Normal"/>
    <w:link w:val="PrformatHTMLCar"/>
    <w:uiPriority w:val="99"/>
    <w:unhideWhenUsed/>
    <w:rsid w:val="006175F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6175FC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5A5AF8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5A5AF8"/>
    <w:rPr>
      <w:color w:val="800080" w:themeColor="followedHyperlink"/>
      <w:u w:val="single"/>
    </w:rPr>
  </w:style>
  <w:style w:type="character" w:customStyle="1" w:styleId="Titre1Car">
    <w:name w:val="Titre 1 Car"/>
    <w:basedOn w:val="Policepardfaut"/>
    <w:link w:val="Titre1"/>
    <w:uiPriority w:val="9"/>
    <w:rsid w:val="009617A0"/>
    <w:rPr>
      <w:rFonts w:asciiTheme="majorHAnsi" w:eastAsiaTheme="majorEastAsia" w:hAnsiTheme="majorHAnsi" w:cstheme="majorBidi"/>
      <w:b/>
      <w:bCs/>
      <w:sz w:val="28"/>
      <w:szCs w:val="28"/>
      <w:lang w:eastAsia="fr-FR"/>
    </w:rPr>
  </w:style>
  <w:style w:type="paragraph" w:customStyle="1" w:styleId="rponse1">
    <w:name w:val="réponse1"/>
    <w:basedOn w:val="Normal"/>
    <w:rsid w:val="00AD46DB"/>
    <w:pPr>
      <w:tabs>
        <w:tab w:val="left" w:leader="dot" w:pos="9639"/>
      </w:tabs>
      <w:spacing w:before="180"/>
    </w:pPr>
    <w:rPr>
      <w:rFonts w:ascii="Times New Roman" w:eastAsia="Times New Roman" w:hAnsi="Times New Roman" w:cs="Times New Roman"/>
      <w:kern w:val="16"/>
      <w:sz w:val="24"/>
      <w:szCs w:val="20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302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9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653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YOUNES</dc:creator>
  <cp:lastModifiedBy>pc</cp:lastModifiedBy>
  <cp:revision>17</cp:revision>
  <cp:lastPrinted>2019-03-09T20:44:00Z</cp:lastPrinted>
  <dcterms:created xsi:type="dcterms:W3CDTF">2019-02-21T10:59:00Z</dcterms:created>
  <dcterms:modified xsi:type="dcterms:W3CDTF">2025-04-07T23:43:00Z</dcterms:modified>
</cp:coreProperties>
</file>