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5E6" w:rsidRDefault="001635E6" w:rsidP="007B1576">
      <w:pPr>
        <w:pStyle w:val="Sansinterligne"/>
        <w:bidi w:val="0"/>
        <w:rPr>
          <w:b/>
          <w:bCs/>
          <w:sz w:val="28"/>
          <w:szCs w:val="28"/>
          <w:u w:val="single"/>
          <w:rtl/>
          <w:lang w:bidi="ar-MA"/>
        </w:rPr>
      </w:pPr>
    </w:p>
    <w:tbl>
      <w:tblPr>
        <w:tblStyle w:val="Grilledutableau"/>
        <w:tblpPr w:leftFromText="180" w:rightFromText="180" w:vertAnchor="page" w:horzAnchor="margin" w:tblpY="676"/>
        <w:bidiVisual/>
        <w:tblW w:w="0" w:type="auto"/>
        <w:tblLook w:val="04A0" w:firstRow="1" w:lastRow="0" w:firstColumn="1" w:lastColumn="0" w:noHBand="0" w:noVBand="1"/>
      </w:tblPr>
      <w:tblGrid>
        <w:gridCol w:w="1984"/>
        <w:gridCol w:w="2693"/>
        <w:gridCol w:w="3686"/>
        <w:gridCol w:w="2410"/>
      </w:tblGrid>
      <w:tr w:rsidR="009F1591" w:rsidTr="00C70C30">
        <w:trPr>
          <w:trHeight w:val="846"/>
        </w:trPr>
        <w:tc>
          <w:tcPr>
            <w:tcW w:w="1984" w:type="dxa"/>
          </w:tcPr>
          <w:p w:rsidR="009F1591" w:rsidRPr="00B66C98" w:rsidRDefault="00054C78" w:rsidP="007B1576">
            <w:pPr>
              <w:bidi w:val="0"/>
              <w:rPr>
                <w:b/>
                <w:bCs/>
                <w:rtl/>
                <w:lang w:bidi="ar-MA"/>
              </w:rPr>
            </w:pPr>
            <w:r w:rsidRPr="00C70C30">
              <w:rPr>
                <w:b/>
                <w:bCs/>
                <w:sz w:val="18"/>
                <w:szCs w:val="18"/>
                <w:lang w:bidi="ar-MA"/>
              </w:rPr>
              <w:t>Sciences physiques</w:t>
            </w:r>
            <w:r w:rsidR="009F1591" w:rsidRPr="006B249B">
              <w:rPr>
                <w:rFonts w:cs="Arial"/>
                <w:b/>
                <w:bCs/>
                <w:noProof/>
                <w:rtl/>
                <w:lang w:eastAsia="fr-FR"/>
              </w:rPr>
              <w:drawing>
                <wp:inline distT="0" distB="0" distL="0" distR="0">
                  <wp:extent cx="736577" cy="330200"/>
                  <wp:effectExtent l="19050" t="0" r="6373" b="0"/>
                  <wp:docPr id="7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240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464" cy="335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9F1591" w:rsidRPr="009166FC" w:rsidRDefault="00C70C30" w:rsidP="007B1576">
            <w:pPr>
              <w:bidi w:val="0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contrôle</w:t>
            </w:r>
            <w:r w:rsidR="00092267">
              <w:rPr>
                <w:b/>
                <w:bCs/>
                <w:lang w:bidi="ar-MA"/>
              </w:rPr>
              <w:t xml:space="preserve"> surveillé</w:t>
            </w:r>
            <w:r w:rsidR="00A51B11">
              <w:rPr>
                <w:b/>
                <w:bCs/>
                <w:lang w:bidi="ar-MA"/>
              </w:rPr>
              <w:t>1</w:t>
            </w:r>
          </w:p>
          <w:p w:rsidR="008055E4" w:rsidRPr="00765EDE" w:rsidRDefault="008055E4" w:rsidP="007B1576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MA"/>
              </w:rPr>
            </w:pPr>
          </w:p>
          <w:p w:rsidR="009F1591" w:rsidRPr="006B249B" w:rsidRDefault="00054C78" w:rsidP="007B1576">
            <w:pPr>
              <w:bidi w:val="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Semestre </w:t>
            </w:r>
            <w:r w:rsidR="009F1591" w:rsidRPr="006B249B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  <w:r w:rsidR="00A51B11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</w:p>
        </w:tc>
        <w:tc>
          <w:tcPr>
            <w:tcW w:w="3686" w:type="dxa"/>
          </w:tcPr>
          <w:p w:rsidR="009F1591" w:rsidRPr="00092267" w:rsidRDefault="00092267" w:rsidP="007B1576">
            <w:pPr>
              <w:bidi w:val="0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 et </w:t>
            </w:r>
            <w:r w:rsidR="00515E9F">
              <w:rPr>
                <w:b/>
                <w:bCs/>
                <w:lang w:bidi="ar-MA"/>
              </w:rPr>
              <w:t>prénom</w:t>
            </w:r>
            <w:r w:rsidR="00C70C30">
              <w:rPr>
                <w:b/>
                <w:bCs/>
                <w:lang w:bidi="ar-MA"/>
              </w:rPr>
              <w:t> : ………………………</w:t>
            </w:r>
          </w:p>
          <w:p w:rsidR="00765EDE" w:rsidRPr="00765EDE" w:rsidRDefault="00765EDE" w:rsidP="007B1576">
            <w:pPr>
              <w:bidi w:val="0"/>
              <w:rPr>
                <w:b/>
                <w:bCs/>
                <w:sz w:val="16"/>
                <w:szCs w:val="16"/>
                <w:lang w:bidi="ar-MA"/>
              </w:rPr>
            </w:pPr>
          </w:p>
          <w:p w:rsidR="009F1591" w:rsidRPr="00B66C98" w:rsidRDefault="00092267" w:rsidP="007B1576">
            <w:pPr>
              <w:bidi w:val="0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Classe:</w:t>
            </w:r>
            <w:r w:rsidR="00EA198E">
              <w:rPr>
                <w:b/>
                <w:bCs/>
                <w:lang w:bidi="ar-MA"/>
              </w:rPr>
              <w:t>2</w:t>
            </w:r>
            <w:r w:rsidR="00C70C30">
              <w:rPr>
                <w:b/>
                <w:bCs/>
                <w:lang w:bidi="ar-MA"/>
              </w:rPr>
              <w:t xml:space="preserve"> </w:t>
            </w:r>
            <w:r w:rsidR="00515E9F">
              <w:rPr>
                <w:b/>
                <w:bCs/>
                <w:lang w:bidi="ar-MA"/>
              </w:rPr>
              <w:t>A</w:t>
            </w:r>
            <w:r w:rsidR="00C70C30">
              <w:rPr>
                <w:b/>
                <w:bCs/>
                <w:lang w:bidi="ar-MA"/>
              </w:rPr>
              <w:t xml:space="preserve">PIC ……      </w:t>
            </w:r>
            <w:r w:rsidR="00765EDE">
              <w:rPr>
                <w:b/>
                <w:bCs/>
                <w:lang w:bidi="ar-MA"/>
              </w:rPr>
              <w:t xml:space="preserve">    N:</w:t>
            </w:r>
            <w:r>
              <w:rPr>
                <w:b/>
                <w:bCs/>
                <w:lang w:bidi="ar-MA"/>
              </w:rPr>
              <w:t>……………</w:t>
            </w:r>
          </w:p>
        </w:tc>
        <w:tc>
          <w:tcPr>
            <w:tcW w:w="2410" w:type="dxa"/>
          </w:tcPr>
          <w:p w:rsidR="009F1591" w:rsidRPr="00B66C98" w:rsidRDefault="00D4253B" w:rsidP="007B1576">
            <w:pPr>
              <w:bidi w:val="0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361950</wp:posOffset>
                      </wp:positionV>
                      <wp:extent cx="409575" cy="282575"/>
                      <wp:effectExtent l="0" t="0" r="0" b="0"/>
                      <wp:wrapNone/>
                      <wp:docPr id="4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409575" cy="282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53031" w:rsidRPr="006B249B" w:rsidRDefault="00853031" w:rsidP="009F15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6B249B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margin-left:44.25pt;margin-top:28.5pt;width:32.25pt;height:2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" strokecolor="white [3212]">
                      <v:path arrowok="t"/>
                      <v:textbox>
                        <w:txbxContent>
                          <w:p w:rsidR="00853031" w:rsidRPr="006B249B" w:rsidRDefault="00853031" w:rsidP="009F159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B249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412750</wp:posOffset>
                      </wp:positionV>
                      <wp:extent cx="628650" cy="0"/>
                      <wp:effectExtent l="0" t="12700" r="6350" b="0"/>
                      <wp:wrapNone/>
                      <wp:docPr id="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6286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C3435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9" o:spid="_x0000_s1026" type="#_x0000_t32" style="position:absolute;margin-left:31pt;margin-top:32.5pt;width:49.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" strokeweight="2.25pt">
                      <o:lock v:ext="edit" shapetype="f"/>
                    </v:shape>
                  </w:pict>
                </mc:Fallback>
              </mc:AlternateContent>
            </w:r>
          </w:p>
        </w:tc>
      </w:tr>
    </w:tbl>
    <w:p w:rsidR="00F372A7" w:rsidRPr="00F372A7" w:rsidRDefault="00D4253B" w:rsidP="007B1576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  <w:r>
        <w:rPr>
          <w:b/>
          <w:bCs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180340</wp:posOffset>
                </wp:positionV>
                <wp:extent cx="1539875" cy="69469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9875" cy="694690"/>
                        </a:xfrm>
                        <a:prstGeom prst="cloudCallout">
                          <a:avLst>
                            <a:gd name="adj1" fmla="val -48926"/>
                            <a:gd name="adj2" fmla="val 42870"/>
                          </a:avLst>
                        </a:prstGeom>
                        <a:noFill/>
                        <a:ln/>
                        <a:effectLst>
                          <a:outerShdw dist="12700" dir="16200000" algn="ctr" rotWithShape="0">
                            <a:schemeClr val="tx1">
                              <a:lumMod val="65000"/>
                              <a:lumOff val="35000"/>
                            </a:scheme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000000"/>
                                  </a:gs>
                                  <a:gs pos="100000">
                                    <a:srgbClr val="000000">
                                      <a:gamma/>
                                      <a:tint val="0"/>
                                      <a:invGamma/>
                                    </a:srgbClr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:rsidR="00853031" w:rsidRDefault="00853031" w:rsidP="005C4352">
                            <w:pPr>
                              <w:spacing w:after="0"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853031" w:rsidRDefault="00853031" w:rsidP="005C4352">
                            <w:pPr>
                              <w:spacing w:after="0"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2" o:spid="_x0000_s1027" type="#_x0000_t106" style="position:absolute;margin-left:-2.1pt;margin-top:14.2pt;width:121.25pt;height:5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" adj="232,20060" filled="f" fillcolor="black" stroked="f">
                <v:fill rotate="t" focus="100%" type="gradient"/>
                <v:shadow on="t" color="#5a5a5a [2109]" offset="0,-1pt"/>
                <v:textbox>
                  <w:txbxContent>
                    <w:p w:rsidR="00853031" w:rsidRDefault="00853031" w:rsidP="005C4352">
                      <w:pPr>
                        <w:spacing w:after="0"/>
                        <w:rPr>
                          <w:rtl/>
                          <w:lang w:bidi="ar-MA"/>
                        </w:rPr>
                      </w:pPr>
                    </w:p>
                    <w:p w:rsidR="00853031" w:rsidRDefault="00853031" w:rsidP="005C4352">
                      <w:pPr>
                        <w:spacing w:after="0"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65EDE" w:rsidRPr="00765EDE" w:rsidRDefault="00D4253B" w:rsidP="007B1576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  <w:r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  <w:t xml:space="preserve">                           </w:t>
      </w:r>
    </w:p>
    <w:p w:rsidR="001635E6" w:rsidRPr="00D4253B" w:rsidRDefault="00054C78" w:rsidP="007B1576">
      <w:pPr>
        <w:pStyle w:val="Sansinterligne"/>
        <w:bidi w:val="0"/>
        <w:rPr>
          <w:rFonts w:ascii="Times New Roman" w:hAnsi="Times New Roman" w:cs="Times New Roman"/>
          <w:b/>
          <w:bCs/>
          <w:sz w:val="28"/>
          <w:szCs w:val="28"/>
          <w:lang w:bidi="ar-MA"/>
        </w:rPr>
      </w:pPr>
      <w:proofErr w:type="spellStart"/>
      <w:r w:rsidRPr="00D4253B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Exercice</w:t>
      </w:r>
      <w:proofErr w:type="spellEnd"/>
      <w:r w:rsidRPr="00D4253B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 xml:space="preserve"> I :</w:t>
      </w:r>
      <w:proofErr w:type="gramStart"/>
      <w:r w:rsidR="007A56A6" w:rsidRPr="002112D2">
        <w:rPr>
          <w:rFonts w:ascii="Times New Roman" w:hAnsi="Times New Roman" w:cs="Times New Roman"/>
          <w:b/>
          <w:bCs/>
          <w:sz w:val="28"/>
          <w:szCs w:val="28"/>
          <w:u w:val="single"/>
        </w:rPr>
        <w:t>(</w:t>
      </w:r>
      <w:r w:rsidR="00C70C30">
        <w:rPr>
          <w:rFonts w:ascii="Times New Roman" w:hAnsi="Times New Roman" w:cs="Times New Roman"/>
          <w:b/>
          <w:bCs/>
          <w:sz w:val="28"/>
          <w:szCs w:val="28"/>
          <w:u w:val="single"/>
        </w:rPr>
        <w:t>8pts</w:t>
      </w:r>
      <w:proofErr w:type="gramEnd"/>
      <w:r w:rsidR="007A56A6" w:rsidRPr="00D4253B">
        <w:rPr>
          <w:rFonts w:ascii="Times New Roman" w:hAnsi="Times New Roman" w:cs="Times New Roman"/>
          <w:b/>
          <w:bCs/>
          <w:sz w:val="28"/>
          <w:szCs w:val="28"/>
          <w:u w:val="single"/>
          <w:lang w:bidi="ar-MA"/>
        </w:rPr>
        <w:t>)</w:t>
      </w:r>
      <w:r w:rsidR="00D4253B" w:rsidRPr="00D4253B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                                   </w:t>
      </w:r>
      <w:r w:rsidR="00D4253B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                 </w:t>
      </w:r>
      <w:r w:rsidR="00D4253B" w:rsidRPr="00D4253B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                   </w:t>
      </w:r>
      <w:r w:rsidR="0041537F"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054C78" w:rsidRPr="00AA085B" w:rsidRDefault="002A3E4E" w:rsidP="007B1576">
      <w:pPr>
        <w:pStyle w:val="Paragraphedeliste"/>
        <w:numPr>
          <w:ilvl w:val="0"/>
          <w:numId w:val="10"/>
        </w:numPr>
        <w:bidi w:val="0"/>
        <w:spacing w:after="0"/>
        <w:rPr>
          <w:rFonts w:ascii="Times New Roman" w:hAnsi="Times New Roman" w:cs="Times New Roman"/>
          <w:b/>
          <w:bCs/>
        </w:rPr>
      </w:pPr>
      <w:r w:rsidRPr="00764CF7">
        <w:rPr>
          <w:rFonts w:ascii="Times New Roman" w:hAnsi="Times New Roman" w:cs="Times New Roman"/>
          <w:b/>
          <w:bCs/>
          <w:u w:val="single"/>
        </w:rPr>
        <w:t>Compléter</w:t>
      </w:r>
      <w:r w:rsidR="00054C78" w:rsidRPr="00764CF7">
        <w:rPr>
          <w:rFonts w:ascii="Times New Roman" w:hAnsi="Times New Roman" w:cs="Times New Roman"/>
          <w:b/>
          <w:bCs/>
          <w:u w:val="single"/>
        </w:rPr>
        <w:t xml:space="preserve"> les phrases suivantes</w:t>
      </w:r>
      <w:proofErr w:type="gramStart"/>
      <w:r w:rsidR="00054C78" w:rsidRPr="00AA085B">
        <w:rPr>
          <w:rFonts w:ascii="Times New Roman" w:hAnsi="Times New Roman" w:cs="Times New Roman"/>
          <w:b/>
          <w:bCs/>
        </w:rPr>
        <w:t>:</w:t>
      </w:r>
      <w:r w:rsidR="007A56A6">
        <w:rPr>
          <w:rFonts w:ascii="Times New Roman" w:hAnsi="Times New Roman" w:cs="Times New Roman"/>
          <w:b/>
          <w:bCs/>
        </w:rPr>
        <w:t xml:space="preserve">  (</w:t>
      </w:r>
      <w:proofErr w:type="gramEnd"/>
      <w:r w:rsidR="00266E54">
        <w:rPr>
          <w:rFonts w:ascii="Times New Roman" w:hAnsi="Times New Roman" w:cs="Times New Roman"/>
          <w:b/>
          <w:bCs/>
        </w:rPr>
        <w:t>3</w:t>
      </w:r>
      <w:r w:rsidR="007372C2">
        <w:rPr>
          <w:rFonts w:ascii="Times New Roman" w:hAnsi="Times New Roman" w:cs="Times New Roman"/>
          <w:b/>
          <w:bCs/>
        </w:rPr>
        <w:t>,5</w:t>
      </w:r>
      <w:r w:rsidR="00A377D0">
        <w:rPr>
          <w:rFonts w:ascii="Times New Roman" w:hAnsi="Times New Roman" w:cs="Times New Roman"/>
          <w:b/>
          <w:bCs/>
          <w:lang w:bidi="ar-MA"/>
        </w:rPr>
        <w:t>point</w:t>
      </w:r>
      <w:r w:rsidR="007A56A6">
        <w:rPr>
          <w:rFonts w:ascii="Times New Roman" w:hAnsi="Times New Roman" w:cs="Times New Roman"/>
          <w:b/>
          <w:bCs/>
          <w:lang w:bidi="ar-MA"/>
        </w:rPr>
        <w:t>s)</w:t>
      </w:r>
    </w:p>
    <w:p w:rsidR="00C547C4" w:rsidRPr="000103BC" w:rsidRDefault="007C50F8" w:rsidP="007C50F8">
      <w:pPr>
        <w:pStyle w:val="Paragraphedeliste"/>
        <w:numPr>
          <w:ilvl w:val="0"/>
          <w:numId w:val="35"/>
        </w:numPr>
        <w:bidi w:val="0"/>
        <w:spacing w:after="0"/>
      </w:pPr>
      <w:r w:rsidRPr="007C50F8">
        <w:rPr>
          <w:rFonts w:ascii="Times New Roman" w:hAnsi="Times New Roman" w:cs="Times New Roman"/>
          <w:b/>
          <w:bCs/>
        </w:rPr>
        <w:t xml:space="preserve">il existe </w:t>
      </w:r>
      <w:r>
        <w:rPr>
          <w:rFonts w:ascii="Times New Roman" w:hAnsi="Times New Roman" w:cs="Times New Roman"/>
          <w:b/>
          <w:bCs/>
        </w:rPr>
        <w:t xml:space="preserve"> …………………………..</w:t>
      </w:r>
      <w:r w:rsidRPr="007C50F8">
        <w:rPr>
          <w:rFonts w:ascii="Times New Roman" w:hAnsi="Times New Roman" w:cs="Times New Roman"/>
          <w:b/>
          <w:bCs/>
        </w:rPr>
        <w:t>couleurs principales dans la natur</w:t>
      </w:r>
      <w:r>
        <w:rPr>
          <w:rFonts w:ascii="Times New Roman" w:hAnsi="Times New Roman" w:cs="Times New Roman"/>
          <w:b/>
          <w:bCs/>
        </w:rPr>
        <w:t>e</w:t>
      </w:r>
    </w:p>
    <w:p w:rsidR="00C547C4" w:rsidRPr="007C50F8" w:rsidRDefault="007C50F8" w:rsidP="00753D39">
      <w:pPr>
        <w:pStyle w:val="Paragraphedeliste"/>
        <w:numPr>
          <w:ilvl w:val="0"/>
          <w:numId w:val="35"/>
        </w:numPr>
        <w:bidi w:val="0"/>
        <w:spacing w:after="0"/>
        <w:rPr>
          <w:rFonts w:ascii="Times New Roman" w:hAnsi="Times New Roman" w:cs="Times New Roman"/>
          <w:b/>
          <w:bCs/>
        </w:rPr>
      </w:pPr>
      <w:r w:rsidRPr="007C50F8">
        <w:rPr>
          <w:rFonts w:ascii="Times New Roman" w:hAnsi="Times New Roman" w:cs="Times New Roman"/>
          <w:b/>
          <w:bCs/>
        </w:rPr>
        <w:t>l’œil est un …………</w:t>
      </w:r>
      <w:r>
        <w:rPr>
          <w:rFonts w:ascii="Times New Roman" w:hAnsi="Times New Roman" w:cs="Times New Roman"/>
          <w:b/>
          <w:bCs/>
        </w:rPr>
        <w:t>……………</w:t>
      </w:r>
      <w:r w:rsidRPr="007C50F8">
        <w:rPr>
          <w:rFonts w:ascii="Times New Roman" w:hAnsi="Times New Roman" w:cs="Times New Roman"/>
          <w:b/>
          <w:bCs/>
        </w:rPr>
        <w:t>…</w:t>
      </w:r>
      <w:r w:rsidR="00407E0A" w:rsidRPr="007C50F8">
        <w:rPr>
          <w:rFonts w:ascii="Times New Roman" w:hAnsi="Times New Roman" w:cs="Times New Roman"/>
          <w:b/>
          <w:bCs/>
        </w:rPr>
        <w:t>à la lumière</w:t>
      </w:r>
      <w:r w:rsidR="000103BC" w:rsidRPr="007C50F8">
        <w:rPr>
          <w:rFonts w:ascii="Times New Roman" w:hAnsi="Times New Roman" w:cs="Times New Roman"/>
          <w:b/>
          <w:bCs/>
        </w:rPr>
        <w:t>.</w:t>
      </w:r>
    </w:p>
    <w:p w:rsidR="00407E0A" w:rsidRPr="007C50F8" w:rsidRDefault="007372C2" w:rsidP="007C50F8">
      <w:pPr>
        <w:pStyle w:val="Paragraphedeliste"/>
        <w:numPr>
          <w:ilvl w:val="0"/>
          <w:numId w:val="35"/>
        </w:numPr>
        <w:autoSpaceDE w:val="0"/>
        <w:autoSpaceDN w:val="0"/>
        <w:bidi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  <w:r w:rsidRPr="007C50F8">
        <w:rPr>
          <w:rFonts w:asciiTheme="majorBidi" w:hAnsiTheme="majorBidi" w:cstheme="majorBidi"/>
          <w:b/>
          <w:bCs/>
        </w:rPr>
        <w:t>La lumière monochromatique</w:t>
      </w:r>
      <w:r w:rsidR="00C20605" w:rsidRPr="007C50F8">
        <w:rPr>
          <w:rFonts w:asciiTheme="majorBidi" w:hAnsiTheme="majorBidi" w:cstheme="majorBidi"/>
        </w:rPr>
        <w:t xml:space="preserve"> </w:t>
      </w:r>
      <w:r w:rsidR="00C20605" w:rsidRPr="007C50F8">
        <w:rPr>
          <w:rFonts w:asciiTheme="majorBidi" w:hAnsiTheme="majorBidi" w:cstheme="majorBidi"/>
          <w:b/>
          <w:bCs/>
        </w:rPr>
        <w:t>contient une seul</w:t>
      </w:r>
      <w:r w:rsidR="007C50F8">
        <w:rPr>
          <w:rFonts w:asciiTheme="majorBidi" w:hAnsiTheme="majorBidi" w:cstheme="majorBidi"/>
          <w:b/>
          <w:bCs/>
        </w:rPr>
        <w:t>e</w:t>
      </w:r>
      <w:r w:rsidR="00C20605" w:rsidRPr="007C50F8">
        <w:rPr>
          <w:rFonts w:asciiTheme="majorBidi" w:hAnsiTheme="majorBidi" w:cstheme="majorBidi"/>
        </w:rPr>
        <w:t xml:space="preserve"> ……………………………………..</w:t>
      </w:r>
      <w:r w:rsidRPr="007C50F8">
        <w:rPr>
          <w:rFonts w:ascii="Times New Roman" w:hAnsi="Times New Roman" w:cs="Times New Roman"/>
          <w:b/>
          <w:bCs/>
          <w:lang w:bidi="ar-MA"/>
        </w:rPr>
        <w:t>.</w:t>
      </w:r>
    </w:p>
    <w:p w:rsidR="0058091C" w:rsidRPr="007C50F8" w:rsidRDefault="000103BC" w:rsidP="007C50F8">
      <w:pPr>
        <w:pStyle w:val="Paragraphedeliste"/>
        <w:numPr>
          <w:ilvl w:val="0"/>
          <w:numId w:val="35"/>
        </w:numPr>
        <w:autoSpaceDE w:val="0"/>
        <w:autoSpaceDN w:val="0"/>
        <w:bidi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  <w:r w:rsidRPr="007C50F8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7372C2" w:rsidRPr="007C50F8">
        <w:rPr>
          <w:rFonts w:ascii="Times New Roman" w:hAnsi="Times New Roman" w:cs="Times New Roman"/>
          <w:b/>
          <w:bCs/>
          <w:color w:val="000000"/>
        </w:rPr>
        <w:t>Dans un mili</w:t>
      </w:r>
      <w:r w:rsidR="00C20605" w:rsidRPr="007C50F8">
        <w:rPr>
          <w:rFonts w:ascii="Times New Roman" w:hAnsi="Times New Roman" w:cs="Times New Roman"/>
          <w:b/>
          <w:bCs/>
          <w:color w:val="000000"/>
        </w:rPr>
        <w:t>eu homogène</w:t>
      </w:r>
      <w:r w:rsidR="007C50F8">
        <w:rPr>
          <w:rFonts w:ascii="Times New Roman" w:hAnsi="Times New Roman" w:cs="Times New Roman"/>
          <w:b/>
          <w:bCs/>
          <w:color w:val="000000"/>
        </w:rPr>
        <w:t xml:space="preserve"> et </w:t>
      </w:r>
      <w:r w:rsidR="00C20605" w:rsidRPr="007C50F8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7C50F8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7C50F8" w:rsidRPr="007C50F8">
        <w:rPr>
          <w:rFonts w:ascii="Times New Roman" w:hAnsi="Times New Roman" w:cs="Times New Roman"/>
          <w:b/>
          <w:bCs/>
          <w:color w:val="000000"/>
        </w:rPr>
        <w:t>transparent, la</w:t>
      </w:r>
      <w:r w:rsidR="007372C2" w:rsidRPr="007C50F8">
        <w:rPr>
          <w:rFonts w:ascii="Times New Roman" w:hAnsi="Times New Roman" w:cs="Times New Roman"/>
          <w:b/>
          <w:bCs/>
          <w:color w:val="000000"/>
        </w:rPr>
        <w:t xml:space="preserve"> lumière se propage en ligne</w:t>
      </w:r>
      <w:r w:rsidR="007372C2" w:rsidRPr="007C50F8">
        <w:rPr>
          <w:rFonts w:ascii="Times New Roman" w:hAnsi="Times New Roman" w:cs="Times New Roman"/>
        </w:rPr>
        <w:t>…………………...…..</w:t>
      </w:r>
      <w:r w:rsidR="00C20605" w:rsidRPr="007C50F8">
        <w:rPr>
          <w:rFonts w:ascii="Times New Roman" w:hAnsi="Times New Roman" w:cs="Times New Roman"/>
          <w:b/>
          <w:bCs/>
          <w:color w:val="000000"/>
        </w:rPr>
        <w:t xml:space="preserve"> dans </w:t>
      </w:r>
      <w:r w:rsidR="007C50F8" w:rsidRPr="007C50F8">
        <w:rPr>
          <w:rFonts w:ascii="Times New Roman" w:hAnsi="Times New Roman" w:cs="Times New Roman"/>
          <w:b/>
          <w:bCs/>
          <w:color w:val="000000"/>
        </w:rPr>
        <w:t xml:space="preserve">            </w:t>
      </w:r>
      <w:r w:rsidR="00C20605" w:rsidRPr="007C50F8">
        <w:rPr>
          <w:rFonts w:ascii="Times New Roman" w:hAnsi="Times New Roman" w:cs="Times New Roman"/>
          <w:b/>
          <w:bCs/>
          <w:color w:val="000000"/>
        </w:rPr>
        <w:t>toutes</w:t>
      </w:r>
      <w:r w:rsidR="007C50F8" w:rsidRPr="007C50F8">
        <w:rPr>
          <w:rFonts w:ascii="Times New Roman" w:hAnsi="Times New Roman" w:cs="Times New Roman"/>
          <w:b/>
          <w:bCs/>
          <w:color w:val="000000"/>
        </w:rPr>
        <w:t xml:space="preserve">  les </w:t>
      </w:r>
      <w:r w:rsidR="00C20605" w:rsidRPr="007C50F8">
        <w:rPr>
          <w:rFonts w:ascii="Times New Roman" w:hAnsi="Times New Roman" w:cs="Times New Roman"/>
          <w:b/>
          <w:bCs/>
          <w:color w:val="000000"/>
        </w:rPr>
        <w:t xml:space="preserve"> ……………………………</w:t>
      </w:r>
    </w:p>
    <w:p w:rsidR="0058091C" w:rsidRPr="00765EDE" w:rsidRDefault="0058091C" w:rsidP="007B1576">
      <w:pPr>
        <w:bidi w:val="0"/>
        <w:spacing w:after="0"/>
        <w:rPr>
          <w:rFonts w:ascii="Times New Roman" w:hAnsi="Times New Roman" w:cs="Times New Roman"/>
          <w:b/>
          <w:bCs/>
          <w:sz w:val="16"/>
          <w:szCs w:val="16"/>
          <w:lang w:bidi="ar-MA"/>
        </w:rPr>
      </w:pPr>
    </w:p>
    <w:p w:rsidR="000D6184" w:rsidRPr="007413B4" w:rsidRDefault="00F27E7C" w:rsidP="007C50F8">
      <w:pPr>
        <w:bidi w:val="0"/>
        <w:spacing w:after="0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2  </w:t>
      </w:r>
      <w:r w:rsidR="007413B4">
        <w:rPr>
          <w:rFonts w:ascii="Times New Roman" w:hAnsi="Times New Roman" w:cs="Times New Roman"/>
          <w:b/>
          <w:bCs/>
          <w:lang w:bidi="ar-MA"/>
        </w:rPr>
        <w:t xml:space="preserve">-  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>Répond par</w:t>
      </w:r>
      <w:r w:rsidR="007C50F8">
        <w:rPr>
          <w:rFonts w:ascii="Times New Roman" w:hAnsi="Times New Roman" w:cs="Times New Roman"/>
          <w:b/>
          <w:bCs/>
          <w:u w:val="single"/>
          <w:lang w:bidi="ar-MA"/>
        </w:rPr>
        <w:t xml:space="preserve">  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 xml:space="preserve"> </w:t>
      </w:r>
      <w:r w:rsidR="007C50F8">
        <w:rPr>
          <w:rFonts w:ascii="Times New Roman" w:hAnsi="Times New Roman" w:cs="Times New Roman"/>
          <w:b/>
          <w:bCs/>
          <w:u w:val="single"/>
          <w:lang w:bidi="ar-MA"/>
        </w:rPr>
        <w:t>‘ 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>vrai</w:t>
      </w:r>
      <w:r w:rsidR="007C50F8">
        <w:rPr>
          <w:rFonts w:ascii="Times New Roman" w:hAnsi="Times New Roman" w:cs="Times New Roman"/>
          <w:b/>
          <w:bCs/>
          <w:u w:val="single"/>
          <w:lang w:bidi="ar-MA"/>
        </w:rPr>
        <w:t xml:space="preserve"> ’ 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 xml:space="preserve"> ou</w:t>
      </w:r>
      <w:r w:rsidR="007C50F8">
        <w:rPr>
          <w:rFonts w:ascii="Times New Roman" w:hAnsi="Times New Roman" w:cs="Times New Roman"/>
          <w:b/>
          <w:bCs/>
          <w:u w:val="single"/>
          <w:lang w:bidi="ar-MA"/>
        </w:rPr>
        <w:t xml:space="preserve"> bien    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 xml:space="preserve"> </w:t>
      </w:r>
      <w:r w:rsidR="007C50F8">
        <w:rPr>
          <w:rFonts w:ascii="Times New Roman" w:hAnsi="Times New Roman" w:cs="Times New Roman"/>
          <w:b/>
          <w:bCs/>
          <w:u w:val="single"/>
          <w:lang w:bidi="ar-MA"/>
        </w:rPr>
        <w:t>‘ 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>faux</w:t>
      </w:r>
      <w:r w:rsidR="007C50F8">
        <w:rPr>
          <w:rFonts w:ascii="Times New Roman" w:hAnsi="Times New Roman" w:cs="Times New Roman"/>
          <w:b/>
          <w:bCs/>
          <w:lang w:bidi="ar-MA"/>
        </w:rPr>
        <w:t xml:space="preserve"> ‘ </w:t>
      </w:r>
    </w:p>
    <w:p w:rsidR="002C4EE5" w:rsidRPr="007C50F8" w:rsidRDefault="002C4EE5" w:rsidP="007C50F8">
      <w:pPr>
        <w:pStyle w:val="Paragraphedeliste"/>
        <w:numPr>
          <w:ilvl w:val="0"/>
          <w:numId w:val="35"/>
        </w:numPr>
        <w:tabs>
          <w:tab w:val="left" w:pos="8595"/>
        </w:tabs>
        <w:bidi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t xml:space="preserve"> </w:t>
      </w:r>
      <w:r w:rsidR="00F27E7C" w:rsidRPr="007C50F8">
        <w:rPr>
          <w:rFonts w:ascii="Times New Roman" w:hAnsi="Times New Roman" w:cs="Times New Roman"/>
          <w:b/>
          <w:bCs/>
        </w:rPr>
        <w:t>un faisceau lumineux contient au moins deux</w:t>
      </w:r>
      <w:r w:rsidR="00A51B11" w:rsidRPr="007C50F8">
        <w:rPr>
          <w:rFonts w:ascii="Times New Roman" w:hAnsi="Times New Roman" w:cs="Times New Roman"/>
          <w:b/>
          <w:bCs/>
        </w:rPr>
        <w:t xml:space="preserve"> rayon</w:t>
      </w:r>
      <w:r w:rsidR="00F27E7C" w:rsidRPr="007C50F8">
        <w:rPr>
          <w:rFonts w:ascii="Times New Roman" w:hAnsi="Times New Roman" w:cs="Times New Roman"/>
          <w:b/>
          <w:bCs/>
        </w:rPr>
        <w:t xml:space="preserve">s </w:t>
      </w:r>
      <w:r w:rsidR="00A51B11" w:rsidRPr="007C50F8">
        <w:rPr>
          <w:rFonts w:ascii="Times New Roman" w:hAnsi="Times New Roman" w:cs="Times New Roman"/>
          <w:b/>
          <w:bCs/>
        </w:rPr>
        <w:t xml:space="preserve"> lumineux          </w:t>
      </w:r>
      <w:r w:rsidR="007C50F8">
        <w:rPr>
          <w:rFonts w:ascii="Times New Roman" w:hAnsi="Times New Roman" w:cs="Times New Roman"/>
          <w:b/>
          <w:bCs/>
        </w:rPr>
        <w:t xml:space="preserve">                 </w:t>
      </w:r>
      <w:r w:rsidR="00A51B11" w:rsidRPr="007C50F8">
        <w:rPr>
          <w:rFonts w:ascii="Times New Roman" w:hAnsi="Times New Roman" w:cs="Times New Roman"/>
          <w:b/>
          <w:bCs/>
        </w:rPr>
        <w:t xml:space="preserve">  </w:t>
      </w:r>
      <w:r w:rsidR="00B62141" w:rsidRPr="007C50F8">
        <w:rPr>
          <w:rFonts w:ascii="Times New Roman" w:hAnsi="Times New Roman" w:cs="Times New Roman"/>
        </w:rPr>
        <w:t>………………….</w:t>
      </w:r>
    </w:p>
    <w:p w:rsidR="002C4EE5" w:rsidRPr="007C50F8" w:rsidRDefault="00534F47" w:rsidP="007C50F8">
      <w:pPr>
        <w:pStyle w:val="Paragraphedeliste"/>
        <w:numPr>
          <w:ilvl w:val="0"/>
          <w:numId w:val="35"/>
        </w:numPr>
        <w:tabs>
          <w:tab w:val="left" w:pos="8595"/>
        </w:tabs>
        <w:bidi w:val="0"/>
        <w:spacing w:after="0" w:line="240" w:lineRule="auto"/>
        <w:rPr>
          <w:rFonts w:ascii="Times New Roman" w:hAnsi="Times New Roman" w:cs="Times New Roman"/>
          <w:b/>
          <w:bCs/>
        </w:rPr>
      </w:pPr>
      <w:proofErr w:type="gramStart"/>
      <w:r w:rsidRPr="007C50F8">
        <w:rPr>
          <w:rFonts w:ascii="Times New Roman" w:hAnsi="Times New Roman" w:cs="Times New Roman"/>
          <w:b/>
          <w:bCs/>
        </w:rPr>
        <w:t>u</w:t>
      </w:r>
      <w:r w:rsidR="00F27E7C" w:rsidRPr="007C50F8">
        <w:rPr>
          <w:rFonts w:ascii="Times New Roman" w:hAnsi="Times New Roman" w:cs="Times New Roman"/>
          <w:b/>
          <w:bCs/>
        </w:rPr>
        <w:t xml:space="preserve">n objets  qui  produit  sa propre </w:t>
      </w:r>
      <w:proofErr w:type="gramEnd"/>
      <w:r w:rsidRPr="007C50F8">
        <w:rPr>
          <w:rFonts w:ascii="Times New Roman" w:hAnsi="Times New Roman" w:cs="Times New Roman"/>
          <w:b/>
          <w:bCs/>
        </w:rPr>
        <w:t xml:space="preserve"> lumière est un source de lumière primaire</w:t>
      </w:r>
      <w:r w:rsidR="00F27E7C" w:rsidRPr="007C50F8">
        <w:rPr>
          <w:rFonts w:ascii="Times New Roman" w:hAnsi="Times New Roman" w:cs="Times New Roman"/>
          <w:b/>
          <w:bCs/>
        </w:rPr>
        <w:t xml:space="preserve">   </w:t>
      </w:r>
      <w:r w:rsidR="007C50F8">
        <w:rPr>
          <w:rFonts w:ascii="Times New Roman" w:hAnsi="Times New Roman" w:cs="Times New Roman"/>
          <w:b/>
          <w:bCs/>
        </w:rPr>
        <w:t xml:space="preserve">      </w:t>
      </w:r>
      <w:r w:rsidR="00B62141" w:rsidRPr="007C50F8">
        <w:rPr>
          <w:rFonts w:ascii="Times New Roman" w:hAnsi="Times New Roman" w:cs="Times New Roman"/>
        </w:rPr>
        <w:t>………………….</w:t>
      </w:r>
    </w:p>
    <w:p w:rsidR="002C4EE5" w:rsidRPr="007C50F8" w:rsidRDefault="00F27E7C" w:rsidP="007C50F8">
      <w:pPr>
        <w:pStyle w:val="Paragraphedeliste"/>
        <w:numPr>
          <w:ilvl w:val="0"/>
          <w:numId w:val="35"/>
        </w:numPr>
        <w:tabs>
          <w:tab w:val="left" w:pos="8595"/>
        </w:tabs>
        <w:bidi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7C50F8">
        <w:rPr>
          <w:rFonts w:ascii="Times New Roman" w:hAnsi="Times New Roman" w:cs="Times New Roman"/>
          <w:b/>
          <w:bCs/>
        </w:rPr>
        <w:t xml:space="preserve">un objet blanc </w:t>
      </w:r>
      <w:r w:rsidR="00534F47" w:rsidRPr="007C50F8">
        <w:rPr>
          <w:rFonts w:ascii="Times New Roman" w:hAnsi="Times New Roman" w:cs="Times New Roman"/>
          <w:b/>
          <w:bCs/>
        </w:rPr>
        <w:t xml:space="preserve"> absorbe toutes les lumières colorées</w:t>
      </w:r>
      <w:r w:rsidRPr="007C50F8">
        <w:rPr>
          <w:rFonts w:ascii="Times New Roman" w:hAnsi="Times New Roman" w:cs="Times New Roman"/>
          <w:b/>
          <w:bCs/>
        </w:rPr>
        <w:t xml:space="preserve">                         </w:t>
      </w:r>
      <w:r w:rsidR="007C50F8">
        <w:rPr>
          <w:rFonts w:ascii="Times New Roman" w:hAnsi="Times New Roman" w:cs="Times New Roman"/>
          <w:b/>
          <w:bCs/>
        </w:rPr>
        <w:t xml:space="preserve">                           </w:t>
      </w:r>
      <w:r w:rsidRPr="007C50F8">
        <w:rPr>
          <w:rFonts w:ascii="Times New Roman" w:hAnsi="Times New Roman" w:cs="Times New Roman"/>
          <w:b/>
          <w:bCs/>
        </w:rPr>
        <w:t xml:space="preserve"> </w:t>
      </w:r>
      <w:r w:rsidR="00B62141" w:rsidRPr="007C50F8">
        <w:rPr>
          <w:rFonts w:ascii="Times New Roman" w:hAnsi="Times New Roman" w:cs="Times New Roman"/>
        </w:rPr>
        <w:t>………………</w:t>
      </w:r>
      <w:r w:rsidR="002C7A52" w:rsidRPr="007C50F8">
        <w:rPr>
          <w:rFonts w:ascii="Times New Roman" w:hAnsi="Times New Roman" w:cs="Times New Roman"/>
        </w:rPr>
        <w:t>…</w:t>
      </w:r>
    </w:p>
    <w:p w:rsidR="002C0F59" w:rsidRPr="007C50F8" w:rsidRDefault="00F27E7C" w:rsidP="007C50F8">
      <w:pPr>
        <w:pStyle w:val="Paragraphedeliste"/>
        <w:numPr>
          <w:ilvl w:val="0"/>
          <w:numId w:val="35"/>
        </w:numPr>
        <w:bidi w:val="0"/>
        <w:spacing w:after="160" w:line="259" w:lineRule="auto"/>
        <w:rPr>
          <w:rFonts w:ascii="Times New Roman" w:hAnsi="Times New Roman" w:cs="Times New Roman"/>
        </w:rPr>
      </w:pPr>
      <w:r w:rsidRPr="007C50F8">
        <w:rPr>
          <w:rFonts w:ascii="Times New Roman" w:hAnsi="Times New Roman" w:cs="Times New Roman"/>
          <w:b/>
          <w:bCs/>
        </w:rPr>
        <w:t xml:space="preserve"> le Prisme ne peut pas </w:t>
      </w:r>
      <w:r w:rsidR="000075B3" w:rsidRPr="007C50F8">
        <w:rPr>
          <w:rFonts w:ascii="Times New Roman" w:hAnsi="Times New Roman" w:cs="Times New Roman"/>
          <w:b/>
          <w:bCs/>
        </w:rPr>
        <w:t xml:space="preserve"> </w:t>
      </w:r>
      <w:r w:rsidR="00AE0713" w:rsidRPr="007C50F8">
        <w:rPr>
          <w:rFonts w:ascii="Times New Roman" w:hAnsi="Times New Roman" w:cs="Times New Roman"/>
          <w:b/>
          <w:bCs/>
        </w:rPr>
        <w:t>décomposer</w:t>
      </w:r>
      <w:r w:rsidRPr="007C50F8">
        <w:rPr>
          <w:rFonts w:ascii="Times New Roman" w:hAnsi="Times New Roman" w:cs="Times New Roman"/>
          <w:b/>
          <w:bCs/>
        </w:rPr>
        <w:t xml:space="preserve"> ou bien disperser la lumière blanche</w:t>
      </w:r>
      <w:r w:rsidR="007C50F8">
        <w:rPr>
          <w:rFonts w:ascii="Times New Roman" w:hAnsi="Times New Roman" w:cs="Times New Roman"/>
          <w:b/>
          <w:bCs/>
        </w:rPr>
        <w:t xml:space="preserve">                  </w:t>
      </w:r>
      <w:r w:rsidR="007C50F8">
        <w:rPr>
          <w:rFonts w:ascii="Times New Roman" w:hAnsi="Times New Roman" w:cs="Times New Roman"/>
        </w:rPr>
        <w:t>…………………</w:t>
      </w:r>
    </w:p>
    <w:p w:rsidR="00407E0A" w:rsidRPr="00F27E7C" w:rsidRDefault="002E7C85" w:rsidP="007C50F8">
      <w:pPr>
        <w:pStyle w:val="Paragraphedeliste"/>
        <w:numPr>
          <w:ilvl w:val="0"/>
          <w:numId w:val="10"/>
        </w:numPr>
        <w:bidi w:val="0"/>
        <w:spacing w:after="0" w:line="240" w:lineRule="auto"/>
        <w:rPr>
          <w:rFonts w:ascii="Times New Roman" w:hAnsi="Times New Roman" w:cs="Times New Roman"/>
          <w:b/>
          <w:bCs/>
          <w:lang w:bidi="ar-MA"/>
        </w:rPr>
      </w:pPr>
      <w:r w:rsidRPr="00F27E7C">
        <w:rPr>
          <w:rFonts w:ascii="Times New Roman" w:eastAsia="Calibri" w:hAnsi="Times New Roman" w:cs="Times New Roman"/>
          <w:b/>
          <w:u w:val="thick"/>
          <w:lang w:val="fr-MA" w:bidi="ar-MA"/>
        </w:rPr>
        <w:t>Déterminer le type de chaque faisceau lumineux </w:t>
      </w:r>
    </w:p>
    <w:p w:rsidR="00F27E7C" w:rsidRPr="00F27E7C" w:rsidRDefault="00F27E7C" w:rsidP="007B1576">
      <w:pPr>
        <w:pStyle w:val="Paragraphedeliste"/>
        <w:bidi w:val="0"/>
        <w:spacing w:after="0" w:line="240" w:lineRule="auto"/>
        <w:ind w:left="502"/>
        <w:rPr>
          <w:rFonts w:ascii="Times New Roman" w:eastAsia="Calibri" w:hAnsi="Times New Roman" w:cs="Times New Roman"/>
          <w:b/>
          <w:u w:val="thick"/>
          <w:lang w:val="fr-MA" w:bidi="ar-MA"/>
        </w:rPr>
      </w:pPr>
    </w:p>
    <w:p w:rsidR="007F10DB" w:rsidRPr="00C70C30" w:rsidRDefault="00EE0A71" w:rsidP="007B1576">
      <w:pPr>
        <w:bidi w:val="0"/>
        <w:spacing w:after="160" w:line="259" w:lineRule="auto"/>
      </w:pPr>
      <w:r w:rsidRPr="00EE0A71">
        <w:rPr>
          <w:rFonts w:hint="cs"/>
          <w:noProof/>
          <w:lang w:eastAsia="fr-FR"/>
        </w:rPr>
        <w:drawing>
          <wp:inline distT="0" distB="0" distL="0" distR="0">
            <wp:extent cx="6724647" cy="660400"/>
            <wp:effectExtent l="0" t="0" r="0" b="0"/>
            <wp:docPr id="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140" cy="66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41A" w:rsidRPr="007F10DB" w:rsidRDefault="007F10DB" w:rsidP="00AE0713">
      <w:pPr>
        <w:pStyle w:val="Paragraphedeliste"/>
        <w:tabs>
          <w:tab w:val="left" w:pos="5217"/>
        </w:tabs>
        <w:bidi w:val="0"/>
        <w:spacing w:after="0" w:line="24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5- </w:t>
      </w:r>
      <w:r w:rsidR="00C7141A" w:rsidRPr="007F10DB">
        <w:rPr>
          <w:rFonts w:ascii="Times New Roman" w:hAnsi="Times New Roman" w:cs="Times New Roman"/>
          <w:b/>
          <w:bCs/>
          <w:sz w:val="20"/>
          <w:szCs w:val="20"/>
          <w:u w:val="thick"/>
        </w:rPr>
        <w:t>Classez les mots suivants dans le tableau ci-dessous </w:t>
      </w:r>
    </w:p>
    <w:p w:rsidR="004F6651" w:rsidRPr="00AE0713" w:rsidRDefault="00AE0713" w:rsidP="007C50F8">
      <w:pPr>
        <w:pStyle w:val="Paragraphedeliste"/>
        <w:tabs>
          <w:tab w:val="left" w:pos="5217"/>
        </w:tabs>
        <w:bidi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</w:t>
      </w:r>
      <w:r w:rsidR="00C7141A" w:rsidRPr="00AE0713">
        <w:rPr>
          <w:rFonts w:ascii="Times New Roman" w:hAnsi="Times New Roman" w:cs="Times New Roman"/>
          <w:b/>
          <w:bCs/>
        </w:rPr>
        <w:t xml:space="preserve"> carton</w:t>
      </w:r>
      <w:r w:rsidRPr="00AE0713">
        <w:rPr>
          <w:rFonts w:ascii="Times New Roman" w:hAnsi="Times New Roman" w:cs="Times New Roman"/>
          <w:b/>
          <w:bCs/>
        </w:rPr>
        <w:t xml:space="preserve">     </w:t>
      </w:r>
      <w:r w:rsidR="00C7141A" w:rsidRPr="00AE0713">
        <w:rPr>
          <w:rFonts w:ascii="Times New Roman" w:hAnsi="Times New Roman" w:cs="Times New Roman"/>
          <w:b/>
          <w:bCs/>
        </w:rPr>
        <w:t xml:space="preserve"> -</w:t>
      </w:r>
      <w:r w:rsidRPr="00AE0713">
        <w:rPr>
          <w:rFonts w:ascii="Times New Roman" w:hAnsi="Times New Roman" w:cs="Times New Roman"/>
          <w:b/>
          <w:bCs/>
        </w:rPr>
        <w:t xml:space="preserve">   </w:t>
      </w:r>
      <w:r w:rsidR="00C7141A" w:rsidRPr="00AE0713">
        <w:rPr>
          <w:rFonts w:ascii="Times New Roman" w:hAnsi="Times New Roman" w:cs="Times New Roman"/>
          <w:b/>
          <w:bCs/>
        </w:rPr>
        <w:t xml:space="preserve"> Air </w:t>
      </w:r>
      <w:r w:rsidRPr="00AE0713">
        <w:rPr>
          <w:rFonts w:ascii="Times New Roman" w:hAnsi="Times New Roman" w:cs="Times New Roman"/>
          <w:b/>
          <w:bCs/>
        </w:rPr>
        <w:t xml:space="preserve">   –</w:t>
      </w:r>
      <w:r w:rsidR="00C7141A" w:rsidRPr="00AE0713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</w:t>
      </w:r>
      <w:r w:rsidRPr="00AE0713">
        <w:rPr>
          <w:rFonts w:ascii="Times New Roman" w:hAnsi="Times New Roman" w:cs="Times New Roman"/>
          <w:b/>
          <w:bCs/>
        </w:rPr>
        <w:t>étoile</w:t>
      </w:r>
      <w:r>
        <w:rPr>
          <w:rFonts w:ascii="Times New Roman" w:hAnsi="Times New Roman" w:cs="Times New Roman"/>
          <w:b/>
          <w:bCs/>
        </w:rPr>
        <w:t xml:space="preserve">   -       </w:t>
      </w:r>
      <w:r w:rsidRPr="00AE0713">
        <w:rPr>
          <w:rFonts w:ascii="Times New Roman" w:hAnsi="Times New Roman" w:cs="Times New Roman"/>
          <w:b/>
          <w:bCs/>
        </w:rPr>
        <w:t xml:space="preserve"> </w:t>
      </w:r>
      <w:r w:rsidR="007372C2" w:rsidRPr="00AE0713">
        <w:rPr>
          <w:rFonts w:ascii="Times New Roman" w:hAnsi="Times New Roman" w:cs="Times New Roman"/>
          <w:b/>
          <w:bCs/>
        </w:rPr>
        <w:t>papier</w:t>
      </w:r>
      <w:r w:rsidRPr="00AE0713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7372C2" w:rsidRPr="00AE0713">
        <w:rPr>
          <w:rFonts w:ascii="Times New Roman" w:hAnsi="Times New Roman" w:cs="Times New Roman"/>
          <w:b/>
          <w:bCs/>
        </w:rPr>
        <w:t>calque</w:t>
      </w:r>
      <w:r w:rsidRPr="00AE0713">
        <w:rPr>
          <w:rFonts w:ascii="Times New Roman" w:hAnsi="Times New Roman" w:cs="Times New Roman"/>
          <w:b/>
          <w:bCs/>
        </w:rPr>
        <w:t>(</w:t>
      </w:r>
      <w:proofErr w:type="gramEnd"/>
      <w:r w:rsidRPr="00AE0713">
        <w:rPr>
          <w:rFonts w:ascii="Times New Roman" w:hAnsi="Times New Roman" w:cs="Times New Roman" w:hint="cs"/>
          <w:b/>
          <w:bCs/>
          <w:rtl/>
          <w:lang w:bidi="ar-MA"/>
        </w:rPr>
        <w:t>أنسوخ</w:t>
      </w:r>
      <w:r w:rsidR="00C7141A" w:rsidRPr="00AE0713">
        <w:rPr>
          <w:rFonts w:ascii="Times New Roman" w:hAnsi="Times New Roman" w:cs="Times New Roman"/>
          <w:b/>
          <w:bCs/>
        </w:rPr>
        <w:t xml:space="preserve"> </w:t>
      </w:r>
      <w:r w:rsidRPr="00AE0713">
        <w:rPr>
          <w:rFonts w:ascii="Times New Roman" w:hAnsi="Times New Roman" w:cs="Times New Roman" w:hint="cs"/>
          <w:b/>
          <w:bCs/>
          <w:rtl/>
        </w:rPr>
        <w:t>(</w:t>
      </w:r>
      <w:r w:rsidRPr="00AE0713">
        <w:rPr>
          <w:rFonts w:ascii="Times New Roman" w:hAnsi="Times New Roman" w:cs="Times New Roman"/>
          <w:b/>
          <w:bCs/>
        </w:rPr>
        <w:t xml:space="preserve"> </w:t>
      </w:r>
      <w:r w:rsidR="007C50F8">
        <w:rPr>
          <w:rFonts w:ascii="Times New Roman" w:hAnsi="Times New Roman" w:cs="Times New Roman"/>
          <w:b/>
          <w:bCs/>
        </w:rPr>
        <w:t xml:space="preserve"> </w:t>
      </w:r>
      <w:r w:rsidRPr="00AE0713">
        <w:rPr>
          <w:rFonts w:ascii="Times New Roman" w:hAnsi="Times New Roman" w:cs="Times New Roman"/>
          <w:b/>
          <w:bCs/>
        </w:rPr>
        <w:t xml:space="preserve">    </w:t>
      </w:r>
      <w:r w:rsidR="004F6651" w:rsidRPr="00AE0713">
        <w:rPr>
          <w:rFonts w:ascii="Times New Roman" w:hAnsi="Times New Roman" w:cs="Times New Roman"/>
          <w:b/>
          <w:bCs/>
        </w:rPr>
        <w:t xml:space="preserve">– </w:t>
      </w:r>
      <w:r w:rsidRPr="00AE0713">
        <w:rPr>
          <w:rFonts w:ascii="Times New Roman" w:hAnsi="Times New Roman" w:cs="Times New Roman"/>
          <w:b/>
          <w:bCs/>
        </w:rPr>
        <w:t xml:space="preserve">  l</w:t>
      </w:r>
      <w:r>
        <w:rPr>
          <w:rFonts w:ascii="Times New Roman" w:hAnsi="Times New Roman" w:cs="Times New Roman"/>
          <w:b/>
          <w:bCs/>
        </w:rPr>
        <w:t>ampe électrique allumée</w:t>
      </w:r>
      <w:r w:rsidRPr="00AE0713">
        <w:rPr>
          <w:rFonts w:ascii="Times New Roman" w:hAnsi="Times New Roman" w:cs="Times New Roman"/>
          <w:b/>
          <w:bCs/>
        </w:rPr>
        <w:t xml:space="preserve">   </w:t>
      </w:r>
    </w:p>
    <w:p w:rsidR="00F27E7C" w:rsidRDefault="00F27E7C" w:rsidP="007B1576">
      <w:pPr>
        <w:tabs>
          <w:tab w:val="left" w:pos="5217"/>
        </w:tabs>
        <w:bidi w:val="0"/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Grilledutableau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2126"/>
        <w:gridCol w:w="2552"/>
        <w:gridCol w:w="3576"/>
      </w:tblGrid>
      <w:tr w:rsidR="00F27E7C" w:rsidTr="00AE0713">
        <w:tc>
          <w:tcPr>
            <w:tcW w:w="6804" w:type="dxa"/>
            <w:gridSpan w:val="3"/>
            <w:vAlign w:val="center"/>
          </w:tcPr>
          <w:p w:rsidR="00F27E7C" w:rsidRPr="00F27E7C" w:rsidRDefault="00F27E7C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  </w:t>
            </w:r>
            <w:r w:rsidRPr="00F27E7C">
              <w:rPr>
                <w:rFonts w:asciiTheme="majorBidi" w:hAnsiTheme="majorBidi" w:cstheme="majorBidi"/>
                <w:b/>
                <w:bCs/>
              </w:rPr>
              <w:t>milieu de propagation de la</w:t>
            </w:r>
            <w:r w:rsidR="00AE0713">
              <w:rPr>
                <w:rFonts w:asciiTheme="majorBidi" w:hAnsiTheme="majorBidi" w:cstheme="majorBidi"/>
                <w:b/>
                <w:bCs/>
              </w:rPr>
              <w:t xml:space="preserve">  </w:t>
            </w:r>
            <w:r w:rsidRPr="00F27E7C">
              <w:rPr>
                <w:rFonts w:asciiTheme="majorBidi" w:hAnsiTheme="majorBidi" w:cstheme="majorBidi"/>
                <w:b/>
                <w:bCs/>
              </w:rPr>
              <w:t>lumière</w:t>
            </w:r>
          </w:p>
        </w:tc>
        <w:tc>
          <w:tcPr>
            <w:tcW w:w="3576" w:type="dxa"/>
            <w:vAlign w:val="center"/>
          </w:tcPr>
          <w:p w:rsidR="00F27E7C" w:rsidRPr="00F27E7C" w:rsidRDefault="00F27E7C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S</w:t>
            </w:r>
            <w:r w:rsidR="00AE0713">
              <w:rPr>
                <w:rFonts w:asciiTheme="majorBidi" w:hAnsiTheme="majorBidi" w:cstheme="majorBidi"/>
                <w:b/>
                <w:bCs/>
              </w:rPr>
              <w:t xml:space="preserve">ources primaires </w:t>
            </w:r>
            <w:r>
              <w:rPr>
                <w:rFonts w:asciiTheme="majorBidi" w:hAnsiTheme="majorBidi" w:cstheme="majorBidi"/>
                <w:b/>
                <w:bCs/>
              </w:rPr>
              <w:t xml:space="preserve"> de </w:t>
            </w:r>
            <w:r w:rsidRPr="00F27E7C">
              <w:rPr>
                <w:rFonts w:asciiTheme="majorBidi" w:hAnsiTheme="majorBidi" w:cstheme="majorBidi"/>
                <w:b/>
                <w:bCs/>
              </w:rPr>
              <w:t>la lumière</w:t>
            </w:r>
          </w:p>
        </w:tc>
      </w:tr>
      <w:tr w:rsidR="00AE0713" w:rsidTr="00AE0713">
        <w:tc>
          <w:tcPr>
            <w:tcW w:w="2126" w:type="dxa"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F27E7C">
              <w:rPr>
                <w:rFonts w:asciiTheme="majorBidi" w:hAnsiTheme="majorBidi" w:cstheme="majorBidi"/>
                <w:b/>
                <w:bCs/>
              </w:rPr>
              <w:t>Transparents</w:t>
            </w:r>
          </w:p>
        </w:tc>
        <w:tc>
          <w:tcPr>
            <w:tcW w:w="2126" w:type="dxa"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F27E7C">
              <w:rPr>
                <w:rFonts w:asciiTheme="majorBidi" w:hAnsiTheme="majorBidi" w:cstheme="majorBidi"/>
                <w:b/>
                <w:bCs/>
              </w:rPr>
              <w:t>translucides</w:t>
            </w:r>
          </w:p>
        </w:tc>
        <w:tc>
          <w:tcPr>
            <w:tcW w:w="2552" w:type="dxa"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F27E7C">
              <w:rPr>
                <w:rFonts w:asciiTheme="majorBidi" w:hAnsiTheme="majorBidi" w:cstheme="majorBidi"/>
                <w:b/>
                <w:bCs/>
              </w:rPr>
              <w:t>Opaques</w:t>
            </w:r>
          </w:p>
        </w:tc>
        <w:tc>
          <w:tcPr>
            <w:tcW w:w="3576" w:type="dxa"/>
            <w:vMerge w:val="restart"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AE0713" w:rsidTr="00AE0713">
        <w:tc>
          <w:tcPr>
            <w:tcW w:w="2126" w:type="dxa"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52" w:type="dxa"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576" w:type="dxa"/>
            <w:vMerge/>
            <w:vAlign w:val="center"/>
          </w:tcPr>
          <w:p w:rsidR="00AE0713" w:rsidRPr="00F27E7C" w:rsidRDefault="00AE0713" w:rsidP="007B1576">
            <w:pPr>
              <w:tabs>
                <w:tab w:val="left" w:pos="5217"/>
              </w:tabs>
              <w:bidi w:val="0"/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:rsidR="00F1089B" w:rsidRDefault="00F1089B" w:rsidP="007B1576">
      <w:pPr>
        <w:bidi w:val="0"/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</w:pPr>
      <w:r>
        <w:rPr>
          <w:rFonts w:ascii="Times New Roman" w:hAnsi="Times New Roman" w:cs="Times New Roman" w:hint="cs"/>
          <w:b/>
          <w:bCs/>
          <w:sz w:val="36"/>
          <w:szCs w:val="36"/>
          <w:u w:val="single"/>
          <w:rtl/>
          <w:lang w:bidi="ar-MA"/>
        </w:rPr>
        <w:t xml:space="preserve">   </w:t>
      </w:r>
      <w:r w:rsidR="00C70C30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 xml:space="preserve">           </w:t>
      </w:r>
      <w:r>
        <w:rPr>
          <w:rFonts w:ascii="Times New Roman" w:hAnsi="Times New Roman" w:cs="Times New Roman" w:hint="cs"/>
          <w:b/>
          <w:bCs/>
          <w:sz w:val="36"/>
          <w:szCs w:val="36"/>
          <w:u w:val="single"/>
          <w:rtl/>
          <w:lang w:bidi="ar-MA"/>
        </w:rPr>
        <w:t xml:space="preserve">                                 </w:t>
      </w:r>
      <w:r w:rsidR="00C70C30" w:rsidRPr="00C70C30"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  <w:t>Exercice2</w:t>
      </w:r>
      <w:r w:rsidR="00C70C30" w:rsidRPr="00C70C30">
        <w:rPr>
          <w:rFonts w:ascii="Times New Roman" w:hAnsi="Times New Roman" w:cs="Times New Roman"/>
          <w:b/>
          <w:bCs/>
          <w:u w:val="single"/>
        </w:rPr>
        <w:t xml:space="preserve"> </w:t>
      </w:r>
      <w:r w:rsidR="007A56A6" w:rsidRPr="00C70C30">
        <w:rPr>
          <w:rFonts w:ascii="Times New Roman" w:hAnsi="Times New Roman" w:cs="Times New Roman"/>
          <w:b/>
          <w:bCs/>
          <w:u w:val="single"/>
        </w:rPr>
        <w:t>(</w:t>
      </w:r>
      <w:r w:rsidR="004F6651" w:rsidRPr="00C70C30">
        <w:rPr>
          <w:rFonts w:ascii="Times New Roman" w:hAnsi="Times New Roman" w:cs="Times New Roman"/>
          <w:b/>
          <w:bCs/>
          <w:u w:val="single"/>
        </w:rPr>
        <w:t>6</w:t>
      </w:r>
      <w:r w:rsidR="007A56A6" w:rsidRPr="00C70C30">
        <w:rPr>
          <w:rFonts w:ascii="Times New Roman" w:hAnsi="Times New Roman" w:cs="Times New Roman"/>
          <w:b/>
          <w:bCs/>
          <w:u w:val="single"/>
          <w:lang w:bidi="ar-MA"/>
        </w:rPr>
        <w:t>points)</w:t>
      </w:r>
      <w:r w:rsidR="00C70C30" w:rsidRPr="00C70C30">
        <w:rPr>
          <w:rFonts w:ascii="Times New Roman" w:hAnsi="Times New Roman" w:cs="Times New Roman"/>
          <w:b/>
          <w:bCs/>
          <w:u w:val="single"/>
          <w:lang w:bidi="ar-MA"/>
        </w:rPr>
        <w:t xml:space="preserve">                 </w:t>
      </w:r>
      <w:r w:rsidR="00C70C30">
        <w:rPr>
          <w:rFonts w:ascii="Times New Roman" w:hAnsi="Times New Roman" w:cs="Times New Roman"/>
          <w:b/>
          <w:bCs/>
          <w:u w:val="single"/>
          <w:lang w:bidi="ar-MA"/>
        </w:rPr>
        <w:t xml:space="preserve">                          </w:t>
      </w:r>
      <w:r w:rsidR="00C70C30" w:rsidRPr="00C70C30">
        <w:rPr>
          <w:rFonts w:ascii="Times New Roman" w:hAnsi="Times New Roman" w:cs="Times New Roman"/>
          <w:b/>
          <w:bCs/>
          <w:u w:val="single"/>
          <w:lang w:bidi="ar-MA"/>
        </w:rPr>
        <w:t xml:space="preserve">                                       </w:t>
      </w:r>
      <w:r w:rsidR="00C70C30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.</w:t>
      </w:r>
    </w:p>
    <w:p w:rsidR="00F1089B" w:rsidRDefault="00F1089B" w:rsidP="007B1576">
      <w:pPr>
        <w:pStyle w:val="Paragraphedeliste"/>
        <w:numPr>
          <w:ilvl w:val="0"/>
          <w:numId w:val="32"/>
        </w:numPr>
        <w:bidi w:val="0"/>
        <w:spacing w:after="0" w:line="240" w:lineRule="exact"/>
        <w:rPr>
          <w:rFonts w:asciiTheme="majorBidi" w:hAnsiTheme="majorBidi" w:cstheme="majorBidi"/>
          <w:b/>
          <w:bCs/>
        </w:rPr>
      </w:pPr>
      <w:r w:rsidRPr="00F1089B">
        <w:rPr>
          <w:rFonts w:asciiTheme="majorBidi" w:hAnsiTheme="majorBidi" w:cstheme="majorBidi"/>
          <w:b/>
          <w:bCs/>
        </w:rPr>
        <w:t>La lumière dure</w:t>
      </w:r>
      <w:r>
        <w:rPr>
          <w:rFonts w:asciiTheme="majorBidi" w:hAnsiTheme="majorBidi" w:cstheme="majorBidi"/>
          <w:b/>
          <w:bCs/>
        </w:rPr>
        <w:t xml:space="preserve"> (</w:t>
      </w:r>
      <w:r>
        <w:rPr>
          <w:rFonts w:asciiTheme="majorBidi" w:hAnsiTheme="majorBidi" w:cstheme="majorBidi" w:hint="cs"/>
          <w:b/>
          <w:bCs/>
          <w:rtl/>
          <w:lang w:bidi="ar-MA"/>
        </w:rPr>
        <w:t xml:space="preserve">يستغرق </w:t>
      </w:r>
      <w:r w:rsidRPr="00F1089B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 w:hint="cs"/>
          <w:b/>
          <w:bCs/>
          <w:rtl/>
        </w:rPr>
        <w:t xml:space="preserve"> (</w:t>
      </w:r>
      <w:r w:rsidRPr="00F1089B">
        <w:rPr>
          <w:rFonts w:asciiTheme="majorBidi" w:hAnsiTheme="majorBidi" w:cstheme="majorBidi"/>
          <w:b/>
          <w:bCs/>
        </w:rPr>
        <w:t xml:space="preserve">un temps </w:t>
      </w:r>
      <w:r w:rsidRPr="00F1089B">
        <w:rPr>
          <w:rFonts w:asciiTheme="majorBidi" w:hAnsiTheme="majorBidi" w:cstheme="majorBidi"/>
          <w:b/>
          <w:bCs/>
          <w:sz w:val="36"/>
          <w:szCs w:val="36"/>
        </w:rPr>
        <w:t xml:space="preserve">t </w:t>
      </w:r>
      <w:r w:rsidRPr="00F1089B">
        <w:rPr>
          <w:rFonts w:asciiTheme="majorBidi" w:hAnsiTheme="majorBidi" w:cstheme="majorBidi"/>
          <w:b/>
          <w:bCs/>
        </w:rPr>
        <w:t xml:space="preserve">pour arriver à la terre depuis le </w:t>
      </w:r>
      <w:r w:rsidR="007B1576" w:rsidRPr="00F1089B">
        <w:rPr>
          <w:rFonts w:asciiTheme="majorBidi" w:hAnsiTheme="majorBidi" w:cstheme="majorBidi"/>
          <w:b/>
          <w:bCs/>
        </w:rPr>
        <w:t>soleil.</w:t>
      </w:r>
      <w:r w:rsidRPr="00F1089B">
        <w:rPr>
          <w:rFonts w:asciiTheme="majorBidi" w:hAnsiTheme="majorBidi" w:cstheme="majorBidi"/>
          <w:b/>
          <w:bCs/>
        </w:rPr>
        <w:t xml:space="preserve"> sachant que La distance </w:t>
      </w:r>
      <w:r w:rsidR="007B1576">
        <w:rPr>
          <w:rFonts w:asciiTheme="majorBidi" w:hAnsiTheme="majorBidi" w:cstheme="majorBidi"/>
          <w:b/>
          <w:bCs/>
        </w:rPr>
        <w:t xml:space="preserve">  </w:t>
      </w:r>
      <w:r w:rsidRPr="00F1089B">
        <w:rPr>
          <w:rFonts w:asciiTheme="majorBidi" w:hAnsiTheme="majorBidi" w:cstheme="majorBidi"/>
          <w:b/>
          <w:bCs/>
        </w:rPr>
        <w:t xml:space="preserve">entre la terre et le soleil est 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  <w:r w:rsidRPr="00F1089B">
        <w:rPr>
          <w:rFonts w:ascii="Georgia" w:hAnsi="Georgia" w:cstheme="majorBidi"/>
          <w:b/>
          <w:bCs/>
          <w:sz w:val="24"/>
          <w:szCs w:val="24"/>
        </w:rPr>
        <w:t>d</w:t>
      </w:r>
      <w:r w:rsidRPr="00F1089B">
        <w:rPr>
          <w:rFonts w:ascii="Georgia" w:hAnsi="Georgia" w:cstheme="majorBidi"/>
          <w:b/>
          <w:bCs/>
          <w:sz w:val="24"/>
          <w:szCs w:val="24"/>
          <w:rtl/>
        </w:rPr>
        <w:t>=</w:t>
      </w:r>
      <w:r w:rsidRPr="00F1089B">
        <w:rPr>
          <w:rFonts w:ascii="Georgia" w:hAnsi="Georgia" w:cstheme="majorBidi"/>
          <w:b/>
          <w:bCs/>
          <w:sz w:val="24"/>
          <w:szCs w:val="24"/>
        </w:rPr>
        <w:t xml:space="preserve"> 150 000 000Km</w:t>
      </w:r>
      <w:r w:rsidRPr="00F1089B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F1089B">
        <w:rPr>
          <w:rFonts w:asciiTheme="majorBidi" w:hAnsiTheme="majorBidi" w:cstheme="majorBidi"/>
          <w:b/>
          <w:bCs/>
        </w:rPr>
        <w:t>et la vitesse (</w:t>
      </w:r>
      <w:r w:rsidR="007B1576" w:rsidRPr="00F1089B">
        <w:rPr>
          <w:rFonts w:asciiTheme="majorBidi" w:hAnsiTheme="majorBidi" w:cstheme="majorBidi"/>
          <w:b/>
          <w:bCs/>
        </w:rPr>
        <w:t>célérité</w:t>
      </w:r>
      <w:r w:rsidRPr="00F1089B">
        <w:rPr>
          <w:rFonts w:asciiTheme="majorBidi" w:hAnsiTheme="majorBidi" w:cstheme="majorBidi"/>
          <w:b/>
          <w:bCs/>
        </w:rPr>
        <w:t xml:space="preserve"> de la </w:t>
      </w:r>
      <w:proofErr w:type="gramStart"/>
      <w:r w:rsidRPr="00F1089B">
        <w:rPr>
          <w:rFonts w:asciiTheme="majorBidi" w:hAnsiTheme="majorBidi" w:cstheme="majorBidi"/>
          <w:b/>
          <w:bCs/>
        </w:rPr>
        <w:t>lumière )</w:t>
      </w:r>
      <w:proofErr w:type="gramEnd"/>
      <w:r w:rsidRPr="00F1089B">
        <w:rPr>
          <w:rFonts w:asciiTheme="majorBidi" w:hAnsiTheme="majorBidi" w:cstheme="majorBidi"/>
          <w:b/>
          <w:bCs/>
        </w:rPr>
        <w:t xml:space="preserve"> </w:t>
      </w:r>
    </w:p>
    <w:p w:rsidR="00F1089B" w:rsidRPr="00F1089B" w:rsidRDefault="007B1576" w:rsidP="007B1576">
      <w:pPr>
        <w:pStyle w:val="Paragraphedeliste"/>
        <w:bidi w:val="0"/>
        <w:spacing w:after="0" w:line="240" w:lineRule="exact"/>
        <w:ind w:left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               </w:t>
      </w:r>
      <w:r w:rsidR="00F1089B" w:rsidRPr="00F1089B">
        <w:rPr>
          <w:rFonts w:asciiTheme="majorBidi" w:hAnsiTheme="majorBidi" w:cstheme="majorBidi"/>
          <w:b/>
          <w:bCs/>
        </w:rPr>
        <w:t>égale</w:t>
      </w:r>
      <w:r w:rsidR="00F1089B">
        <w:rPr>
          <w:rFonts w:ascii="Georgia" w:hAnsi="Georgia" w:cstheme="majorBidi" w:hint="cs"/>
          <w:b/>
          <w:bCs/>
          <w:sz w:val="24"/>
          <w:szCs w:val="24"/>
          <w:rtl/>
        </w:rPr>
        <w:t xml:space="preserve">    à </w:t>
      </w:r>
      <w:r w:rsidR="00F1089B" w:rsidRPr="00F1089B">
        <w:rPr>
          <w:rFonts w:ascii="Georgia" w:hAnsi="Georgia" w:cstheme="majorBidi"/>
          <w:b/>
          <w:bCs/>
          <w:sz w:val="24"/>
          <w:szCs w:val="24"/>
        </w:rPr>
        <w:t xml:space="preserve">C= 300 000 </w:t>
      </w:r>
      <w:r w:rsidR="007F5D27">
        <w:rPr>
          <w:rFonts w:ascii="Georgia" w:hAnsi="Georgia" w:cstheme="majorBidi"/>
          <w:b/>
          <w:bCs/>
          <w:sz w:val="18"/>
          <w:szCs w:val="18"/>
        </w:rPr>
        <w:t>km/</w:t>
      </w:r>
      <w:proofErr w:type="gramStart"/>
      <w:r w:rsidR="00F1089B" w:rsidRPr="007F5D27">
        <w:rPr>
          <w:rFonts w:ascii="Georgia" w:hAnsi="Georgia" w:cstheme="majorBidi"/>
          <w:b/>
          <w:bCs/>
          <w:sz w:val="18"/>
          <w:szCs w:val="18"/>
        </w:rPr>
        <w:t xml:space="preserve">s </w:t>
      </w:r>
      <w:r w:rsidR="007F5D27">
        <w:rPr>
          <w:rFonts w:ascii="Georgia" w:hAnsi="Georgia" w:cstheme="majorBidi"/>
          <w:b/>
          <w:bCs/>
          <w:sz w:val="18"/>
          <w:szCs w:val="18"/>
        </w:rPr>
        <w:t xml:space="preserve"> .</w:t>
      </w:r>
      <w:proofErr w:type="gramEnd"/>
    </w:p>
    <w:p w:rsidR="00F1089B" w:rsidRPr="007B1576" w:rsidRDefault="00F1089B" w:rsidP="007B1576">
      <w:pPr>
        <w:pStyle w:val="Paragraphedeliste"/>
        <w:numPr>
          <w:ilvl w:val="0"/>
          <w:numId w:val="31"/>
        </w:numPr>
        <w:bidi w:val="0"/>
        <w:spacing w:after="0" w:line="240" w:lineRule="exact"/>
        <w:rPr>
          <w:rFonts w:asciiTheme="majorBidi" w:hAnsiTheme="majorBidi" w:cstheme="majorBidi"/>
          <w:b/>
          <w:bCs/>
        </w:rPr>
      </w:pPr>
      <w:r w:rsidRPr="007B1576">
        <w:rPr>
          <w:rFonts w:asciiTheme="majorBidi" w:hAnsiTheme="majorBidi" w:cstheme="majorBidi"/>
          <w:b/>
          <w:bCs/>
        </w:rPr>
        <w:t>Calculer en second (</w:t>
      </w:r>
      <w:r w:rsidRPr="007B1576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7B1576">
        <w:rPr>
          <w:rFonts w:asciiTheme="majorBidi" w:hAnsiTheme="majorBidi" w:cstheme="majorBidi"/>
          <w:b/>
          <w:bCs/>
        </w:rPr>
        <w:t xml:space="preserve">)  le temps </w:t>
      </w:r>
      <w:r w:rsidRPr="007B1576">
        <w:rPr>
          <w:rFonts w:ascii="Georgia" w:hAnsi="Georgia" w:cstheme="majorBidi"/>
          <w:b/>
          <w:bCs/>
          <w:sz w:val="32"/>
          <w:szCs w:val="32"/>
        </w:rPr>
        <w:t xml:space="preserve">t </w:t>
      </w:r>
      <w:r w:rsidRPr="007B1576">
        <w:rPr>
          <w:rFonts w:asciiTheme="majorBidi" w:hAnsiTheme="majorBidi" w:cstheme="majorBidi"/>
          <w:b/>
          <w:bCs/>
        </w:rPr>
        <w:t xml:space="preserve">pour que la lumière du soleil nous arrive à la </w:t>
      </w:r>
      <w:r w:rsidR="007B1576" w:rsidRPr="007B1576">
        <w:rPr>
          <w:rFonts w:asciiTheme="majorBidi" w:hAnsiTheme="majorBidi" w:cstheme="majorBidi"/>
          <w:b/>
          <w:bCs/>
        </w:rPr>
        <w:t>terre.</w:t>
      </w:r>
    </w:p>
    <w:p w:rsidR="00F1089B" w:rsidRPr="007B1576" w:rsidRDefault="007B1576" w:rsidP="007B1576">
      <w:pPr>
        <w:pStyle w:val="Paragraphedeliste"/>
        <w:bidi w:val="0"/>
        <w:spacing w:after="0" w:line="240" w:lineRule="exact"/>
        <w:ind w:left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F1089B" w:rsidRDefault="00F1089B" w:rsidP="007B1576">
      <w:pPr>
        <w:pStyle w:val="Paragraphedeliste"/>
        <w:numPr>
          <w:ilvl w:val="0"/>
          <w:numId w:val="31"/>
        </w:numPr>
        <w:bidi w:val="0"/>
        <w:spacing w:after="0" w:line="240" w:lineRule="exac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transforme ce temps </w:t>
      </w:r>
      <w:r w:rsidR="007F5D27">
        <w:rPr>
          <w:rFonts w:asciiTheme="majorBidi" w:hAnsiTheme="majorBidi" w:cstheme="majorBidi"/>
          <w:b/>
          <w:bCs/>
        </w:rPr>
        <w:t>trouvé</w:t>
      </w:r>
      <w:r>
        <w:rPr>
          <w:rFonts w:asciiTheme="majorBidi" w:hAnsiTheme="majorBidi" w:cstheme="majorBidi"/>
          <w:b/>
          <w:bCs/>
        </w:rPr>
        <w:t xml:space="preserve"> dans la question </w:t>
      </w:r>
      <w:r w:rsidR="007B1576">
        <w:rPr>
          <w:rFonts w:asciiTheme="majorBidi" w:hAnsiTheme="majorBidi" w:cstheme="majorBidi"/>
          <w:b/>
          <w:bCs/>
        </w:rPr>
        <w:t>précédente</w:t>
      </w:r>
      <w:r>
        <w:rPr>
          <w:rFonts w:asciiTheme="majorBidi" w:hAnsiTheme="majorBidi" w:cstheme="majorBidi"/>
          <w:b/>
          <w:bCs/>
        </w:rPr>
        <w:t xml:space="preserve"> en </w:t>
      </w:r>
      <w:proofErr w:type="gramStart"/>
      <w:r w:rsidRPr="00C70C30">
        <w:rPr>
          <w:rFonts w:asciiTheme="majorBidi" w:hAnsiTheme="majorBidi" w:cstheme="majorBidi"/>
          <w:b/>
          <w:bCs/>
        </w:rPr>
        <w:t>min</w:t>
      </w:r>
      <w:r w:rsidR="007F5D27">
        <w:rPr>
          <w:rFonts w:asciiTheme="majorBidi" w:hAnsiTheme="majorBidi" w:cstheme="majorBidi"/>
          <w:b/>
          <w:bCs/>
        </w:rPr>
        <w:t xml:space="preserve"> .</w:t>
      </w:r>
      <w:proofErr w:type="gramEnd"/>
    </w:p>
    <w:p w:rsidR="007B1576" w:rsidRPr="00C70C30" w:rsidRDefault="007B1576" w:rsidP="007B1576">
      <w:pPr>
        <w:pStyle w:val="Paragraphedeliste"/>
        <w:bidi w:val="0"/>
        <w:spacing w:after="0" w:line="240" w:lineRule="exact"/>
        <w:ind w:left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……………………………………………………………………………………………………………………………..</w:t>
      </w:r>
    </w:p>
    <w:p w:rsidR="00F372A7" w:rsidRPr="007B1576" w:rsidRDefault="006D5D82" w:rsidP="007B1576">
      <w:pPr>
        <w:pStyle w:val="Paragraphedeliste"/>
        <w:numPr>
          <w:ilvl w:val="0"/>
          <w:numId w:val="32"/>
        </w:numPr>
        <w:bidi w:val="0"/>
        <w:spacing w:after="0" w:line="240" w:lineRule="exac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5416550</wp:posOffset>
            </wp:positionH>
            <wp:positionV relativeFrom="paragraph">
              <wp:posOffset>81280</wp:posOffset>
            </wp:positionV>
            <wp:extent cx="986155" cy="457200"/>
            <wp:effectExtent l="12700" t="12700" r="4445" b="0"/>
            <wp:wrapThrough wrapText="bothSides">
              <wp:wrapPolygon edited="0">
                <wp:start x="-278" y="-600"/>
                <wp:lineTo x="-278" y="21600"/>
                <wp:lineTo x="21697" y="21600"/>
                <wp:lineTo x="21697" y="-600"/>
                <wp:lineTo x="-278" y="-600"/>
              </wp:wrapPolygon>
            </wp:wrapThrough>
            <wp:docPr id="8" name="Image 3" descr="C:\Users\younes\Pictures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3" descr="C:\Users\younes\Pictures\index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55" cy="457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  <a:effectLst/>
                  </pic:spPr>
                </pic:pic>
              </a:graphicData>
            </a:graphic>
          </wp:anchor>
        </w:drawing>
      </w:r>
      <w:r w:rsidR="00A96DBE" w:rsidRPr="00C70C30">
        <w:rPr>
          <w:rFonts w:asciiTheme="majorBidi" w:hAnsiTheme="majorBidi" w:cstheme="majorBidi"/>
          <w:b/>
          <w:bCs/>
        </w:rPr>
        <w:t xml:space="preserve">Un jour </w:t>
      </w:r>
      <w:r w:rsidR="00C70C30">
        <w:rPr>
          <w:rFonts w:asciiTheme="majorBidi" w:hAnsiTheme="majorBidi" w:cstheme="majorBidi"/>
          <w:b/>
          <w:bCs/>
        </w:rPr>
        <w:t>le ciel pleut  (</w:t>
      </w:r>
      <w:r w:rsidR="007B1576">
        <w:rPr>
          <w:rFonts w:asciiTheme="majorBidi" w:hAnsiTheme="majorBidi" w:cstheme="majorBidi" w:hint="cs"/>
          <w:b/>
          <w:bCs/>
          <w:rtl/>
          <w:lang w:bidi="ar-MA"/>
        </w:rPr>
        <w:t>أمطرت</w:t>
      </w:r>
      <w:r w:rsidR="00A96DBE" w:rsidRPr="00C70C30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C70C30">
        <w:rPr>
          <w:rFonts w:asciiTheme="majorBidi" w:hAnsiTheme="majorBidi" w:cstheme="majorBidi" w:hint="cs"/>
          <w:b/>
          <w:bCs/>
          <w:rtl/>
        </w:rPr>
        <w:t xml:space="preserve">( </w:t>
      </w:r>
      <w:r w:rsidR="00A96DBE" w:rsidRPr="00C70C30">
        <w:rPr>
          <w:rFonts w:asciiTheme="majorBidi" w:hAnsiTheme="majorBidi" w:cstheme="majorBidi"/>
          <w:b/>
          <w:bCs/>
        </w:rPr>
        <w:t xml:space="preserve"> et</w:t>
      </w:r>
      <w:proofErr w:type="gramEnd"/>
      <w:r w:rsidR="00A96DBE" w:rsidRPr="00C70C30">
        <w:rPr>
          <w:rFonts w:asciiTheme="majorBidi" w:hAnsiTheme="majorBidi" w:cstheme="majorBidi"/>
          <w:b/>
          <w:bCs/>
        </w:rPr>
        <w:t xml:space="preserve"> le </w:t>
      </w:r>
      <w:r w:rsidR="00FA1B37" w:rsidRPr="00C70C30">
        <w:rPr>
          <w:rFonts w:asciiTheme="majorBidi" w:hAnsiTheme="majorBidi" w:cstheme="majorBidi"/>
          <w:b/>
          <w:bCs/>
        </w:rPr>
        <w:t>phénomène</w:t>
      </w:r>
      <w:r w:rsidR="00A96DBE" w:rsidRPr="00C70C30">
        <w:rPr>
          <w:rFonts w:asciiTheme="majorBidi" w:hAnsiTheme="majorBidi" w:cstheme="majorBidi"/>
          <w:b/>
          <w:bCs/>
        </w:rPr>
        <w:t xml:space="preserve"> suivant est observé</w:t>
      </w:r>
      <w:r w:rsidR="002C0F59" w:rsidRPr="00C70C30">
        <w:rPr>
          <w:rFonts w:asciiTheme="majorBidi" w:hAnsiTheme="majorBidi" w:cstheme="majorBidi"/>
          <w:b/>
          <w:bCs/>
        </w:rPr>
        <w:t>:</w:t>
      </w:r>
    </w:p>
    <w:p w:rsidR="0083438D" w:rsidRPr="007B1576" w:rsidRDefault="00C70C30" w:rsidP="007B1576">
      <w:pPr>
        <w:pStyle w:val="Paragraphedeliste"/>
        <w:numPr>
          <w:ilvl w:val="0"/>
          <w:numId w:val="33"/>
        </w:numPr>
        <w:bidi w:val="0"/>
        <w:spacing w:after="0" w:line="240" w:lineRule="exact"/>
        <w:rPr>
          <w:rFonts w:asciiTheme="majorBidi" w:hAnsiTheme="majorBidi" w:cstheme="majorBidi"/>
          <w:b/>
          <w:bCs/>
        </w:rPr>
      </w:pPr>
      <w:r w:rsidRPr="007B1576">
        <w:rPr>
          <w:rFonts w:asciiTheme="majorBidi" w:hAnsiTheme="majorBidi" w:cstheme="majorBidi"/>
          <w:b/>
          <w:bCs/>
        </w:rPr>
        <w:t>quels sont les   conditions</w:t>
      </w:r>
      <w:r w:rsidR="007C50F8">
        <w:rPr>
          <w:rFonts w:asciiTheme="majorBidi" w:hAnsiTheme="majorBidi" w:cstheme="majorBidi"/>
          <w:b/>
          <w:bCs/>
        </w:rPr>
        <w:t xml:space="preserve"> (</w:t>
      </w:r>
      <w:r w:rsidR="007C50F8">
        <w:rPr>
          <w:rFonts w:asciiTheme="majorBidi" w:hAnsiTheme="majorBidi" w:cstheme="majorBidi" w:hint="cs"/>
          <w:b/>
          <w:bCs/>
          <w:rtl/>
          <w:lang w:bidi="ar-MA"/>
        </w:rPr>
        <w:t>الشروط</w:t>
      </w:r>
      <w:r w:rsidRPr="007B1576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7C50F8">
        <w:rPr>
          <w:rFonts w:asciiTheme="majorBidi" w:hAnsiTheme="majorBidi" w:cstheme="majorBidi" w:hint="cs"/>
          <w:b/>
          <w:bCs/>
          <w:rtl/>
        </w:rPr>
        <w:t xml:space="preserve">(  </w:t>
      </w:r>
      <w:r w:rsidRPr="007B1576">
        <w:rPr>
          <w:rFonts w:asciiTheme="majorBidi" w:hAnsiTheme="majorBidi" w:cstheme="majorBidi"/>
          <w:b/>
          <w:bCs/>
        </w:rPr>
        <w:t>pour</w:t>
      </w:r>
      <w:proofErr w:type="gramEnd"/>
      <w:r w:rsidRPr="007B1576">
        <w:rPr>
          <w:rFonts w:asciiTheme="majorBidi" w:hAnsiTheme="majorBidi" w:cstheme="majorBidi"/>
          <w:b/>
          <w:bCs/>
        </w:rPr>
        <w:t xml:space="preserve"> voir ce phénomène</w:t>
      </w:r>
    </w:p>
    <w:p w:rsidR="007B1576" w:rsidRPr="00C70C30" w:rsidRDefault="007C50F8" w:rsidP="007B1576">
      <w:pPr>
        <w:bidi w:val="0"/>
        <w:spacing w:after="0" w:line="240" w:lineRule="exact"/>
      </w:pPr>
      <w:r>
        <w:rPr>
          <w:rFonts w:asciiTheme="majorBidi" w:hAnsiTheme="majorBidi" w:cstheme="majorBidi"/>
          <w:b/>
          <w:bCs/>
        </w:rPr>
        <w:t xml:space="preserve">       </w:t>
      </w:r>
      <w:r w:rsidR="007B1576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</w:t>
      </w:r>
    </w:p>
    <w:p w:rsidR="007B1576" w:rsidRDefault="007B1576" w:rsidP="007B1576">
      <w:pPr>
        <w:pStyle w:val="Paragraphedeliste"/>
        <w:numPr>
          <w:ilvl w:val="0"/>
          <w:numId w:val="33"/>
        </w:numPr>
        <w:bidi w:val="0"/>
        <w:spacing w:after="0" w:line="240" w:lineRule="exac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quel est </w:t>
      </w:r>
      <w:r w:rsidR="00C70C30" w:rsidRPr="007B1576">
        <w:rPr>
          <w:rFonts w:asciiTheme="majorBidi" w:hAnsiTheme="majorBidi" w:cstheme="majorBidi"/>
          <w:b/>
          <w:bCs/>
        </w:rPr>
        <w:t xml:space="preserve">le </w:t>
      </w:r>
      <w:r w:rsidRPr="007B1576">
        <w:rPr>
          <w:rFonts w:asciiTheme="majorBidi" w:hAnsiTheme="majorBidi" w:cstheme="majorBidi"/>
          <w:b/>
          <w:bCs/>
        </w:rPr>
        <w:t>rôle</w:t>
      </w:r>
      <w:r w:rsidR="00C70C30" w:rsidRPr="007B1576">
        <w:rPr>
          <w:rFonts w:asciiTheme="majorBidi" w:hAnsiTheme="majorBidi" w:cstheme="majorBidi"/>
          <w:b/>
          <w:bCs/>
        </w:rPr>
        <w:t xml:space="preserve">  des gouttes de l’eau  dans ce phénomène ?</w:t>
      </w:r>
    </w:p>
    <w:p w:rsidR="007B1576" w:rsidRPr="007B1576" w:rsidRDefault="007B1576" w:rsidP="007B1576">
      <w:pPr>
        <w:pStyle w:val="Paragraphedeliste"/>
        <w:bidi w:val="0"/>
        <w:spacing w:after="0" w:line="240" w:lineRule="exact"/>
        <w:ind w:left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         …………………………………………………………………………………………………………….</w:t>
      </w:r>
      <w:r w:rsidR="006D5D82">
        <w:rPr>
          <w:rFonts w:asciiTheme="majorBidi" w:hAnsiTheme="majorBidi" w:cstheme="majorBidi" w:hint="cs"/>
          <w:b/>
          <w:bCs/>
          <w:rtl/>
        </w:rPr>
        <w:t>.</w:t>
      </w:r>
      <w:r>
        <w:rPr>
          <w:rFonts w:asciiTheme="majorBidi" w:hAnsiTheme="majorBidi" w:cstheme="majorBidi"/>
          <w:b/>
          <w:bCs/>
        </w:rPr>
        <w:t>.</w:t>
      </w:r>
    </w:p>
    <w:p w:rsidR="0040385A" w:rsidRPr="006D5D82" w:rsidRDefault="007C50F8" w:rsidP="006D5D82">
      <w:pPr>
        <w:pStyle w:val="Paragraphedeliste"/>
        <w:numPr>
          <w:ilvl w:val="0"/>
          <w:numId w:val="33"/>
        </w:numPr>
        <w:bidi w:val="0"/>
        <w:spacing w:after="0" w:line="240" w:lineRule="exact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Donne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  <w:r w:rsidR="004F6651" w:rsidRPr="006D5D82">
        <w:rPr>
          <w:rFonts w:asciiTheme="majorBidi" w:hAnsiTheme="majorBidi" w:cstheme="majorBidi"/>
          <w:b/>
          <w:bCs/>
        </w:rPr>
        <w:t xml:space="preserve"> le nom de</w:t>
      </w:r>
      <w:r w:rsidR="007B1576" w:rsidRPr="006D5D82">
        <w:rPr>
          <w:rFonts w:asciiTheme="majorBidi" w:hAnsiTheme="majorBidi" w:cstheme="majorBidi"/>
          <w:b/>
          <w:bCs/>
        </w:rPr>
        <w:t xml:space="preserve"> </w:t>
      </w:r>
      <w:r w:rsidR="004F6651" w:rsidRPr="006D5D82">
        <w:rPr>
          <w:rFonts w:asciiTheme="majorBidi" w:hAnsiTheme="majorBidi" w:cstheme="majorBidi"/>
          <w:b/>
          <w:bCs/>
        </w:rPr>
        <w:t>ce</w:t>
      </w:r>
      <w:r w:rsidR="007B1576" w:rsidRPr="006D5D82">
        <w:rPr>
          <w:rFonts w:asciiTheme="majorBidi" w:hAnsiTheme="majorBidi" w:cstheme="majorBidi"/>
          <w:b/>
          <w:bCs/>
        </w:rPr>
        <w:t xml:space="preserve"> </w:t>
      </w:r>
      <w:r w:rsidR="004F6651" w:rsidRPr="006D5D82">
        <w:rPr>
          <w:rFonts w:asciiTheme="majorBidi" w:hAnsiTheme="majorBidi" w:cstheme="majorBidi"/>
          <w:b/>
          <w:bCs/>
        </w:rPr>
        <w:t>phénomène</w:t>
      </w:r>
      <w:r w:rsidR="006931C2" w:rsidRPr="006D5D82">
        <w:rPr>
          <w:rFonts w:asciiTheme="majorBidi" w:hAnsiTheme="majorBidi" w:cstheme="majorBidi"/>
          <w:b/>
          <w:bCs/>
        </w:rPr>
        <w:t>?</w:t>
      </w:r>
      <w:r w:rsidR="002112D2" w:rsidRPr="006D5D82">
        <w:rPr>
          <w:rFonts w:asciiTheme="majorBidi" w:hAnsiTheme="majorBidi" w:cstheme="majorBidi"/>
          <w:b/>
          <w:bCs/>
        </w:rPr>
        <w:t>…………</w:t>
      </w:r>
      <w:r w:rsidR="006D5D82" w:rsidRPr="006D5D82">
        <w:rPr>
          <w:rFonts w:asciiTheme="majorBidi" w:hAnsiTheme="majorBidi" w:cstheme="majorBidi"/>
          <w:b/>
          <w:bCs/>
        </w:rPr>
        <w:t xml:space="preserve"> </w:t>
      </w:r>
      <w:r w:rsidR="0040385A" w:rsidRPr="006D5D82">
        <w:rPr>
          <w:rFonts w:asciiTheme="majorBidi" w:hAnsiTheme="majorBidi" w:cstheme="majorBidi"/>
          <w:b/>
          <w:bCs/>
        </w:rPr>
        <w:t>…………………….</w:t>
      </w:r>
      <w:r w:rsidR="002112D2" w:rsidRPr="006D5D82">
        <w:rPr>
          <w:rFonts w:asciiTheme="majorBidi" w:hAnsiTheme="majorBidi" w:cstheme="majorBidi"/>
          <w:b/>
          <w:bCs/>
        </w:rPr>
        <w:t>…………………………</w:t>
      </w:r>
      <w:r w:rsidR="0040385A" w:rsidRPr="006D5D82">
        <w:rPr>
          <w:rFonts w:asciiTheme="majorBidi" w:hAnsiTheme="majorBidi" w:cstheme="majorBidi"/>
          <w:b/>
          <w:bCs/>
        </w:rPr>
        <w:t>……</w:t>
      </w:r>
      <w:r w:rsidR="002112D2" w:rsidRPr="006D5D82">
        <w:rPr>
          <w:rFonts w:asciiTheme="majorBidi" w:hAnsiTheme="majorBidi" w:cstheme="majorBidi"/>
          <w:b/>
          <w:bCs/>
        </w:rPr>
        <w:t>..</w:t>
      </w:r>
    </w:p>
    <w:p w:rsidR="006D5D82" w:rsidRPr="006D5D82" w:rsidRDefault="008F6793" w:rsidP="006D5D82">
      <w:pPr>
        <w:bidi w:val="0"/>
        <w:spacing w:after="0" w:line="240" w:lineRule="auto"/>
        <w:rPr>
          <w:rFonts w:ascii="Times New Roman" w:hAnsi="Times New Roman" w:cs="Times New Roman"/>
          <w:b/>
          <w:bCs/>
          <w:u w:val="single"/>
          <w:lang w:bidi="ar-MA"/>
        </w:rPr>
      </w:pPr>
      <w:r w:rsidRPr="0083438D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Exercice III :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r w:rsidR="0040385A">
        <w:rPr>
          <w:rFonts w:ascii="Times New Roman" w:hAnsi="Times New Roman" w:cs="Times New Roman"/>
          <w:b/>
          <w:bCs/>
          <w:sz w:val="32"/>
          <w:szCs w:val="32"/>
          <w:u w:val="single"/>
        </w:rPr>
        <w:t>2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</w:p>
    <w:p w:rsidR="006D5D82" w:rsidRDefault="006D5D82" w:rsidP="006D5D82">
      <w:pPr>
        <w:bidi w:val="0"/>
        <w:spacing w:after="0" w:line="240" w:lineRule="auto"/>
        <w:rPr>
          <w:rFonts w:ascii="Times New Roman" w:hAnsi="Times New Roman" w:cs="Times New Roman"/>
          <w:rtl/>
          <w:lang w:bidi="ar-MA"/>
        </w:rPr>
      </w:pPr>
      <w:r>
        <w:rPr>
          <w:rFonts w:ascii="Times New Roman" w:hAnsi="Times New Roman" w:cs="Times New Roman"/>
          <w:lang w:bidi="ar-MA"/>
        </w:rPr>
        <w:t xml:space="preserve">            </w:t>
      </w:r>
      <w:r w:rsidRPr="007C50F8">
        <w:rPr>
          <w:rFonts w:asciiTheme="majorBidi" w:hAnsiTheme="majorBidi" w:cstheme="majorBidi"/>
          <w:b/>
          <w:bCs/>
        </w:rPr>
        <w:t>Montrer que  la valeur de l’année de lumière  égale</w:t>
      </w:r>
      <w:r w:rsidR="00753D39">
        <w:rPr>
          <w:rFonts w:asciiTheme="majorBidi" w:hAnsiTheme="majorBidi" w:cstheme="majorBidi" w:hint="cs"/>
          <w:b/>
          <w:bCs/>
          <w:rtl/>
        </w:rPr>
        <w:t xml:space="preserve">: </w:t>
      </w:r>
      <w:r w:rsidRPr="007C50F8">
        <w:rPr>
          <w:rFonts w:asciiTheme="majorBidi" w:hAnsiTheme="majorBidi" w:cstheme="majorBidi"/>
          <w:b/>
          <w:bCs/>
        </w:rPr>
        <w:t xml:space="preserve">   1 a.L = 9</w:t>
      </w:r>
      <w:r w:rsidR="00AE0713" w:rsidRPr="007C50F8">
        <w:rPr>
          <w:rFonts w:asciiTheme="majorBidi" w:hAnsiTheme="majorBidi" w:cstheme="majorBidi"/>
          <w:b/>
          <w:bCs/>
        </w:rPr>
        <w:t>.46</w:t>
      </w:r>
      <w:r w:rsidRPr="007C50F8">
        <w:rPr>
          <w:rFonts w:asciiTheme="majorBidi" w:hAnsiTheme="majorBidi" w:cstheme="majorBidi"/>
          <w:b/>
          <w:bCs/>
        </w:rPr>
        <w:t xml:space="preserve"> ×</w:t>
      </w:r>
      <m:oMath>
        <m:sSup>
          <m:sSupPr>
            <m:ctrlPr>
              <w:rPr>
                <w:rFonts w:ascii="Cambria Math" w:hAnsi="Cambria Math" w:cstheme="majorBidi"/>
                <w:b/>
                <w:bCs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theme="majorBidi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hAnsi="Cambria Math" w:cstheme="majorBidi"/>
              </w:rPr>
              <m:t>12</m:t>
            </m:r>
          </m:sup>
        </m:sSup>
      </m:oMath>
      <w:r w:rsidRPr="007C50F8">
        <w:rPr>
          <w:rFonts w:asciiTheme="majorBidi" w:hAnsiTheme="majorBidi" w:cstheme="majorBidi"/>
          <w:b/>
          <w:bCs/>
        </w:rPr>
        <w:t xml:space="preserve"> K</w:t>
      </w:r>
      <w:r w:rsidRPr="006D5D82">
        <w:rPr>
          <w:rFonts w:ascii="Times New Roman" w:hAnsi="Times New Roman" w:cs="Times New Roman"/>
          <w:b/>
          <w:bCs/>
          <w:lang w:bidi="ar-MA"/>
        </w:rPr>
        <w:t>m</w:t>
      </w:r>
      <w:r>
        <w:rPr>
          <w:rFonts w:ascii="Times New Roman" w:hAnsi="Times New Roman" w:cs="Times New Roman" w:hint="cs"/>
          <w:rtl/>
          <w:lang w:bidi="ar-MA"/>
        </w:rPr>
        <w:t xml:space="preserve"> </w:t>
      </w:r>
      <w:r w:rsidRPr="007C50F8">
        <w:rPr>
          <w:rFonts w:asciiTheme="majorBidi" w:hAnsiTheme="majorBidi" w:cstheme="majorBidi" w:hint="cs"/>
          <w:b/>
          <w:bCs/>
          <w:rtl/>
        </w:rPr>
        <w:t xml:space="preserve"> بين ان قيمة السنة الضوئية </w:t>
      </w:r>
      <w:r w:rsidR="00AE0713" w:rsidRPr="007C50F8">
        <w:rPr>
          <w:rFonts w:asciiTheme="majorBidi" w:hAnsiTheme="majorBidi" w:cstheme="majorBidi" w:hint="cs"/>
          <w:b/>
          <w:bCs/>
          <w:rtl/>
        </w:rPr>
        <w:t xml:space="preserve"> </w:t>
      </w:r>
      <w:r w:rsidRPr="007C50F8">
        <w:rPr>
          <w:rFonts w:asciiTheme="majorBidi" w:hAnsiTheme="majorBidi" w:cstheme="majorBidi" w:hint="cs"/>
          <w:b/>
          <w:bCs/>
          <w:rtl/>
        </w:rPr>
        <w:t xml:space="preserve"> هي</w:t>
      </w:r>
      <w:r>
        <w:rPr>
          <w:rFonts w:ascii="Times New Roman" w:hAnsi="Times New Roman" w:cs="Times New Roman" w:hint="cs"/>
          <w:rtl/>
          <w:lang w:bidi="ar-MA"/>
        </w:rPr>
        <w:t xml:space="preserve">    </w:t>
      </w:r>
      <w:r w:rsidR="00753D39">
        <w:rPr>
          <w:rFonts w:ascii="Times New Roman" w:hAnsi="Times New Roman" w:cs="Times New Roman" w:hint="cs"/>
          <w:rtl/>
          <w:lang w:bidi="ar-MA"/>
        </w:rPr>
        <w:t>:</w:t>
      </w:r>
      <w:r>
        <w:rPr>
          <w:rFonts w:ascii="Times New Roman" w:hAnsi="Times New Roman" w:cs="Times New Roman" w:hint="cs"/>
          <w:rtl/>
          <w:lang w:bidi="ar-MA"/>
        </w:rPr>
        <w:t xml:space="preserve">    </w:t>
      </w:r>
    </w:p>
    <w:p w:rsidR="006D5D82" w:rsidRDefault="00AE0713" w:rsidP="00AE0713">
      <w:pPr>
        <w:tabs>
          <w:tab w:val="left" w:pos="1880"/>
        </w:tabs>
        <w:bidi w:val="0"/>
        <w:spacing w:after="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........................</w:t>
      </w:r>
      <w:r w:rsidR="00753D39">
        <w:rPr>
          <w:rFonts w:asciiTheme="majorBidi" w:hAnsiTheme="majorBidi" w:cstheme="majorBidi" w:hint="cs"/>
          <w:b/>
          <w:bCs/>
          <w:rtl/>
        </w:rPr>
        <w:t>....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...................................................................................................................................................................</w:t>
      </w:r>
    </w:p>
    <w:p w:rsidR="00AE0713" w:rsidRDefault="00AE0713" w:rsidP="00AE0713">
      <w:pPr>
        <w:tabs>
          <w:tab w:val="left" w:pos="1880"/>
        </w:tabs>
        <w:bidi w:val="0"/>
        <w:spacing w:after="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.......................</w:t>
      </w:r>
      <w:r w:rsidR="00753D39">
        <w:rPr>
          <w:rFonts w:asciiTheme="majorBidi" w:hAnsiTheme="majorBidi" w:cstheme="majorBidi" w:hint="cs"/>
          <w:b/>
          <w:bCs/>
          <w:rtl/>
        </w:rPr>
        <w:t>....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.....................................................................................................................................................................</w:t>
      </w:r>
    </w:p>
    <w:p w:rsidR="00AE0713" w:rsidRDefault="00AE0713" w:rsidP="00AE0713">
      <w:pPr>
        <w:tabs>
          <w:tab w:val="left" w:pos="1880"/>
        </w:tabs>
        <w:bidi w:val="0"/>
        <w:spacing w:after="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........................</w:t>
      </w:r>
      <w:r w:rsidR="00753D39">
        <w:rPr>
          <w:rFonts w:asciiTheme="majorBidi" w:hAnsiTheme="majorBidi" w:cstheme="majorBidi" w:hint="cs"/>
          <w:b/>
          <w:bCs/>
          <w:rtl/>
        </w:rPr>
        <w:t>....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....................................................................................................................................................................</w:t>
      </w:r>
    </w:p>
    <w:p w:rsidR="00AE0713" w:rsidRDefault="00AE0713" w:rsidP="00AE0713">
      <w:pPr>
        <w:tabs>
          <w:tab w:val="left" w:pos="1880"/>
        </w:tabs>
        <w:bidi w:val="0"/>
        <w:spacing w:after="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........................</w:t>
      </w:r>
      <w:r w:rsidR="00753D39">
        <w:rPr>
          <w:rFonts w:asciiTheme="majorBidi" w:hAnsiTheme="majorBidi" w:cstheme="majorBidi" w:hint="cs"/>
          <w:b/>
          <w:bCs/>
          <w:rtl/>
        </w:rPr>
        <w:t>....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.....................................................................................................................................................................</w:t>
      </w:r>
    </w:p>
    <w:p w:rsidR="003E1877" w:rsidRDefault="003E1877" w:rsidP="003E1877">
      <w:pPr>
        <w:framePr w:w="3173" w:h="1531" w:hRule="exact" w:hSpace="141" w:wrap="around" w:vAnchor="page" w:hAnchor="page" w:x="630" w:y="14741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8180"/>
        </w:tabs>
        <w:bidi w:val="0"/>
        <w:spacing w:after="0" w:line="240" w:lineRule="auto"/>
        <w:rPr>
          <w:rFonts w:ascii="Times New Roman" w:hAnsi="Times New Roman" w:cs="Times New Roman"/>
          <w:i/>
          <w:iCs/>
          <w:u w:val="single"/>
          <w:rtl/>
          <w:lang w:bidi="ar-MA"/>
        </w:rPr>
      </w:pPr>
      <w:r w:rsidRPr="006D5D82">
        <w:rPr>
          <w:rFonts w:ascii="Times New Roman" w:hAnsi="Times New Roman" w:cs="Times New Roman"/>
          <w:i/>
          <w:iCs/>
          <w:u w:val="single"/>
          <w:lang w:bidi="ar-MA"/>
        </w:rPr>
        <w:t xml:space="preserve">Données </w:t>
      </w:r>
      <w:r w:rsidRPr="006D5D82">
        <w:rPr>
          <w:rFonts w:ascii="Times New Roman" w:hAnsi="Times New Roman" w:cs="Times New Roman" w:hint="cs"/>
          <w:i/>
          <w:iCs/>
          <w:u w:val="single"/>
          <w:rtl/>
          <w:lang w:bidi="ar-MA"/>
        </w:rPr>
        <w:t xml:space="preserve">معطيات </w:t>
      </w:r>
    </w:p>
    <w:p w:rsidR="003E1877" w:rsidRPr="007C50F8" w:rsidRDefault="003E1877" w:rsidP="003E1877">
      <w:pPr>
        <w:framePr w:w="3173" w:h="1531" w:hRule="exact" w:hSpace="141" w:wrap="around" w:vAnchor="page" w:hAnchor="page" w:x="630" w:y="14741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8180"/>
        </w:tabs>
        <w:bidi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  <w:rtl/>
          <w:lang w:bidi="ar-MA"/>
        </w:rPr>
      </w:pPr>
    </w:p>
    <w:p w:rsidR="003E1877" w:rsidRPr="007C50F8" w:rsidRDefault="003E1877" w:rsidP="003E1877">
      <w:pPr>
        <w:framePr w:w="3173" w:h="1531" w:hRule="exact" w:hSpace="141" w:wrap="around" w:vAnchor="page" w:hAnchor="page" w:x="630" w:y="14741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Theme="majorBidi" w:hAnsiTheme="majorBidi" w:cstheme="majorBidi"/>
          <w:b/>
          <w:bCs/>
          <w:sz w:val="18"/>
          <w:szCs w:val="18"/>
          <w:rtl/>
        </w:rPr>
      </w:pPr>
      <w:r w:rsidRPr="007C50F8">
        <w:rPr>
          <w:rFonts w:asciiTheme="majorBidi" w:hAnsiTheme="majorBidi" w:cstheme="majorBidi"/>
          <w:b/>
          <w:bCs/>
          <w:sz w:val="18"/>
          <w:szCs w:val="18"/>
        </w:rPr>
        <w:t>1 ans = 365  jours            1jour =24h                     1h=60min                  1min = 60s</w:t>
      </w:r>
    </w:p>
    <w:p w:rsidR="003E1877" w:rsidRPr="006D5D82" w:rsidRDefault="003E1877" w:rsidP="003E1877">
      <w:pPr>
        <w:framePr w:w="3173" w:h="1531" w:hRule="exact" w:hSpace="141" w:wrap="around" w:vAnchor="page" w:hAnchor="page" w:x="630" w:y="14741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right"/>
        <w:rPr>
          <w:rFonts w:asciiTheme="majorBidi" w:hAnsiTheme="majorBidi" w:cstheme="majorBidi"/>
          <w:b/>
          <w:bCs/>
          <w:sz w:val="12"/>
          <w:szCs w:val="12"/>
          <w:rtl/>
        </w:rPr>
      </w:pPr>
      <w:r>
        <w:rPr>
          <w:rFonts w:asciiTheme="majorBidi" w:hAnsiTheme="majorBidi" w:cstheme="majorBidi"/>
          <w:b/>
          <w:bCs/>
          <w:sz w:val="18"/>
          <w:szCs w:val="18"/>
        </w:rPr>
        <w:t xml:space="preserve">               </w:t>
      </w:r>
      <w:r w:rsidRPr="006D5D82">
        <w:rPr>
          <w:rFonts w:asciiTheme="majorBidi" w:hAnsiTheme="majorBidi" w:cstheme="majorBidi"/>
          <w:b/>
          <w:bCs/>
          <w:sz w:val="18"/>
          <w:szCs w:val="18"/>
        </w:rPr>
        <w:t>C= 300 000 km/s</w:t>
      </w:r>
      <w:r>
        <w:rPr>
          <w:rFonts w:asciiTheme="majorBidi" w:hAnsiTheme="majorBidi" w:cstheme="majorBidi" w:hint="cs"/>
          <w:b/>
          <w:bCs/>
          <w:sz w:val="18"/>
          <w:szCs w:val="18"/>
          <w:rtl/>
        </w:rPr>
        <w:t xml:space="preserve">  </w:t>
      </w:r>
    </w:p>
    <w:p w:rsidR="003E1877" w:rsidRPr="006D5D82" w:rsidRDefault="003E1877" w:rsidP="003E1877">
      <w:pPr>
        <w:framePr w:w="3173" w:h="1531" w:hRule="exact" w:hSpace="141" w:wrap="around" w:vAnchor="page" w:hAnchor="page" w:x="630" w:y="14741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Theme="majorBidi" w:hAnsiTheme="majorBidi" w:cstheme="majorBidi"/>
          <w:b/>
          <w:bCs/>
          <w:sz w:val="16"/>
          <w:szCs w:val="16"/>
        </w:rPr>
      </w:pPr>
    </w:p>
    <w:p w:rsidR="00AE0713" w:rsidRDefault="00AE0713" w:rsidP="00AE0713">
      <w:pPr>
        <w:tabs>
          <w:tab w:val="left" w:pos="1880"/>
        </w:tabs>
        <w:bidi w:val="0"/>
        <w:spacing w:after="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......................................................................................................................................................</w:t>
      </w:r>
      <w:r w:rsidR="00753D39">
        <w:rPr>
          <w:rFonts w:asciiTheme="majorBidi" w:hAnsiTheme="majorBidi" w:cstheme="majorBidi" w:hint="cs"/>
          <w:b/>
          <w:bCs/>
          <w:rtl/>
        </w:rPr>
        <w:t>.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</w:t>
      </w:r>
    </w:p>
    <w:p w:rsidR="00AE0713" w:rsidRDefault="00AE0713" w:rsidP="00AE0713">
      <w:pPr>
        <w:tabs>
          <w:tab w:val="left" w:pos="1880"/>
        </w:tabs>
        <w:bidi w:val="0"/>
        <w:spacing w:after="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..................</w:t>
      </w:r>
      <w:r w:rsidR="00753D39">
        <w:rPr>
          <w:rFonts w:asciiTheme="majorBidi" w:hAnsiTheme="majorBidi" w:cstheme="majorBidi" w:hint="cs"/>
          <w:b/>
          <w:bCs/>
          <w:rtl/>
        </w:rPr>
        <w:t>..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.............................................................................................................</w:t>
      </w:r>
    </w:p>
    <w:p w:rsidR="00AE0713" w:rsidRDefault="00AE0713" w:rsidP="00AE0713">
      <w:pPr>
        <w:tabs>
          <w:tab w:val="left" w:pos="1880"/>
        </w:tabs>
        <w:bidi w:val="0"/>
        <w:spacing w:after="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..........</w:t>
      </w:r>
      <w:r w:rsidR="00753D39">
        <w:rPr>
          <w:rFonts w:asciiTheme="majorBidi" w:hAnsiTheme="majorBidi" w:cstheme="majorBidi" w:hint="cs"/>
          <w:b/>
          <w:bCs/>
          <w:rtl/>
        </w:rPr>
        <w:t>...</w:t>
      </w:r>
      <w:r>
        <w:rPr>
          <w:rFonts w:asciiTheme="majorBidi" w:hAnsiTheme="majorBidi" w:cstheme="majorBidi" w:hint="cs"/>
          <w:b/>
          <w:bCs/>
          <w:rtl/>
        </w:rPr>
        <w:t>.......</w:t>
      </w:r>
      <w:r w:rsidR="00753D39">
        <w:rPr>
          <w:rFonts w:asciiTheme="majorBidi" w:hAnsiTheme="majorBidi" w:cstheme="majorBidi" w:hint="cs"/>
          <w:b/>
          <w:bCs/>
          <w:rtl/>
        </w:rPr>
        <w:t>..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...........................................................................................................</w:t>
      </w:r>
    </w:p>
    <w:p w:rsidR="006D5D82" w:rsidRPr="006D5D82" w:rsidRDefault="00D4253B" w:rsidP="00D4253B">
      <w:pPr>
        <w:tabs>
          <w:tab w:val="left" w:pos="1880"/>
        </w:tabs>
        <w:bidi w:val="0"/>
        <w:rPr>
          <w:rFonts w:ascii="Times New Roman" w:hAnsi="Times New Roman" w:cs="Times New Roman"/>
          <w:rtl/>
          <w:lang w:bidi="ar-MA"/>
        </w:rPr>
      </w:pPr>
      <w:r>
        <w:rPr>
          <w:noProof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5621655</wp:posOffset>
                </wp:positionH>
                <wp:positionV relativeFrom="paragraph">
                  <wp:posOffset>753110</wp:posOffset>
                </wp:positionV>
                <wp:extent cx="1188085" cy="259080"/>
                <wp:effectExtent l="12700" t="0" r="107315" b="7620"/>
                <wp:wrapNone/>
                <wp:docPr id="1" name="AutoShape 7">
                  <a:hlinkClick xmlns:a="http://schemas.openxmlformats.org/drawingml/2006/main" r:id="rId10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8085" cy="259080"/>
                        </a:xfrm>
                        <a:prstGeom prst="cloudCallout">
                          <a:avLst>
                            <a:gd name="adj1" fmla="val 57856"/>
                            <a:gd name="adj2" fmla="val -20588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53031" w:rsidRPr="00A12A85" w:rsidRDefault="00853031" w:rsidP="001635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A12A8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والله ولي التوفيق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AutoShape 7" o:spid="_x0000_s1028" type="#_x0000_t106" href="http://www.adrarphysic.fr/" style="position:absolute;margin-left:442.65pt;margin-top:59.3pt;width:93.55pt;height:20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" o:button="t" adj="23297,6353" fillcolor="#bfbfbf [2412]" strokecolor="black [3213]">
                <v:fill o:detectmouseclick="t"/>
                <v:path arrowok="t"/>
                <v:textbox>
                  <w:txbxContent>
                    <w:p w:rsidR="00853031" w:rsidRPr="00A12A85" w:rsidRDefault="00853031" w:rsidP="001635E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 w:rsidRPr="00A12A85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والله ولي التوفيق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lang w:bidi="ar-MA"/>
        </w:rPr>
        <w:t xml:space="preserve">                                           </w:t>
      </w:r>
      <w:r w:rsidR="0041537F"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6D5D82" w:rsidRPr="006D5D82" w:rsidSect="00765EDE">
      <w:pgSz w:w="11906" w:h="16838"/>
      <w:pgMar w:top="0" w:right="707" w:bottom="284" w:left="56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CC139A"/>
    <w:multiLevelType w:val="hybridMultilevel"/>
    <w:tmpl w:val="C0EA6ECE"/>
    <w:lvl w:ilvl="0" w:tplc="707CD6A2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6353D25"/>
    <w:multiLevelType w:val="hybridMultilevel"/>
    <w:tmpl w:val="8F52CC2A"/>
    <w:lvl w:ilvl="0" w:tplc="EAC29EE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ED22FD"/>
    <w:multiLevelType w:val="hybridMultilevel"/>
    <w:tmpl w:val="C8783DF8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0A71BF1"/>
    <w:multiLevelType w:val="hybridMultilevel"/>
    <w:tmpl w:val="3AC87FBA"/>
    <w:lvl w:ilvl="0" w:tplc="A99447E2">
      <w:start w:val="1"/>
      <w:numFmt w:val="lowerLetter"/>
      <w:lvlText w:val="%1-"/>
      <w:lvlJc w:val="left"/>
      <w:pPr>
        <w:ind w:left="11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82" w:hanging="360"/>
      </w:pPr>
    </w:lvl>
    <w:lvl w:ilvl="2" w:tplc="040C001B" w:tentative="1">
      <w:start w:val="1"/>
      <w:numFmt w:val="lowerRoman"/>
      <w:lvlText w:val="%3."/>
      <w:lvlJc w:val="right"/>
      <w:pPr>
        <w:ind w:left="2602" w:hanging="180"/>
      </w:pPr>
    </w:lvl>
    <w:lvl w:ilvl="3" w:tplc="040C000F" w:tentative="1">
      <w:start w:val="1"/>
      <w:numFmt w:val="decimal"/>
      <w:lvlText w:val="%4."/>
      <w:lvlJc w:val="left"/>
      <w:pPr>
        <w:ind w:left="3322" w:hanging="360"/>
      </w:pPr>
    </w:lvl>
    <w:lvl w:ilvl="4" w:tplc="040C0019" w:tentative="1">
      <w:start w:val="1"/>
      <w:numFmt w:val="lowerLetter"/>
      <w:lvlText w:val="%5."/>
      <w:lvlJc w:val="left"/>
      <w:pPr>
        <w:ind w:left="4042" w:hanging="360"/>
      </w:pPr>
    </w:lvl>
    <w:lvl w:ilvl="5" w:tplc="040C001B" w:tentative="1">
      <w:start w:val="1"/>
      <w:numFmt w:val="lowerRoman"/>
      <w:lvlText w:val="%6."/>
      <w:lvlJc w:val="right"/>
      <w:pPr>
        <w:ind w:left="4762" w:hanging="180"/>
      </w:pPr>
    </w:lvl>
    <w:lvl w:ilvl="6" w:tplc="040C000F" w:tentative="1">
      <w:start w:val="1"/>
      <w:numFmt w:val="decimal"/>
      <w:lvlText w:val="%7."/>
      <w:lvlJc w:val="left"/>
      <w:pPr>
        <w:ind w:left="5482" w:hanging="360"/>
      </w:pPr>
    </w:lvl>
    <w:lvl w:ilvl="7" w:tplc="040C0019" w:tentative="1">
      <w:start w:val="1"/>
      <w:numFmt w:val="lowerLetter"/>
      <w:lvlText w:val="%8."/>
      <w:lvlJc w:val="left"/>
      <w:pPr>
        <w:ind w:left="6202" w:hanging="360"/>
      </w:pPr>
    </w:lvl>
    <w:lvl w:ilvl="8" w:tplc="040C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5">
    <w:nsid w:val="14681114"/>
    <w:multiLevelType w:val="hybridMultilevel"/>
    <w:tmpl w:val="F11A3A0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E707454"/>
    <w:multiLevelType w:val="hybridMultilevel"/>
    <w:tmpl w:val="CF2C8138"/>
    <w:lvl w:ilvl="0" w:tplc="FD5C78C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ED21483"/>
    <w:multiLevelType w:val="hybridMultilevel"/>
    <w:tmpl w:val="C2E0B776"/>
    <w:lvl w:ilvl="0" w:tplc="95D6D952">
      <w:start w:val="1"/>
      <w:numFmt w:val="upperRoman"/>
      <w:lvlText w:val="%1."/>
      <w:lvlJc w:val="right"/>
      <w:pPr>
        <w:ind w:left="36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68920EA"/>
    <w:multiLevelType w:val="hybridMultilevel"/>
    <w:tmpl w:val="425C2256"/>
    <w:lvl w:ilvl="0" w:tplc="3F60C25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F8193B"/>
    <w:multiLevelType w:val="hybridMultilevel"/>
    <w:tmpl w:val="A518F77C"/>
    <w:lvl w:ilvl="0" w:tplc="E7288658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E233015"/>
    <w:multiLevelType w:val="hybridMultilevel"/>
    <w:tmpl w:val="152817EE"/>
    <w:lvl w:ilvl="0" w:tplc="30C8F2C6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713BAC"/>
    <w:multiLevelType w:val="hybridMultilevel"/>
    <w:tmpl w:val="0D642382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33F0304E"/>
    <w:multiLevelType w:val="hybridMultilevel"/>
    <w:tmpl w:val="838AE970"/>
    <w:lvl w:ilvl="0" w:tplc="590C8B6E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37E04012"/>
    <w:multiLevelType w:val="hybridMultilevel"/>
    <w:tmpl w:val="9C98F79E"/>
    <w:lvl w:ilvl="0" w:tplc="32E84CC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45C442AA"/>
    <w:multiLevelType w:val="hybridMultilevel"/>
    <w:tmpl w:val="FF88A520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47554F98"/>
    <w:multiLevelType w:val="hybridMultilevel"/>
    <w:tmpl w:val="8D16FF5E"/>
    <w:lvl w:ilvl="0" w:tplc="D0E68F1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9267C93"/>
    <w:multiLevelType w:val="hybridMultilevel"/>
    <w:tmpl w:val="E0468A46"/>
    <w:lvl w:ilvl="0" w:tplc="1542F6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6CB5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3CAB6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1058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184E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861D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FA5A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2A15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460B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0E2A9E"/>
    <w:multiLevelType w:val="hybridMultilevel"/>
    <w:tmpl w:val="2E5AA248"/>
    <w:lvl w:ilvl="0" w:tplc="9D9286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F515A5"/>
    <w:multiLevelType w:val="hybridMultilevel"/>
    <w:tmpl w:val="3CFA9DD4"/>
    <w:lvl w:ilvl="0" w:tplc="5956C12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3837B9"/>
    <w:multiLevelType w:val="hybridMultilevel"/>
    <w:tmpl w:val="FC34202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1596D6E"/>
    <w:multiLevelType w:val="hybridMultilevel"/>
    <w:tmpl w:val="63FA0862"/>
    <w:lvl w:ilvl="0" w:tplc="2D1CE1BC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47075B3"/>
    <w:multiLevelType w:val="hybridMultilevel"/>
    <w:tmpl w:val="ED6E339C"/>
    <w:lvl w:ilvl="0" w:tplc="DC9AB0B0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4F5A33"/>
    <w:multiLevelType w:val="hybridMultilevel"/>
    <w:tmpl w:val="B64297D4"/>
    <w:lvl w:ilvl="0" w:tplc="683E8BD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AE0458"/>
    <w:multiLevelType w:val="hybridMultilevel"/>
    <w:tmpl w:val="18CEE92C"/>
    <w:lvl w:ilvl="0" w:tplc="4DCCF4D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66534025"/>
    <w:multiLevelType w:val="hybridMultilevel"/>
    <w:tmpl w:val="62CA43EE"/>
    <w:lvl w:ilvl="0" w:tplc="8BFCBF5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8931F3E"/>
    <w:multiLevelType w:val="hybridMultilevel"/>
    <w:tmpl w:val="760AD368"/>
    <w:lvl w:ilvl="0" w:tplc="4350CD8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BB6A46"/>
    <w:multiLevelType w:val="hybridMultilevel"/>
    <w:tmpl w:val="8F7647A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69BE7E3F"/>
    <w:multiLevelType w:val="hybridMultilevel"/>
    <w:tmpl w:val="9CAACD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E540AC"/>
    <w:multiLevelType w:val="hybridMultilevel"/>
    <w:tmpl w:val="2D4AEA24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6CBE0F9A"/>
    <w:multiLevelType w:val="hybridMultilevel"/>
    <w:tmpl w:val="1BEA5386"/>
    <w:lvl w:ilvl="0" w:tplc="419684E0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362321"/>
    <w:multiLevelType w:val="hybridMultilevel"/>
    <w:tmpl w:val="E1EA49AE"/>
    <w:lvl w:ilvl="0" w:tplc="3AB244A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DB139A7"/>
    <w:multiLevelType w:val="hybridMultilevel"/>
    <w:tmpl w:val="F118A998"/>
    <w:lvl w:ilvl="0" w:tplc="4DCCF4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31"/>
  </w:num>
  <w:num w:numId="2">
    <w:abstractNumId w:val="7"/>
  </w:num>
  <w:num w:numId="3">
    <w:abstractNumId w:val="30"/>
  </w:num>
  <w:num w:numId="4">
    <w:abstractNumId w:val="34"/>
  </w:num>
  <w:num w:numId="5">
    <w:abstractNumId w:val="15"/>
  </w:num>
  <w:num w:numId="6">
    <w:abstractNumId w:val="3"/>
  </w:num>
  <w:num w:numId="7">
    <w:abstractNumId w:val="4"/>
  </w:num>
  <w:num w:numId="8">
    <w:abstractNumId w:val="25"/>
  </w:num>
  <w:num w:numId="9">
    <w:abstractNumId w:val="12"/>
  </w:num>
  <w:num w:numId="10">
    <w:abstractNumId w:val="24"/>
  </w:num>
  <w:num w:numId="11">
    <w:abstractNumId w:val="32"/>
  </w:num>
  <w:num w:numId="12">
    <w:abstractNumId w:val="5"/>
  </w:num>
  <w:num w:numId="13">
    <w:abstractNumId w:val="22"/>
  </w:num>
  <w:num w:numId="14">
    <w:abstractNumId w:val="6"/>
  </w:num>
  <w:num w:numId="15">
    <w:abstractNumId w:val="9"/>
  </w:num>
  <w:num w:numId="16">
    <w:abstractNumId w:val="18"/>
  </w:num>
  <w:num w:numId="17">
    <w:abstractNumId w:val="0"/>
  </w:num>
  <w:num w:numId="18">
    <w:abstractNumId w:val="20"/>
  </w:num>
  <w:num w:numId="19">
    <w:abstractNumId w:val="28"/>
  </w:num>
  <w:num w:numId="20">
    <w:abstractNumId w:val="17"/>
  </w:num>
  <w:num w:numId="21">
    <w:abstractNumId w:val="19"/>
  </w:num>
  <w:num w:numId="22">
    <w:abstractNumId w:val="1"/>
  </w:num>
  <w:num w:numId="23">
    <w:abstractNumId w:val="10"/>
  </w:num>
  <w:num w:numId="24">
    <w:abstractNumId w:val="29"/>
  </w:num>
  <w:num w:numId="25">
    <w:abstractNumId w:val="21"/>
  </w:num>
  <w:num w:numId="26">
    <w:abstractNumId w:val="8"/>
  </w:num>
  <w:num w:numId="27">
    <w:abstractNumId w:val="26"/>
  </w:num>
  <w:num w:numId="28">
    <w:abstractNumId w:val="33"/>
  </w:num>
  <w:num w:numId="29">
    <w:abstractNumId w:val="13"/>
  </w:num>
  <w:num w:numId="30">
    <w:abstractNumId w:val="23"/>
  </w:num>
  <w:num w:numId="31">
    <w:abstractNumId w:val="16"/>
  </w:num>
  <w:num w:numId="32">
    <w:abstractNumId w:val="11"/>
  </w:num>
  <w:num w:numId="33">
    <w:abstractNumId w:val="14"/>
  </w:num>
  <w:num w:numId="34">
    <w:abstractNumId w:val="27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5E6"/>
    <w:rsid w:val="000075B3"/>
    <w:rsid w:val="000103BC"/>
    <w:rsid w:val="00043DA4"/>
    <w:rsid w:val="00054C78"/>
    <w:rsid w:val="00062C67"/>
    <w:rsid w:val="00067343"/>
    <w:rsid w:val="00092267"/>
    <w:rsid w:val="000A1393"/>
    <w:rsid w:val="000C6368"/>
    <w:rsid w:val="000D6184"/>
    <w:rsid w:val="00111A88"/>
    <w:rsid w:val="00141838"/>
    <w:rsid w:val="00145DD8"/>
    <w:rsid w:val="00150B8B"/>
    <w:rsid w:val="001521D1"/>
    <w:rsid w:val="00153DF0"/>
    <w:rsid w:val="001635E6"/>
    <w:rsid w:val="00192E8F"/>
    <w:rsid w:val="001C1253"/>
    <w:rsid w:val="002112D2"/>
    <w:rsid w:val="002328C5"/>
    <w:rsid w:val="002610BA"/>
    <w:rsid w:val="00266E54"/>
    <w:rsid w:val="002A19C9"/>
    <w:rsid w:val="002A3E4E"/>
    <w:rsid w:val="002B7FE3"/>
    <w:rsid w:val="002C0F59"/>
    <w:rsid w:val="002C4EE5"/>
    <w:rsid w:val="002C7A52"/>
    <w:rsid w:val="002E7C85"/>
    <w:rsid w:val="002F37D3"/>
    <w:rsid w:val="00314F6B"/>
    <w:rsid w:val="003232DC"/>
    <w:rsid w:val="0033262E"/>
    <w:rsid w:val="00360AC1"/>
    <w:rsid w:val="00386D0C"/>
    <w:rsid w:val="003A6744"/>
    <w:rsid w:val="003B06E2"/>
    <w:rsid w:val="003E12D9"/>
    <w:rsid w:val="003E1877"/>
    <w:rsid w:val="003E743D"/>
    <w:rsid w:val="00402CA8"/>
    <w:rsid w:val="0040385A"/>
    <w:rsid w:val="00407E0A"/>
    <w:rsid w:val="0041537F"/>
    <w:rsid w:val="00422978"/>
    <w:rsid w:val="00423154"/>
    <w:rsid w:val="00442FF8"/>
    <w:rsid w:val="00453A12"/>
    <w:rsid w:val="0048245B"/>
    <w:rsid w:val="00490802"/>
    <w:rsid w:val="004923E0"/>
    <w:rsid w:val="004A305E"/>
    <w:rsid w:val="004B7BB4"/>
    <w:rsid w:val="004F6651"/>
    <w:rsid w:val="004F6A0E"/>
    <w:rsid w:val="0050173E"/>
    <w:rsid w:val="00515E9F"/>
    <w:rsid w:val="00517D96"/>
    <w:rsid w:val="00520D62"/>
    <w:rsid w:val="00534F47"/>
    <w:rsid w:val="00543CA5"/>
    <w:rsid w:val="00553463"/>
    <w:rsid w:val="005603F1"/>
    <w:rsid w:val="0058091C"/>
    <w:rsid w:val="005857A5"/>
    <w:rsid w:val="00596677"/>
    <w:rsid w:val="005B5806"/>
    <w:rsid w:val="005C4352"/>
    <w:rsid w:val="005E4983"/>
    <w:rsid w:val="00600ED4"/>
    <w:rsid w:val="006441E9"/>
    <w:rsid w:val="00650CA8"/>
    <w:rsid w:val="006931C2"/>
    <w:rsid w:val="006B7B00"/>
    <w:rsid w:val="006D5D82"/>
    <w:rsid w:val="006E1C4D"/>
    <w:rsid w:val="00736166"/>
    <w:rsid w:val="007372C2"/>
    <w:rsid w:val="007413B4"/>
    <w:rsid w:val="00753D39"/>
    <w:rsid w:val="00753DDA"/>
    <w:rsid w:val="00755C8C"/>
    <w:rsid w:val="00764CF7"/>
    <w:rsid w:val="00765EDE"/>
    <w:rsid w:val="007A56A6"/>
    <w:rsid w:val="007B1576"/>
    <w:rsid w:val="007B64E9"/>
    <w:rsid w:val="007C50F8"/>
    <w:rsid w:val="007D1CEE"/>
    <w:rsid w:val="007D2AEB"/>
    <w:rsid w:val="007F10DB"/>
    <w:rsid w:val="007F5D27"/>
    <w:rsid w:val="008055E4"/>
    <w:rsid w:val="0083438D"/>
    <w:rsid w:val="00853031"/>
    <w:rsid w:val="008A4F9C"/>
    <w:rsid w:val="008B1E2B"/>
    <w:rsid w:val="008C3B5D"/>
    <w:rsid w:val="008D04CC"/>
    <w:rsid w:val="008F3E7D"/>
    <w:rsid w:val="008F6793"/>
    <w:rsid w:val="008F6E0F"/>
    <w:rsid w:val="009166FC"/>
    <w:rsid w:val="00931C84"/>
    <w:rsid w:val="00993FF6"/>
    <w:rsid w:val="009A7011"/>
    <w:rsid w:val="009F1591"/>
    <w:rsid w:val="00A01376"/>
    <w:rsid w:val="00A04A63"/>
    <w:rsid w:val="00A12A85"/>
    <w:rsid w:val="00A20779"/>
    <w:rsid w:val="00A377D0"/>
    <w:rsid w:val="00A51B11"/>
    <w:rsid w:val="00A6106E"/>
    <w:rsid w:val="00A64DFB"/>
    <w:rsid w:val="00A66249"/>
    <w:rsid w:val="00A7119C"/>
    <w:rsid w:val="00A96DBE"/>
    <w:rsid w:val="00AA085B"/>
    <w:rsid w:val="00AB0808"/>
    <w:rsid w:val="00AE0713"/>
    <w:rsid w:val="00B13590"/>
    <w:rsid w:val="00B52FC9"/>
    <w:rsid w:val="00B62141"/>
    <w:rsid w:val="00BB25F7"/>
    <w:rsid w:val="00BC701A"/>
    <w:rsid w:val="00BF124E"/>
    <w:rsid w:val="00C073A2"/>
    <w:rsid w:val="00C20605"/>
    <w:rsid w:val="00C41175"/>
    <w:rsid w:val="00C547C4"/>
    <w:rsid w:val="00C70C30"/>
    <w:rsid w:val="00C7141A"/>
    <w:rsid w:val="00C7509F"/>
    <w:rsid w:val="00C8531C"/>
    <w:rsid w:val="00C90474"/>
    <w:rsid w:val="00CB53AD"/>
    <w:rsid w:val="00D4091B"/>
    <w:rsid w:val="00D4253B"/>
    <w:rsid w:val="00DF39D3"/>
    <w:rsid w:val="00E078C6"/>
    <w:rsid w:val="00E605C6"/>
    <w:rsid w:val="00E6632F"/>
    <w:rsid w:val="00E738D9"/>
    <w:rsid w:val="00E82EFC"/>
    <w:rsid w:val="00EA198E"/>
    <w:rsid w:val="00ED49F8"/>
    <w:rsid w:val="00EE0A71"/>
    <w:rsid w:val="00EE1808"/>
    <w:rsid w:val="00F1089B"/>
    <w:rsid w:val="00F22882"/>
    <w:rsid w:val="00F27E7C"/>
    <w:rsid w:val="00F372A7"/>
    <w:rsid w:val="00F5299A"/>
    <w:rsid w:val="00F75B8D"/>
    <w:rsid w:val="00F9335D"/>
    <w:rsid w:val="00FA1024"/>
    <w:rsid w:val="00FA1B37"/>
    <w:rsid w:val="00FB6CCB"/>
    <w:rsid w:val="00FC12A5"/>
    <w:rsid w:val="00FD297E"/>
    <w:rsid w:val="00FE0654"/>
    <w:rsid w:val="00FE3335"/>
    <w:rsid w:val="00FE5E9F"/>
    <w:rsid w:val="00FF4A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591"/>
    <w:pPr>
      <w:bidi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7509F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lid-translation">
    <w:name w:val="tlid-translation"/>
    <w:basedOn w:val="Policepardfaut"/>
    <w:rsid w:val="00C7509F"/>
  </w:style>
  <w:style w:type="character" w:styleId="Lienhypertexte">
    <w:name w:val="Hyperlink"/>
    <w:basedOn w:val="Policepardfaut"/>
    <w:uiPriority w:val="99"/>
    <w:unhideWhenUsed/>
    <w:rsid w:val="00C7509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857A5"/>
    <w:rPr>
      <w:color w:val="800080" w:themeColor="followedHyperlink"/>
      <w:u w:val="single"/>
    </w:rPr>
  </w:style>
  <w:style w:type="table" w:customStyle="1" w:styleId="TableauGrille4-Accentuation31">
    <w:name w:val="Tableau Grille 4 - Accentuation 31"/>
    <w:basedOn w:val="TableauNormal"/>
    <w:uiPriority w:val="49"/>
    <w:rsid w:val="00EE0A71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rponse1">
    <w:name w:val="réponse1"/>
    <w:basedOn w:val="Normal"/>
    <w:rsid w:val="00407E0A"/>
    <w:pPr>
      <w:tabs>
        <w:tab w:val="left" w:leader="dot" w:pos="9639"/>
      </w:tabs>
      <w:bidi w:val="0"/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Default">
    <w:name w:val="Default"/>
    <w:rsid w:val="000103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table" w:styleId="Grilleclaire">
    <w:name w:val="Light Grid"/>
    <w:basedOn w:val="TableauNormal"/>
    <w:uiPriority w:val="62"/>
    <w:rsid w:val="00111A88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Mentionnonrsolue1">
    <w:name w:val="Mention non résolue1"/>
    <w:basedOn w:val="Policepardfaut"/>
    <w:uiPriority w:val="99"/>
    <w:semiHidden/>
    <w:unhideWhenUsed/>
    <w:rsid w:val="00A01376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6D5D82"/>
    <w:rPr>
      <w:color w:val="80808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425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591"/>
    <w:pPr>
      <w:bidi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7509F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lid-translation">
    <w:name w:val="tlid-translation"/>
    <w:basedOn w:val="Policepardfaut"/>
    <w:rsid w:val="00C7509F"/>
  </w:style>
  <w:style w:type="character" w:styleId="Lienhypertexte">
    <w:name w:val="Hyperlink"/>
    <w:basedOn w:val="Policepardfaut"/>
    <w:uiPriority w:val="99"/>
    <w:unhideWhenUsed/>
    <w:rsid w:val="00C7509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857A5"/>
    <w:rPr>
      <w:color w:val="800080" w:themeColor="followedHyperlink"/>
      <w:u w:val="single"/>
    </w:rPr>
  </w:style>
  <w:style w:type="table" w:customStyle="1" w:styleId="TableauGrille4-Accentuation31">
    <w:name w:val="Tableau Grille 4 - Accentuation 31"/>
    <w:basedOn w:val="TableauNormal"/>
    <w:uiPriority w:val="49"/>
    <w:rsid w:val="00EE0A71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rponse1">
    <w:name w:val="réponse1"/>
    <w:basedOn w:val="Normal"/>
    <w:rsid w:val="00407E0A"/>
    <w:pPr>
      <w:tabs>
        <w:tab w:val="left" w:leader="dot" w:pos="9639"/>
      </w:tabs>
      <w:bidi w:val="0"/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Default">
    <w:name w:val="Default"/>
    <w:rsid w:val="000103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table" w:styleId="Grilleclaire">
    <w:name w:val="Light Grid"/>
    <w:basedOn w:val="TableauNormal"/>
    <w:uiPriority w:val="62"/>
    <w:rsid w:val="00111A88"/>
    <w:pPr>
      <w:spacing w:after="0" w:line="240" w:lineRule="auto"/>
    </w:pPr>
    <w:rPr>
      <w:lang w:val="fr-FR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Mentionnonrsolue1">
    <w:name w:val="Mention non résolue1"/>
    <w:basedOn w:val="Policepardfaut"/>
    <w:uiPriority w:val="99"/>
    <w:semiHidden/>
    <w:unhideWhenUsed/>
    <w:rsid w:val="00A01376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6D5D82"/>
    <w:rPr>
      <w:color w:val="80808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425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6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4999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AdrarPhysic.Fr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hyperlink" Target="http://www.adrarphysic.fr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B9975-54EB-4860-99FF-5198E1FDF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638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pc</cp:lastModifiedBy>
  <cp:revision>3</cp:revision>
  <cp:lastPrinted>2020-03-13T14:38:00Z</cp:lastPrinted>
  <dcterms:created xsi:type="dcterms:W3CDTF">2020-03-13T14:39:00Z</dcterms:created>
  <dcterms:modified xsi:type="dcterms:W3CDTF">2025-04-07T23:28:00Z</dcterms:modified>
</cp:coreProperties>
</file>