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AF8" w:rsidRDefault="006D5A98" w:rsidP="001966B9">
      <w:pPr>
        <w:pStyle w:val="Paragraphedeliste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rFonts w:ascii="Comic Sans MS" w:hAnsi="Comic Sans MS"/>
          <w:b/>
          <w:bCs/>
          <w:noProof/>
          <w:color w:val="FF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4826635</wp:posOffset>
                </wp:positionH>
                <wp:positionV relativeFrom="paragraph">
                  <wp:posOffset>-421005</wp:posOffset>
                </wp:positionV>
                <wp:extent cx="2886075" cy="600075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5A98" w:rsidRPr="007F0AB7" w:rsidRDefault="007F0AB7" w:rsidP="006D5A9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7F0AB7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380.05pt;margin-top:-33.15pt;width:227.25pt;height:47.25pt;z-index:25166950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BqhMQIAAFgEAAAOAAAAZHJzL2Uyb0RvYy54bWysVFFv2jAQfp+0/2D5fSQwoBQRKtaKaRJq&#10;K9Gp0t6M40CkxOfZhoT9+n12gKJuT9NenPPd+c73fZ8zu2vrih2UdSXpjPd7KWdKS8pLvc3495fl&#10;pwlnzgudi4q0yvhROX43//hh1pipGtCOqlxZhiLaTRuT8Z33ZpokTu5ULVyPjNIIFmRr4bG12yS3&#10;okH1ukoGaTpOGrK5sSSVc/A+dEE+j/WLQkn/VBROeVZlHHfzcbVx3YQ1mc/EdGuF2ZXydA3xD7eo&#10;RanR9FLqQXjB9rb8o1RdSkuOCt+TVCdUFKVUcQZM00/fTbPeCaPiLADHmQtM7v+VlY+HZ8vKHNz1&#10;OdOiBkc/wBTLFfOq9YrBD5Aa46bIXRtk+/YLtThw9js4w+xtYevwxVQMccB9vECMUkzCOZhMxunN&#10;iDOJ2DhNg43yydtpY53/qqhmwci4BYURWXFYOd+lnlNCM03LsqoijZVmDYp+HqXxwCWC4pVGjzBD&#10;d9dg+XbTngbbUH7EXJY6eTgjlyWar4Tzz8JCDxgFGvdPWIqK0IROFmc7sr/+5g/5oAlRzhroK+Pu&#10;515YxVn1TYPA2/5wGAQZN8PRzQAbex3ZXEf0vr4nSBgc4XbRDPm+OpuFpfoVT2ERuiIktETvjPuz&#10;ee871eMpSbVYxCRI0Ai/0msjQ+kAZ4D2pX0V1pzwDyJ4pLMSxfQdDV1uR8Ri76koI0cB4A7VE+6Q&#10;b2T59NTC+7jex6y3H8L8NwAAAP//AwBQSwMEFAAGAAgAAAAhALBgDpLiAAAACwEAAA8AAABkcnMv&#10;ZG93bnJldi54bWxMj8FOwzAQRO9I/IO1SNxaJwZCFLKpqkgVEoJDSy/cnNhNIux1iN028PW4Jziu&#10;5mnmbbmarWEnPfnBEUK6TIBpap0aqEPYv28WOTAfJClpHGmEb+1hVV1flbJQ7kxbfdqFjsUS8oVE&#10;6EMYC85922sr/dKNmmJ2cJOVIZ5Tx9Ukz7HcGi6SJONWDhQXejnqutft5+5oEV7qzZvcNsLmP6Z+&#10;fj2sx6/9xwPi7c28fgIW9Bz+YLjoR3WoolPjjqQ8MwiPWZJGFGGRZXfALoRI7zNgDYLIBfCq5P9/&#10;qH4BAAD//wMAUEsBAi0AFAAGAAgAAAAhALaDOJL+AAAA4QEAABMAAAAAAAAAAAAAAAAAAAAAAFtD&#10;b250ZW50X1R5cGVzXS54bWxQSwECLQAUAAYACAAAACEAOP0h/9YAAACUAQAACwAAAAAAAAAAAAAA&#10;AAAvAQAAX3JlbHMvLnJlbHNQSwECLQAUAAYACAAAACEAIGgaoTECAABYBAAADgAAAAAAAAAAAAAA&#10;AAAuAgAAZHJzL2Uyb0RvYy54bWxQSwECLQAUAAYACAAAACEAsGAOkuIAAAALAQAADwAAAAAAAAAA&#10;AAAAAACLBAAAZHJzL2Rvd25yZXYueG1sUEsFBgAAAAAEAAQA8wAAAJoFAAAAAA==&#10;" filled="f" stroked="f" strokeweight=".5pt">
                <v:textbox>
                  <w:txbxContent>
                    <w:p w:rsidR="006D5A98" w:rsidRPr="007F0AB7" w:rsidRDefault="007F0AB7" w:rsidP="006D5A98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7F0AB7">
                        <w:rPr>
                          <w:rFonts w:cstheme="minorHAnsi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963D1">
        <w:rPr>
          <w:rFonts w:ascii="Comic Sans MS" w:hAnsi="Comic Sans MS"/>
          <w:b/>
          <w:bCs/>
          <w:noProof/>
          <w:color w:val="FF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-716280</wp:posOffset>
                </wp:positionV>
                <wp:extent cx="6324600" cy="400050"/>
                <wp:effectExtent l="0" t="0" r="0" b="0"/>
                <wp:wrapNone/>
                <wp:docPr id="10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460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375" w:rsidRPr="00EF6148" w:rsidRDefault="003B2375" w:rsidP="003B2375">
                            <w:pPr>
                              <w:bidi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EF6148">
                              <w:rPr>
                                <w:rFonts w:ascii="Comic Sans MS" w:hAnsi="Comic Sans MS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تأثير </w:t>
                            </w:r>
                            <w:r w:rsidRPr="00EF6148">
                              <w:rPr>
                                <w:rFonts w:ascii="Comic Sans MS" w:hAnsi="Comic Sans MS" w:hint="cs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المقاومة الكهربائية</w:t>
                            </w:r>
                            <w:r w:rsidRPr="00EF6148">
                              <w:rPr>
                                <w:rFonts w:ascii="Comic Sans MS" w:hAnsi="Comic Sans MS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على شدة التيار الكهربائي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2" o:spid="_x0000_s1027" style="position:absolute;left:0;text-align:left;margin-left:21.75pt;margin-top:-56.4pt;width:498pt;height:3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u+PhQIAAA8FAAAOAAAAZHJzL2Uyb0RvYy54bWysVNuO0zAQfUfiHyy/t7mQXhJtutoLRUgF&#10;Vix8gGs7jYVjG9tt2kX8O2OnLV3gASHy4Hjs8fjMmTO+ut53Eu24dUKrGmfjFCOuqGZCbWr8+dNy&#10;NMfIeaIYkVrxGh+4w9eLly+uelPxXLdaMm4RBFGu6k2NW+9NlSSOtrwjbqwNV7DZaNsRD6bdJMyS&#10;HqJ3MsnTdJr02jJjNeXOwer9sIkXMX7TcOo/NI3jHskaAzYfRxvHdRiTxRWpNpaYVtAjDPIPKDoi&#10;FFx6DnVPPEFbK34L1QlqtdONH1PdJbppBOUxB8gmS3/J5rElhsdcgBxnzjS5/xeWvt89WCQY1A7o&#10;UaSDGn0E1ojaSI7yPBDUG1eB36N5sCFFZ1aafnFI6bsW3PiNtbpvOWEAKwv+ybMDwXBwFK37d5pB&#10;eLL1OnK1b2wXAgILaB9LcjiXhO89orA4fZUX0xSgUdgr0jSdxJolpDqdNtb5N1x3KExqbAF8jE52&#10;K+cDGlKdXCJ6LQVbCimjYTfrO2nRjoA8lvGLCUCSl25SBWelw7Eh4rACIOGOsBfgxnJ/K7O8SG/z&#10;crSczmejYllMRuUsnY/SrLwtp2lRFvfL7wFgVlStYIyrlVD8JL2s+LvSHptgEE0UH+prXE7yScz9&#10;GXp3mSQwCN+fkuyEh06Uoqvx/OxEqlDY14pB2qTyRMhhnjyHH1kGDk7/yEqUQaj8oCC/X+8HoZ00&#10;tdbsALqwGsoGFYZXBCattk8Y9dCRNXZft8RyjORbBdoqs6IILRyNYjLLwbCXO+vLHaIohKqxx2iY&#10;3vmh7bfGik0LN2WRKqVvQI+NiFIJWh1QHVUMXRdzOr4Qoa0v7ej18x1b/AAAAP//AwBQSwMEFAAG&#10;AAgAAAAhABR3KPXfAAAADAEAAA8AAABkcnMvZG93bnJldi54bWxMjz1vwjAQhvdK/AfrkLqBHRIi&#10;ksZBqBJT26FQqesRmyRqbIfYgfTf95jKeO89ej+K7WQ6dtWDb52VEC0FMG0rp1pbS/g67hcbYD6g&#10;Vdg5qyX8ag/bcvZUYK7czX7q6yHUjEysz1FCE0Kfc+6rRhv0S9drS7+zGwwGOoeaqwFvZG46vhIi&#10;5QZbSwkN9vq10dXPYTQSME3U5eMcvx/fxhSzehL79beQ8nk+7V6ABT2Ffxju9ak6lNTp5EarPOsk&#10;JPGaSAmLKFrRhjsh4oy0E2lJtgFeFvxxRPkHAAD//wMAUEsBAi0AFAAGAAgAAAAhALaDOJL+AAAA&#10;4QEAABMAAAAAAAAAAAAAAAAAAAAAAFtDb250ZW50X1R5cGVzXS54bWxQSwECLQAUAAYACAAAACEA&#10;OP0h/9YAAACUAQAACwAAAAAAAAAAAAAAAAAvAQAAX3JlbHMvLnJlbHNQSwECLQAUAAYACAAAACEA&#10;Mkbvj4UCAAAPBQAADgAAAAAAAAAAAAAAAAAuAgAAZHJzL2Uyb0RvYy54bWxQSwECLQAUAAYACAAA&#10;ACEAFHco9d8AAAAMAQAADwAAAAAAAAAAAAAAAADfBAAAZHJzL2Rvd25yZXYueG1sUEsFBgAAAAAE&#10;AAQA8wAAAOsFAAAAAA==&#10;" stroked="f">
                <v:textbox>
                  <w:txbxContent>
                    <w:p w:rsidR="003B2375" w:rsidRPr="00EF6148" w:rsidRDefault="003B2375" w:rsidP="003B2375">
                      <w:pPr>
                        <w:bidi/>
                        <w:jc w:val="center"/>
                        <w:rPr>
                          <w:rFonts w:ascii="Comic Sans MS" w:hAnsi="Comic Sans MS"/>
                          <w:b/>
                          <w:bCs/>
                          <w:color w:val="0070C0"/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EF6148">
                        <w:rPr>
                          <w:rFonts w:ascii="Comic Sans MS" w:hAnsi="Comic Sans MS"/>
                          <w:b/>
                          <w:bCs/>
                          <w:color w:val="0070C0"/>
                          <w:sz w:val="36"/>
                          <w:szCs w:val="36"/>
                          <w:rtl/>
                          <w:lang w:bidi="ar-MA"/>
                        </w:rPr>
                        <w:t xml:space="preserve">تأثير </w:t>
                      </w:r>
                      <w:r w:rsidRPr="00EF6148">
                        <w:rPr>
                          <w:rFonts w:ascii="Comic Sans MS" w:hAnsi="Comic Sans MS" w:hint="cs"/>
                          <w:b/>
                          <w:bCs/>
                          <w:color w:val="0070C0"/>
                          <w:sz w:val="36"/>
                          <w:szCs w:val="36"/>
                          <w:rtl/>
                          <w:lang w:bidi="ar-MA"/>
                        </w:rPr>
                        <w:t>المقاومة الكهربائية</w:t>
                      </w:r>
                      <w:r w:rsidRPr="00EF6148">
                        <w:rPr>
                          <w:rFonts w:ascii="Comic Sans MS" w:hAnsi="Comic Sans MS"/>
                          <w:b/>
                          <w:bCs/>
                          <w:color w:val="0070C0"/>
                          <w:sz w:val="36"/>
                          <w:szCs w:val="36"/>
                          <w:rtl/>
                          <w:lang w:bidi="ar-MA"/>
                        </w:rPr>
                        <w:t xml:space="preserve"> على شدة التيار الكهربائي</w:t>
                      </w:r>
                    </w:p>
                  </w:txbxContent>
                </v:textbox>
              </v:rect>
            </w:pict>
          </mc:Fallback>
        </mc:AlternateContent>
      </w:r>
      <w:r w:rsidR="00F963D1">
        <w:rPr>
          <w:rFonts w:ascii="Comic Sans MS" w:hAnsi="Comic Sans MS"/>
          <w:b/>
          <w:bCs/>
          <w:noProof/>
          <w:color w:val="FF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-1030605</wp:posOffset>
                </wp:positionV>
                <wp:extent cx="6505575" cy="333375"/>
                <wp:effectExtent l="0" t="0" r="0" b="0"/>
                <wp:wrapNone/>
                <wp:docPr id="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055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375" w:rsidRPr="00EF6148" w:rsidRDefault="003B2375" w:rsidP="003B237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EF6148">
                              <w:rPr>
                                <w:rFonts w:ascii="Comic Sans MS" w:hAnsi="Comic Sans M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L’effet de la résistance électrique sur l’intensité du courant électrique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1" o:spid="_x0000_s1028" style="position:absolute;left:0;text-align:left;margin-left:11.25pt;margin-top:-81.15pt;width:512.25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XdzgwIAAA4FAAAOAAAAZHJzL2Uyb0RvYy54bWysVF1v0zAUfUfiP1h+7/JB0i5R02nrKEIa&#10;MDH4Aa7tNBaObWy36Yb471w7bemAB4TIg+NrXx+fe++5nl/te4l23DqhVYOzixQjrqhmQm0a/PnT&#10;anKJkfNEMSK14g1+5A5fLV6+mA+m5rnutGTcIgBRrh5MgzvvTZ0kjna8J+5CG65gs9W2Jx5Mu0mY&#10;JQOg9zLJ03SaDNoyYzXlzsHq7biJFxG/bTn1H9rWcY9kg4Gbj6ON4zqMyWJO6o0lphP0QIP8A4ue&#10;CAWXnqBuiSdoa8VvUL2gVjvd+guq+0S3raA8xgDRZOkv0Tx0xPAYCyTHmVOa3P+Dpe939xYJ1mAo&#10;lCI9lOgjJI2ojeQoz0J+BuNqcHsw9zZE6Mydpl8cUnrZgRu/tlYPHScMWEX/5NmBYDg4itbDO80A&#10;nmy9jqnat7YPgJAEtI8VeTxVhO89orA4LdOynJUYUdh7BR/MgVJC6uNpY51/w3WPwqTBFshHdLK7&#10;c350PbpE9loKthJSRsNu1ktp0Y6AOlbxO6C7czepgrPS4diIOK4ASbgj7AW6sdrfqiwv0pu8mqym&#10;l7NJsSrKSTVLLydpVt1U07SoitvV90AwK+pOMMbVnVD8qLys+LvKHnpg1EzUHhoaXJV5GWN/xt6d&#10;B5nG709B9sJDI0rRgxJOTqQOhX2tGIRNak+EHOfJc/qxIJCD4z9mJcogVH5UkN+v91Fn+VFTa80e&#10;QRdWQ9mgNeERgUmn7RNGAzRkg93XLbEcI/lWgbaqrChCB0ejKGc5GPZ8Z32+QxQFqAZ7jMbp0o9d&#10;vzVWbDq4KYupUvoa9NiKKJWg1ZEVRBIMaLoY0+GBCF19bkevn8/Y4gcAAAD//wMAUEsDBBQABgAI&#10;AAAAIQAcqGxY4AAAAA0BAAAPAAAAZHJzL2Rvd25yZXYueG1sTI/BTsMwDIbvSLxDZCRuW7JuK1tp&#10;OiGknYADGxJXr/HaisYpTbqVtyc9wdH2p9/fn+9G24oL9b5xrGExVyCIS2carjR8HPezDQgfkA22&#10;jknDD3nYFbc3OWbGXfmdLodQiRjCPkMNdQhdJqUva7Lo564jjrez6y2GOPaVND1eY7htZaJUKi02&#10;HD/U2NFzTeXXYbAaMF2Z77fz8vX4MqS4rUa1X38qre/vxqdHEIHG8AfDpB/VoYhOJzew8aLVkCTr&#10;SGqYLdJkCWIi1Ooh1jtNO7XdgCxy+b9F8QsAAP//AwBQSwECLQAUAAYACAAAACEAtoM4kv4AAADh&#10;AQAAEwAAAAAAAAAAAAAAAAAAAAAAW0NvbnRlbnRfVHlwZXNdLnhtbFBLAQItABQABgAIAAAAIQA4&#10;/SH/1gAAAJQBAAALAAAAAAAAAAAAAAAAAC8BAABfcmVscy8ucmVsc1BLAQItABQABgAIAAAAIQAq&#10;lXdzgwIAAA4FAAAOAAAAAAAAAAAAAAAAAC4CAABkcnMvZTJvRG9jLnhtbFBLAQItABQABgAIAAAA&#10;IQAcqGxY4AAAAA0BAAAPAAAAAAAAAAAAAAAAAN0EAABkcnMvZG93bnJldi54bWxQSwUGAAAAAAQA&#10;BADzAAAA6gUAAAAA&#10;" stroked="f">
                <v:textbox>
                  <w:txbxContent>
                    <w:p w:rsidR="003B2375" w:rsidRPr="00EF6148" w:rsidRDefault="003B2375" w:rsidP="003B2375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EF6148">
                        <w:rPr>
                          <w:rFonts w:ascii="Comic Sans MS" w:hAnsi="Comic Sans MS"/>
                          <w:b/>
                          <w:bCs/>
                          <w:color w:val="0070C0"/>
                          <w:sz w:val="28"/>
                          <w:szCs w:val="28"/>
                        </w:rPr>
                        <w:t>L’effet de la résistance électrique sur l’intensité du courant électrique</w:t>
                      </w:r>
                    </w:p>
                  </w:txbxContent>
                </v:textbox>
              </v:rect>
            </w:pict>
          </mc:Fallback>
        </mc:AlternateContent>
      </w:r>
      <w:r w:rsidR="007F2DAC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Notion de la résistance électrique</w:t>
      </w:r>
      <w:r w:rsidR="00F571BF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</w:t>
      </w:r>
      <w:r w:rsidR="00F571BF" w:rsidRPr="00F571BF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et son </w:t>
      </w:r>
      <w:r w:rsidR="00F571BF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effet</w:t>
      </w:r>
      <w:r w:rsidR="00F571BF" w:rsidRPr="00F571BF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sur </w:t>
      </w:r>
      <w:r w:rsidR="001966B9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un </w:t>
      </w:r>
      <w:r w:rsidR="00F571BF" w:rsidRPr="00F571BF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circuit</w:t>
      </w:r>
      <w:r w:rsidR="001966B9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</w:t>
      </w:r>
      <w:r w:rsidR="00A37B9D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électrique :</w:t>
      </w:r>
    </w:p>
    <w:p w:rsidR="001B523D" w:rsidRPr="0040593F" w:rsidRDefault="001B523D" w:rsidP="0040593F">
      <w:pPr>
        <w:pStyle w:val="Paragraphedeliste"/>
        <w:numPr>
          <w:ilvl w:val="0"/>
          <w:numId w:val="26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40593F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Expérience :</w:t>
      </w:r>
      <w:r w:rsidRPr="0040593F">
        <w:rPr>
          <w:rFonts w:ascii="Comic Sans MS" w:hAnsi="Comic Sans MS"/>
          <w:b/>
          <w:bCs/>
          <w:color w:val="00B050"/>
          <w:sz w:val="28"/>
          <w:szCs w:val="28"/>
        </w:rPr>
        <w:t xml:space="preserve"> </w:t>
      </w:r>
      <w:r w:rsidRPr="0040593F">
        <w:rPr>
          <w:rFonts w:asciiTheme="majorBidi" w:hAnsiTheme="majorBidi" w:cstheme="majorBidi"/>
          <w:color w:val="000000" w:themeColor="text1"/>
          <w:sz w:val="26"/>
          <w:szCs w:val="26"/>
        </w:rPr>
        <w:t>On réalise les deux montages suivants :</w:t>
      </w:r>
    </w:p>
    <w:p w:rsidR="001966B9" w:rsidRDefault="001966B9" w:rsidP="001966B9">
      <w:pPr>
        <w:pStyle w:val="Paragraphedeliste"/>
        <w:spacing w:after="0" w:line="240" w:lineRule="auto"/>
        <w:ind w:left="1800"/>
        <w:rPr>
          <w:rFonts w:ascii="Comic Sans MS" w:hAnsi="Comic Sans MS"/>
          <w:color w:val="000000" w:themeColor="text1"/>
          <w:sz w:val="24"/>
          <w:szCs w:val="24"/>
        </w:rPr>
      </w:pPr>
    </w:p>
    <w:p w:rsidR="0040593F" w:rsidRDefault="001966B9" w:rsidP="0040593F">
      <w:pPr>
        <w:spacing w:after="0" w:line="240" w:lineRule="auto"/>
        <w:jc w:val="center"/>
        <w:rPr>
          <w:rFonts w:ascii="Comic Sans MS" w:hAnsi="Comic Sans MS"/>
          <w:color w:val="000000" w:themeColor="text1"/>
          <w:sz w:val="24"/>
          <w:szCs w:val="24"/>
          <w:rtl/>
        </w:rPr>
      </w:pPr>
      <w:r>
        <w:rPr>
          <w:noProof/>
          <w:lang w:eastAsia="fr-FR"/>
        </w:rPr>
        <w:drawing>
          <wp:inline distT="0" distB="0" distL="0" distR="0">
            <wp:extent cx="4667250" cy="131445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23D" w:rsidRPr="0040593F" w:rsidRDefault="001B523D" w:rsidP="0040593F">
      <w:pPr>
        <w:pStyle w:val="Paragraphedeliste"/>
        <w:numPr>
          <w:ilvl w:val="0"/>
          <w:numId w:val="26"/>
        </w:numPr>
        <w:spacing w:after="0" w:line="240" w:lineRule="auto"/>
        <w:rPr>
          <w:rFonts w:ascii="Comic Sans MS" w:hAnsi="Comic Sans MS"/>
          <w:color w:val="000000" w:themeColor="text1"/>
          <w:sz w:val="24"/>
          <w:szCs w:val="24"/>
        </w:rPr>
      </w:pPr>
      <w:r w:rsidRPr="0040593F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Observation</w:t>
      </w:r>
      <w:r w:rsidR="001966B9" w:rsidRPr="0040593F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 :</w:t>
      </w:r>
    </w:p>
    <w:p w:rsidR="001B523D" w:rsidRPr="00041025" w:rsidRDefault="006171C6" w:rsidP="006171C6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>L’éclat de la lampe est faible dans le montage 2</w:t>
      </w:r>
      <w:r w:rsidR="00A37B9D" w:rsidRPr="00041025">
        <w:rPr>
          <w:rFonts w:asciiTheme="majorBidi" w:hAnsiTheme="majorBidi" w:cstheme="majorBidi"/>
          <w:color w:val="000000" w:themeColor="text1"/>
          <w:sz w:val="26"/>
          <w:szCs w:val="26"/>
        </w:rPr>
        <w:t>.</w:t>
      </w:r>
    </w:p>
    <w:p w:rsidR="001B523D" w:rsidRPr="00041025" w:rsidRDefault="00752861" w:rsidP="001A11F4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L’ajout </w:t>
      </w:r>
      <w:r w:rsidR="00A37B9D" w:rsidRPr="00041025">
        <w:rPr>
          <w:rFonts w:asciiTheme="majorBidi" w:hAnsiTheme="majorBidi" w:cstheme="majorBidi"/>
          <w:color w:val="000000" w:themeColor="text1"/>
          <w:sz w:val="26"/>
          <w:szCs w:val="26"/>
        </w:rPr>
        <w:t>de conducteur ohmique en série dans le circuit électrique diminu</w:t>
      </w:r>
      <w:r>
        <w:rPr>
          <w:rFonts w:asciiTheme="majorBidi" w:hAnsiTheme="majorBidi" w:cstheme="majorBidi"/>
          <w:color w:val="000000" w:themeColor="text1"/>
          <w:sz w:val="26"/>
          <w:szCs w:val="26"/>
        </w:rPr>
        <w:t>e</w:t>
      </w:r>
      <w:r w:rsidR="00A37B9D"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l’intensité de courant.</w:t>
      </w:r>
    </w:p>
    <w:p w:rsidR="001B523D" w:rsidRPr="0040593F" w:rsidRDefault="001B523D" w:rsidP="0040593F">
      <w:pPr>
        <w:pStyle w:val="Paragraphedeliste"/>
        <w:numPr>
          <w:ilvl w:val="0"/>
          <w:numId w:val="26"/>
        </w:numPr>
        <w:spacing w:after="0" w:line="240" w:lineRule="auto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40593F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conclusion</w:t>
      </w:r>
    </w:p>
    <w:p w:rsidR="007F2DAC" w:rsidRPr="00041025" w:rsidRDefault="005A5DE5" w:rsidP="001A11F4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>Un conducteur ohmique</w:t>
      </w:r>
      <w:r w:rsidR="001A11F4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="001A11F4" w:rsidRPr="001A11F4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(résistor)</w:t>
      </w: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est un dipôle non polarisé de forme cylindrique dont les deux bornes sont identiques.</w:t>
      </w:r>
    </w:p>
    <w:p w:rsidR="007F2DAC" w:rsidRPr="00041025" w:rsidRDefault="007F2DAC" w:rsidP="00041025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Un </w:t>
      </w:r>
      <w:r w:rsidR="00A37B9D"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conducteur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ohmique</w:t>
      </w: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est caractérisé par une grandeur électrique appelée 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résistance.</w:t>
      </w: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Cette grandeur se note 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R </w:t>
      </w: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et son unité est 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l’</w:t>
      </w:r>
      <w:proofErr w:type="spellStart"/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ohm</w:t>
      </w:r>
      <w:proofErr w:type="spellEnd"/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de </w:t>
      </w:r>
      <w:proofErr w:type="gramStart"/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symbole </w:t>
      </w:r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object w:dxaOrig="26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.75pt" o:ole="">
            <v:imagedata r:id="rId9" o:title=""/>
          </v:shape>
          <o:OLEObject Type="Embed" ProgID="Equation.DSMT4" ShapeID="_x0000_i1025" DrawAspect="Content" ObjectID="_1812828694" r:id="rId10"/>
        </w:object>
      </w:r>
      <w:r w:rsidRPr="00041025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5A5DE5" w:rsidRPr="00041025">
        <w:rPr>
          <w:rFonts w:asciiTheme="majorBidi" w:hAnsiTheme="majorBidi" w:cstheme="majorBidi"/>
          <w:color w:val="000000" w:themeColor="text1"/>
          <w:sz w:val="26"/>
          <w:szCs w:val="26"/>
        </w:rPr>
        <w:t>.</w:t>
      </w:r>
    </w:p>
    <w:p w:rsidR="005A5DE5" w:rsidRPr="00041025" w:rsidRDefault="005A5DE5" w:rsidP="00041025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041025">
        <w:rPr>
          <w:rFonts w:asciiTheme="majorBidi" w:hAnsiTheme="majorBidi" w:cstheme="majorBidi"/>
          <w:color w:val="000000" w:themeColor="text1"/>
          <w:sz w:val="26"/>
          <w:szCs w:val="26"/>
        </w:rPr>
        <w:t>Le symbole normalisé du conducteur ohmique est :</w:t>
      </w:r>
    </w:p>
    <w:p w:rsidR="005A5DE5" w:rsidRPr="00041025" w:rsidRDefault="00A37B9D" w:rsidP="005A5DE5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04102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5A5DE5" w:rsidRPr="00041025">
        <w:rPr>
          <w:rFonts w:asciiTheme="majorBidi" w:hAnsiTheme="majorBidi" w:cstheme="majorBidi"/>
          <w:noProof/>
          <w:color w:val="000000" w:themeColor="text1"/>
          <w:sz w:val="24"/>
          <w:szCs w:val="24"/>
          <w:lang w:eastAsia="fr-FR"/>
        </w:rPr>
        <w:drawing>
          <wp:inline distT="0" distB="0" distL="0" distR="0">
            <wp:extent cx="1377387" cy="30318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969" cy="31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360" w:rsidRDefault="00E22360" w:rsidP="00E22360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>Plus la résistance présente dans un circuit est élevée plus l’intensité du courant électrique dans ce circuit est faible.</w:t>
      </w:r>
    </w:p>
    <w:p w:rsidR="001A11F4" w:rsidRPr="00AC242E" w:rsidRDefault="001A11F4" w:rsidP="001A11F4">
      <w:pPr>
        <w:pStyle w:val="Paragraphedeliste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</w:p>
    <w:p w:rsidR="00041025" w:rsidRPr="00041025" w:rsidRDefault="001A11F4" w:rsidP="00041025">
      <w:pPr>
        <w:spacing w:after="0" w:line="240" w:lineRule="auto"/>
        <w:ind w:left="360"/>
        <w:rPr>
          <w:rFonts w:asciiTheme="majorBidi" w:hAnsiTheme="majorBidi" w:cstheme="majorBidi"/>
          <w:color w:val="000000" w:themeColor="text1"/>
          <w:sz w:val="24"/>
          <w:szCs w:val="24"/>
          <w:u w:val="single"/>
        </w:rPr>
      </w:pPr>
      <w:r w:rsidRPr="001A11F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</w:t>
      </w:r>
      <w:r w:rsidR="00041025" w:rsidRPr="001A11F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>Remarque</w:t>
      </w:r>
      <w:r w:rsidR="00041025" w:rsidRPr="001A11F4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> </w:t>
      </w:r>
      <w:r w:rsidR="00041025" w:rsidRPr="00041025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</w:t>
      </w:r>
      <w:r w:rsidR="00041025" w:rsidRPr="0004102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1kΩ = 10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Ω = 1000 Ω,     1MΩ = 10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6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Ω = 1000000 Ω ;  </w:t>
      </w:r>
      <w:r w:rsidR="0040593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1mΩ = 10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-3</w:t>
      </w:r>
      <w:r w:rsidR="00041025" w:rsidRPr="000410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Ω</w:t>
      </w:r>
    </w:p>
    <w:p w:rsidR="005A5DE5" w:rsidRDefault="005A5DE5" w:rsidP="005A5DE5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623C4" w:rsidRDefault="000623C4" w:rsidP="000623C4">
      <w:pPr>
        <w:pStyle w:val="Paragraphedeliste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Mesure de la résistance électrique</w:t>
      </w:r>
    </w:p>
    <w:p w:rsidR="000623C4" w:rsidRPr="0040593F" w:rsidRDefault="0040593F" w:rsidP="0040593F">
      <w:p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="000623C4" w:rsidRPr="0040593F">
        <w:rPr>
          <w:rFonts w:asciiTheme="majorBidi" w:hAnsiTheme="majorBidi" w:cstheme="majorBidi"/>
          <w:color w:val="000000" w:themeColor="text1"/>
          <w:sz w:val="26"/>
          <w:szCs w:val="26"/>
        </w:rPr>
        <w:t>On peut mesurer la valeur d’une résistance de deux manières :</w:t>
      </w:r>
    </w:p>
    <w:p w:rsidR="000623C4" w:rsidRPr="00AC242E" w:rsidRDefault="000623C4" w:rsidP="0040593F">
      <w:pPr>
        <w:pStyle w:val="Paragraphedeliste"/>
        <w:numPr>
          <w:ilvl w:val="1"/>
          <w:numId w:val="24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A l’aide </w:t>
      </w:r>
      <w:r w:rsidRPr="0040593F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d’un ohmmètre</w:t>
      </w: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>.</w:t>
      </w:r>
    </w:p>
    <w:p w:rsidR="000623C4" w:rsidRPr="00AC242E" w:rsidRDefault="000623C4" w:rsidP="0040593F">
      <w:pPr>
        <w:pStyle w:val="Paragraphedeliste"/>
        <w:numPr>
          <w:ilvl w:val="1"/>
          <w:numId w:val="24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Par le </w:t>
      </w:r>
      <w:r w:rsidRPr="0040593F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code des couleurs.</w:t>
      </w:r>
    </w:p>
    <w:p w:rsidR="000623C4" w:rsidRPr="0040593F" w:rsidRDefault="000623C4" w:rsidP="000623C4">
      <w:pPr>
        <w:pStyle w:val="Paragraphedeliste"/>
        <w:numPr>
          <w:ilvl w:val="0"/>
          <w:numId w:val="19"/>
        </w:numPr>
        <w:spacing w:after="0" w:line="240" w:lineRule="auto"/>
        <w:ind w:left="1418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40593F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Mesurer une résistance avec un ohmmètre</w:t>
      </w:r>
    </w:p>
    <w:p w:rsidR="000623C4" w:rsidRPr="00AC242E" w:rsidRDefault="000623C4" w:rsidP="0040593F">
      <w:pPr>
        <w:spacing w:after="0" w:line="240" w:lineRule="auto"/>
        <w:jc w:val="both"/>
        <w:rPr>
          <w:rFonts w:asciiTheme="majorBidi" w:hAnsiTheme="majorBidi" w:cstheme="majorBidi"/>
          <w:sz w:val="26"/>
          <w:szCs w:val="26"/>
        </w:rPr>
      </w:pPr>
      <w:r w:rsidRPr="00AC242E">
        <w:rPr>
          <w:rFonts w:asciiTheme="majorBidi" w:hAnsiTheme="majorBidi" w:cstheme="majorBidi"/>
          <w:sz w:val="26"/>
          <w:szCs w:val="26"/>
        </w:rPr>
        <w:t>Un multimètre peut également servir à mesurer une résistance. Il doit alors être utilisé en mode ohmmètre.</w:t>
      </w:r>
    </w:p>
    <w:p w:rsidR="000623C4" w:rsidRPr="00AC242E" w:rsidRDefault="000623C4" w:rsidP="000623C4">
      <w:pPr>
        <w:pStyle w:val="Paragraphedeliste"/>
        <w:numPr>
          <w:ilvl w:val="0"/>
          <w:numId w:val="20"/>
        </w:numPr>
        <w:spacing w:after="0" w:line="240" w:lineRule="auto"/>
        <w:ind w:left="1701"/>
        <w:rPr>
          <w:rFonts w:asciiTheme="majorBidi" w:hAnsiTheme="majorBidi" w:cstheme="majorBidi"/>
          <w:sz w:val="26"/>
          <w:szCs w:val="26"/>
        </w:rPr>
      </w:pPr>
      <w:r w:rsidRPr="00AC242E">
        <w:rPr>
          <w:rFonts w:asciiTheme="majorBidi" w:hAnsiTheme="majorBidi" w:cstheme="majorBidi"/>
          <w:sz w:val="26"/>
          <w:szCs w:val="26"/>
        </w:rPr>
        <w:t xml:space="preserve">On choisit la borne </w:t>
      </w:r>
      <w:r w:rsidRPr="00AC242E">
        <w:rPr>
          <w:rFonts w:asciiTheme="majorBidi" w:hAnsiTheme="majorBidi" w:cstheme="majorBidi"/>
          <w:b/>
          <w:bCs/>
          <w:sz w:val="26"/>
          <w:szCs w:val="26"/>
        </w:rPr>
        <w:t>COM</w:t>
      </w:r>
      <w:r w:rsidRPr="00AC242E">
        <w:rPr>
          <w:rFonts w:asciiTheme="majorBidi" w:hAnsiTheme="majorBidi" w:cstheme="majorBidi"/>
          <w:sz w:val="26"/>
          <w:szCs w:val="26"/>
        </w:rPr>
        <w:t xml:space="preserve"> et la borne portant le symbole (</w:t>
      </w:r>
      <w:r w:rsidRPr="00AC242E">
        <w:rPr>
          <w:rFonts w:asciiTheme="majorBidi" w:hAnsiTheme="majorBidi" w:cstheme="majorBidi"/>
          <w:color w:val="000000" w:themeColor="text1"/>
          <w:position w:val="-4"/>
          <w:sz w:val="26"/>
          <w:szCs w:val="26"/>
        </w:rPr>
        <w:object w:dxaOrig="260" w:dyaOrig="260">
          <v:shape id="_x0000_i1026" type="#_x0000_t75" style="width:12.75pt;height:12.75pt" o:ole="">
            <v:imagedata r:id="rId12" o:title=""/>
          </v:shape>
          <o:OLEObject Type="Embed" ProgID="Equation.DSMT4" ShapeID="_x0000_i1026" DrawAspect="Content" ObjectID="_1812828695" r:id="rId13"/>
        </w:object>
      </w: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>).</w:t>
      </w:r>
    </w:p>
    <w:p w:rsidR="000623C4" w:rsidRPr="00AC242E" w:rsidRDefault="000623C4" w:rsidP="000623C4">
      <w:pPr>
        <w:pStyle w:val="Paragraphedeliste"/>
        <w:numPr>
          <w:ilvl w:val="0"/>
          <w:numId w:val="20"/>
        </w:numPr>
        <w:spacing w:after="0" w:line="240" w:lineRule="auto"/>
        <w:ind w:left="1701"/>
        <w:rPr>
          <w:rFonts w:asciiTheme="majorBidi" w:hAnsiTheme="majorBidi" w:cstheme="majorBidi"/>
          <w:sz w:val="26"/>
          <w:szCs w:val="26"/>
        </w:rPr>
      </w:pP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Le multimètre est relié directement aux deux </w:t>
      </w:r>
      <w:r w:rsidR="0040593F" w:rsidRPr="00AC242E">
        <w:rPr>
          <w:rFonts w:asciiTheme="majorBidi" w:hAnsiTheme="majorBidi" w:cstheme="majorBidi"/>
          <w:color w:val="000000" w:themeColor="text1"/>
          <w:sz w:val="26"/>
          <w:szCs w:val="26"/>
        </w:rPr>
        <w:t>bornes</w:t>
      </w: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de la résistance (lorsque celle-ci n’est pas incluse dans un circuit électrique).</w:t>
      </w:r>
    </w:p>
    <w:p w:rsidR="000623C4" w:rsidRPr="00AC242E" w:rsidRDefault="000623C4" w:rsidP="000623C4">
      <w:pPr>
        <w:pStyle w:val="Paragraphedeliste"/>
        <w:numPr>
          <w:ilvl w:val="0"/>
          <w:numId w:val="20"/>
        </w:numPr>
        <w:spacing w:after="0" w:line="240" w:lineRule="auto"/>
        <w:ind w:left="1701"/>
        <w:rPr>
          <w:rFonts w:asciiTheme="majorBidi" w:hAnsiTheme="majorBidi" w:cstheme="majorBidi"/>
          <w:sz w:val="26"/>
          <w:szCs w:val="26"/>
        </w:rPr>
      </w:pPr>
      <w:r w:rsidRPr="00AC242E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On choisit le calibre le plus élevé puis on diminue celui-ci jusqu’à trouver </w:t>
      </w:r>
      <w:r w:rsidR="00137EB6" w:rsidRPr="00AC242E">
        <w:rPr>
          <w:rFonts w:asciiTheme="majorBidi" w:hAnsiTheme="majorBidi" w:cstheme="majorBidi"/>
          <w:color w:val="000000" w:themeColor="text1"/>
          <w:sz w:val="26"/>
          <w:szCs w:val="26"/>
        </w:rPr>
        <w:t>le plus petit des calibres supérieurs à la valeur mesurée.</w:t>
      </w:r>
    </w:p>
    <w:p w:rsidR="00137EB6" w:rsidRPr="00137EB6" w:rsidRDefault="00F963D1" w:rsidP="00137EB6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3099435</wp:posOffset>
                </wp:positionH>
                <wp:positionV relativeFrom="paragraph">
                  <wp:posOffset>557530</wp:posOffset>
                </wp:positionV>
                <wp:extent cx="516255" cy="481965"/>
                <wp:effectExtent l="3810" t="1905" r="3810" b="190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7EB6" w:rsidRDefault="0040593F">
                            <w:r w:rsidRPr="005A5DE5">
                              <w:rPr>
                                <w:rFonts w:asciiTheme="majorBidi" w:hAnsiTheme="majorBidi" w:cstheme="majorBidi"/>
                                <w:color w:val="000000" w:themeColor="text1"/>
                                <w:position w:val="-4"/>
                                <w:sz w:val="24"/>
                                <w:szCs w:val="24"/>
                              </w:rPr>
                              <w:object w:dxaOrig="260" w:dyaOrig="260">
                                <v:shape id="_x0000_i1027" type="#_x0000_t75" style="width:26.25pt;height:18.75pt" o:ole="">
                                  <v:imagedata r:id="rId12" o:title=""/>
                                </v:shape>
                                <o:OLEObject Type="Embed" ProgID="Equation.DSMT4" ShapeID="_x0000_i1027" DrawAspect="Content" ObjectID="_1812828696" r:id="rId14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" o:spid="_x0000_s1029" type="#_x0000_t202" style="position:absolute;left:0;text-align:left;margin-left:244.05pt;margin-top:43.9pt;width:40.65pt;height:37.9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mh+tAIAAL0FAAAOAAAAZHJzL2Uyb0RvYy54bWysVG1vmzAQ/j5p/8Hyd8rLDAFUUrUhTJO6&#10;F6ndD3DABGtgI9sN6ab9951NkqatJk3b+IBs3/m5e+4e3+XVfujRjinNpShweBFgxEQtGy62Bf56&#10;X3kpRtpQ0dBeClbgR6bx1fLtm8tpzFkkO9k3TCEAETqfxgJ3xoy57+u6YwPVF3JkAoytVAM1sFVb&#10;v1F0AvSh96MgSPxJqmZUsmZaw2k5G/HS4bctq83nttXMoL7AkJtxf+X+G/v3l5c03yo6drw+pEH/&#10;IouBcgFBT1AlNRQ9KP4KauC1klq25qKWgy/bltfMcQA2YfCCzV1HR+a4QHH0eCqT/n+w9afdF4V4&#10;U+AEI0EHaNE92xt0I/costWZRp2D090IbmYPx9Blx1SPt7L+ppGQq46KLbtWSk4dow1kF9qb/tnV&#10;GUdbkM30UTYQhj4Y6YD2rRps6aAYCNChS4+nzthUajiMwySKY4xqMJE0zJLYRaD58fKotHnP5IDs&#10;osAKGu/A6e5WG5sMzY8uNpaQFe971/xePDsAx/kEQsNVa7NJuF7+yIJsna5T4pEoWXskKEvvuloR&#10;L6nCRVy+K1erMvxp44Yk73jTMGHDHHUVkj/r20HhsyJOytKy542Fsylptd2seoV2FHRdue9QkDM3&#10;/3kargjA5QWlMCLBTZR5VZIuPFKR2MsWQeoFYXaTJQHJSFk9p3TLBft3SmgqcBZH8ayl33IL3Pea&#10;G80HbmBy9HwocHpyorlV4Fo0rrWG8n5en5XCpv9UCmj3sdFOr1ais1jNfrN3D+OdjW61vJHNIwhY&#10;SRAYqBSmHiw6qb5jNMEEKbCAEYdR/0HAE8hCQuzAcRsSLyLYqHPL5txCRQ1ABTYYzcuVmYfUw6j4&#10;toM4x0d3Dc+m4k7STzkdHhvMCMfsMM/sEDrfO6+nqbv8BQAA//8DAFBLAwQUAAYACAAAACEAFbZA&#10;3t0AAAAKAQAADwAAAGRycy9kb3ducmV2LnhtbEyPQU7DMBBF90jcwRokdtRJSdM0xKlQgTVQOIAb&#10;D3FIPI5itw2cnmEFy9E8vf9/tZ3dIE44hc6TgnSRgEBqvOmoVfD+9nRTgAhRk9GDJ1TwhQG29eVF&#10;pUvjz/SKp31sBUsolFqBjXEspQyNRafDwo9I/Pvwk9ORz6mVZtJnlrtBLpMkl053xAlWj7iz2PT7&#10;o1NQJO657zfLl+Cy73Rldw/+cfxU6vpqvr8DEXGOfzD81ufqUHOngz+SCWJQkBVFyijL1jyBgVW+&#10;yUAcmMxv1yDrSv6fUP8AAAD//wMAUEsBAi0AFAAGAAgAAAAhALaDOJL+AAAA4QEAABMAAAAAAAAA&#10;AAAAAAAAAAAAAFtDb250ZW50X1R5cGVzXS54bWxQSwECLQAUAAYACAAAACEAOP0h/9YAAACUAQAA&#10;CwAAAAAAAAAAAAAAAAAvAQAAX3JlbHMvLnJlbHNQSwECLQAUAAYACAAAACEAAXJofrQCAAC9BQAA&#10;DgAAAAAAAAAAAAAAAAAuAgAAZHJzL2Uyb0RvYy54bWxQSwECLQAUAAYACAAAACEAFbZA3t0AAAAK&#10;AQAADwAAAAAAAAAAAAAAAAAOBQAAZHJzL2Rvd25yZXYueG1sUEsFBgAAAAAEAAQA8wAAABgGAAAA&#10;AA==&#10;" filled="f" stroked="f">
                <v:textbox style="mso-fit-shape-to-text:t">
                  <w:txbxContent>
                    <w:p w:rsidR="00137EB6" w:rsidRDefault="0040593F">
                      <w:r w:rsidRPr="005A5DE5">
                        <w:rPr>
                          <w:rFonts w:asciiTheme="majorBidi" w:hAnsiTheme="majorBidi" w:cstheme="majorBidi"/>
                          <w:color w:val="000000" w:themeColor="text1"/>
                          <w:position w:val="-4"/>
                          <w:sz w:val="24"/>
                          <w:szCs w:val="24"/>
                        </w:rPr>
                        <w:object w:dxaOrig="260" w:dyaOrig="260">
                          <v:shape id="_x0000_i1028" type="#_x0000_t75" style="width:26.25pt;height:18.75pt" o:ole="">
                            <v:imagedata r:id="rId15" o:title=""/>
                          </v:shape>
                          <o:OLEObject Type="Embed" ProgID="Equation.DSMT4" ShapeID="_x0000_i1028" DrawAspect="Content" ObjectID="_1586282662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137EB6" w:rsidRPr="00137EB6">
        <w:rPr>
          <w:rFonts w:ascii="Comic Sans MS" w:hAnsi="Comic Sans MS"/>
          <w:noProof/>
          <w:sz w:val="24"/>
          <w:szCs w:val="24"/>
          <w:lang w:eastAsia="fr-FR"/>
        </w:rPr>
        <w:drawing>
          <wp:inline distT="0" distB="0" distL="0" distR="0">
            <wp:extent cx="1162050" cy="8953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DE5" w:rsidRPr="005A5DE5" w:rsidRDefault="005A5DE5" w:rsidP="000623C4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721A75" w:rsidRPr="0040593F" w:rsidRDefault="00137EB6" w:rsidP="00137EB6">
      <w:pPr>
        <w:pStyle w:val="Paragraphedeliste"/>
        <w:numPr>
          <w:ilvl w:val="0"/>
          <w:numId w:val="19"/>
        </w:numPr>
        <w:spacing w:after="0" w:line="240" w:lineRule="auto"/>
        <w:ind w:left="1418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40593F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Mesurer avec le code des couleurs</w:t>
      </w:r>
    </w:p>
    <w:p w:rsidR="00137EB6" w:rsidRPr="0040593F" w:rsidRDefault="00137EB6" w:rsidP="0040593F">
      <w:p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40593F">
        <w:rPr>
          <w:rFonts w:asciiTheme="majorBidi" w:hAnsiTheme="majorBidi" w:cstheme="majorBidi"/>
          <w:color w:val="000000" w:themeColor="text1"/>
          <w:sz w:val="26"/>
          <w:szCs w:val="26"/>
        </w:rPr>
        <w:t>Sur une résistance il y a 4 anneaux de couleurs</w:t>
      </w:r>
    </w:p>
    <w:p w:rsidR="00137EB6" w:rsidRPr="0040593F" w:rsidRDefault="00137EB6" w:rsidP="0040593F">
      <w:pPr>
        <w:pStyle w:val="Paragraphedeliste"/>
        <w:numPr>
          <w:ilvl w:val="0"/>
          <w:numId w:val="25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40593F">
        <w:rPr>
          <w:rFonts w:asciiTheme="majorBidi" w:hAnsiTheme="majorBidi" w:cstheme="majorBidi"/>
          <w:color w:val="000000" w:themeColor="text1"/>
          <w:sz w:val="26"/>
          <w:szCs w:val="26"/>
        </w:rPr>
        <w:t>Le premier anneau correspond au premier chiffre de la résistance.</w:t>
      </w:r>
    </w:p>
    <w:p w:rsidR="00137EB6" w:rsidRPr="0040593F" w:rsidRDefault="00137EB6" w:rsidP="0040593F">
      <w:pPr>
        <w:pStyle w:val="Paragraphedeliste"/>
        <w:numPr>
          <w:ilvl w:val="0"/>
          <w:numId w:val="25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40593F">
        <w:rPr>
          <w:rFonts w:asciiTheme="majorBidi" w:hAnsiTheme="majorBidi" w:cstheme="majorBidi"/>
          <w:color w:val="000000" w:themeColor="text1"/>
          <w:sz w:val="26"/>
          <w:szCs w:val="26"/>
        </w:rPr>
        <w:t>Le deuxième anneau correspond au deuxième chiffre de la résistance.</w:t>
      </w:r>
    </w:p>
    <w:p w:rsidR="00137EB6" w:rsidRPr="0040593F" w:rsidRDefault="00137EB6" w:rsidP="0040593F">
      <w:pPr>
        <w:pStyle w:val="Paragraphedeliste"/>
        <w:numPr>
          <w:ilvl w:val="0"/>
          <w:numId w:val="25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40593F">
        <w:rPr>
          <w:rFonts w:asciiTheme="majorBidi" w:hAnsiTheme="majorBidi" w:cstheme="majorBidi"/>
          <w:color w:val="000000" w:themeColor="text1"/>
          <w:sz w:val="26"/>
          <w:szCs w:val="26"/>
        </w:rPr>
        <w:t>Le troisième anneau correspond au nombre de zéro de la résistance.</w:t>
      </w:r>
    </w:p>
    <w:p w:rsidR="00FB5361" w:rsidRPr="0040593F" w:rsidRDefault="00137EB6" w:rsidP="0040593F">
      <w:pPr>
        <w:pStyle w:val="Paragraphedeliste"/>
        <w:numPr>
          <w:ilvl w:val="0"/>
          <w:numId w:val="25"/>
        </w:num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40593F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Le quatrième anneau correspond à la </w:t>
      </w:r>
      <w:r w:rsidR="0040593F">
        <w:rPr>
          <w:rFonts w:asciiTheme="majorBidi" w:hAnsiTheme="majorBidi" w:cstheme="majorBidi"/>
          <w:color w:val="000000" w:themeColor="text1"/>
          <w:sz w:val="26"/>
          <w:szCs w:val="26"/>
        </w:rPr>
        <w:t>précision (on ne l’utilise pas)</w:t>
      </w:r>
      <w:r w:rsidR="0040593F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FB5361" w:rsidRDefault="00FB5361" w:rsidP="00137EB6">
      <w:pPr>
        <w:spacing w:after="0" w:line="240" w:lineRule="auto"/>
        <w:rPr>
          <w:rFonts w:ascii="Comic Sans MS" w:hAnsi="Comic Sans MS" w:cstheme="majorBidi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62"/>
        <w:gridCol w:w="730"/>
        <w:gridCol w:w="1072"/>
        <w:gridCol w:w="963"/>
        <w:gridCol w:w="1056"/>
        <w:gridCol w:w="885"/>
        <w:gridCol w:w="761"/>
        <w:gridCol w:w="835"/>
        <w:gridCol w:w="938"/>
        <w:gridCol w:w="852"/>
        <w:gridCol w:w="902"/>
      </w:tblGrid>
      <w:tr w:rsidR="0040593F" w:rsidTr="000F711B">
        <w:tc>
          <w:tcPr>
            <w:tcW w:w="2003" w:type="dxa"/>
          </w:tcPr>
          <w:p w:rsidR="00FB5361" w:rsidRPr="009F7127" w:rsidRDefault="000F711B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اللون</w:t>
            </w:r>
          </w:p>
        </w:tc>
        <w:tc>
          <w:tcPr>
            <w:tcW w:w="687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  <w:t>أسود</w:t>
            </w:r>
          </w:p>
        </w:tc>
        <w:tc>
          <w:tcPr>
            <w:tcW w:w="951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بني</w:t>
            </w:r>
          </w:p>
        </w:tc>
        <w:tc>
          <w:tcPr>
            <w:tcW w:w="867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أحمر</w:t>
            </w:r>
          </w:p>
        </w:tc>
        <w:tc>
          <w:tcPr>
            <w:tcW w:w="939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برتقالي</w:t>
            </w:r>
          </w:p>
        </w:tc>
        <w:tc>
          <w:tcPr>
            <w:tcW w:w="808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أصفر</w:t>
            </w:r>
          </w:p>
        </w:tc>
        <w:tc>
          <w:tcPr>
            <w:tcW w:w="712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أخضر</w:t>
            </w:r>
          </w:p>
        </w:tc>
        <w:tc>
          <w:tcPr>
            <w:tcW w:w="976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أزرق</w:t>
            </w:r>
          </w:p>
        </w:tc>
        <w:tc>
          <w:tcPr>
            <w:tcW w:w="848" w:type="dxa"/>
            <w:shd w:val="clear" w:color="auto" w:fill="FFFFFF" w:themeFill="background1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بنفسجي</w:t>
            </w:r>
          </w:p>
        </w:tc>
        <w:tc>
          <w:tcPr>
            <w:tcW w:w="939" w:type="dxa"/>
            <w:shd w:val="clear" w:color="auto" w:fill="FFFFFF" w:themeFill="background1"/>
          </w:tcPr>
          <w:p w:rsidR="00FB5361" w:rsidRPr="009F7127" w:rsidRDefault="002C2329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رمادي</w:t>
            </w:r>
          </w:p>
        </w:tc>
        <w:tc>
          <w:tcPr>
            <w:tcW w:w="952" w:type="dxa"/>
            <w:shd w:val="clear" w:color="auto" w:fill="FFFFFF" w:themeFill="background1"/>
          </w:tcPr>
          <w:p w:rsidR="00FB5361" w:rsidRPr="009F7127" w:rsidRDefault="002C2329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أبيض</w:t>
            </w:r>
          </w:p>
        </w:tc>
      </w:tr>
      <w:tr w:rsidR="000F711B" w:rsidTr="000F711B">
        <w:tc>
          <w:tcPr>
            <w:tcW w:w="2003" w:type="dxa"/>
          </w:tcPr>
          <w:p w:rsidR="00FB5361" w:rsidRPr="009F7127" w:rsidRDefault="0040593F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couleur</w:t>
            </w:r>
          </w:p>
        </w:tc>
        <w:tc>
          <w:tcPr>
            <w:tcW w:w="687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N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oir</w:t>
            </w:r>
          </w:p>
        </w:tc>
        <w:tc>
          <w:tcPr>
            <w:tcW w:w="951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M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arron</w:t>
            </w:r>
          </w:p>
        </w:tc>
        <w:tc>
          <w:tcPr>
            <w:tcW w:w="867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R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ouge</w:t>
            </w:r>
          </w:p>
        </w:tc>
        <w:tc>
          <w:tcPr>
            <w:tcW w:w="939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O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range</w:t>
            </w:r>
          </w:p>
        </w:tc>
        <w:tc>
          <w:tcPr>
            <w:tcW w:w="808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J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aune</w:t>
            </w:r>
          </w:p>
        </w:tc>
        <w:tc>
          <w:tcPr>
            <w:tcW w:w="712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V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ert</w:t>
            </w:r>
          </w:p>
        </w:tc>
        <w:tc>
          <w:tcPr>
            <w:tcW w:w="976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B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leu</w:t>
            </w:r>
          </w:p>
        </w:tc>
        <w:tc>
          <w:tcPr>
            <w:tcW w:w="848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V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iolet</w:t>
            </w:r>
          </w:p>
        </w:tc>
        <w:tc>
          <w:tcPr>
            <w:tcW w:w="939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G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ris</w:t>
            </w:r>
          </w:p>
        </w:tc>
        <w:tc>
          <w:tcPr>
            <w:tcW w:w="952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B</w:t>
            </w:r>
            <w:r w:rsidRPr="009F712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lanc</w:t>
            </w:r>
          </w:p>
        </w:tc>
      </w:tr>
      <w:tr w:rsidR="000F711B" w:rsidTr="000F711B">
        <w:tc>
          <w:tcPr>
            <w:tcW w:w="2003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Code</w:t>
            </w:r>
          </w:p>
        </w:tc>
        <w:tc>
          <w:tcPr>
            <w:tcW w:w="687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951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67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39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808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12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76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848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939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952" w:type="dxa"/>
          </w:tcPr>
          <w:p w:rsidR="00FB5361" w:rsidRPr="009F7127" w:rsidRDefault="00FB5361" w:rsidP="00FB536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F712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9</w:t>
            </w:r>
          </w:p>
        </w:tc>
      </w:tr>
    </w:tbl>
    <w:p w:rsidR="003B2375" w:rsidRDefault="00137EB6" w:rsidP="00FB5361">
      <w:pPr>
        <w:spacing w:after="0" w:line="240" w:lineRule="auto"/>
        <w:rPr>
          <w:rFonts w:ascii="Comic Sans MS" w:hAnsi="Comic Sans MS" w:cstheme="majorBidi"/>
          <w:color w:val="000000" w:themeColor="text1"/>
          <w:sz w:val="24"/>
          <w:szCs w:val="24"/>
        </w:rPr>
      </w:pPr>
      <w:r>
        <w:rPr>
          <w:rFonts w:ascii="Comic Sans MS" w:hAnsi="Comic Sans MS" w:cstheme="majorBidi"/>
          <w:color w:val="000000" w:themeColor="text1"/>
          <w:sz w:val="24"/>
          <w:szCs w:val="24"/>
        </w:rPr>
        <w:t xml:space="preserve"> </w:t>
      </w:r>
    </w:p>
    <w:p w:rsidR="003B2375" w:rsidRDefault="003B2375" w:rsidP="003B2375">
      <w:pPr>
        <w:spacing w:after="0" w:line="240" w:lineRule="auto"/>
        <w:rPr>
          <w:rFonts w:asciiTheme="majorBidi" w:hAnsiTheme="majorBidi" w:cstheme="majorBidi"/>
          <w:b/>
          <w:bCs/>
          <w:color w:val="0070C0"/>
          <w:sz w:val="32"/>
          <w:szCs w:val="32"/>
        </w:rPr>
      </w:pPr>
      <w:r w:rsidRPr="003B2375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Application </w:t>
      </w:r>
      <w:r w:rsidRPr="003B2375">
        <w:rPr>
          <w:rFonts w:asciiTheme="majorBidi" w:hAnsiTheme="majorBidi" w:cstheme="majorBidi"/>
          <w:b/>
          <w:bCs/>
          <w:color w:val="0070C0"/>
          <w:sz w:val="32"/>
          <w:szCs w:val="32"/>
        </w:rPr>
        <w:t>:</w:t>
      </w:r>
      <w:r>
        <w:rPr>
          <w:rFonts w:asciiTheme="majorBidi" w:hAnsiTheme="majorBidi" w:cstheme="majorBidi"/>
          <w:b/>
          <w:bCs/>
          <w:color w:val="0070C0"/>
          <w:sz w:val="32"/>
          <w:szCs w:val="32"/>
        </w:rPr>
        <w:t xml:space="preserve"> </w:t>
      </w:r>
      <w:r w:rsidRPr="003B237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Déterminer la valeur des résistances suivantes : </w:t>
      </w:r>
    </w:p>
    <w:p w:rsidR="003B2375" w:rsidRPr="003B2375" w:rsidRDefault="003B2375" w:rsidP="003B2375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70C0"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color w:val="0070C0"/>
          <w:sz w:val="32"/>
          <w:szCs w:val="32"/>
          <w:lang w:eastAsia="fr-FR"/>
        </w:rPr>
        <w:drawing>
          <wp:inline distT="0" distB="0" distL="0" distR="0">
            <wp:extent cx="4391025" cy="133350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11B" w:rsidRDefault="000F711B" w:rsidP="000F711B">
      <w:pPr>
        <w:spacing w:after="0" w:line="240" w:lineRule="auto"/>
        <w:jc w:val="center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Pr="003B2375" w:rsidRDefault="003B2375" w:rsidP="00FB5361">
      <w:pPr>
        <w:spacing w:after="0" w:line="240" w:lineRule="auto"/>
        <w:rPr>
          <w:rFonts w:ascii="Comic Sans MS" w:hAnsi="Comic Sans MS" w:cstheme="majorBidi"/>
          <w:b/>
          <w:bCs/>
          <w:color w:val="000000" w:themeColor="text1"/>
          <w:sz w:val="24"/>
          <w:szCs w:val="24"/>
          <w:rtl/>
        </w:rPr>
      </w:pPr>
      <w:r>
        <w:rPr>
          <w:rFonts w:ascii="Comic Sans MS" w:hAnsi="Comic Sans MS" w:cstheme="majorBidi"/>
          <w:b/>
          <w:bCs/>
          <w:color w:val="000000" w:themeColor="text1"/>
          <w:sz w:val="24"/>
          <w:szCs w:val="24"/>
        </w:rPr>
        <w:t xml:space="preserve">   </w:t>
      </w:r>
      <w:r w:rsidRPr="003B2375">
        <w:rPr>
          <w:rFonts w:ascii="Comic Sans MS" w:hAnsi="Comic Sans MS" w:cstheme="majorBidi"/>
          <w:b/>
          <w:bCs/>
          <w:color w:val="000000" w:themeColor="text1"/>
          <w:sz w:val="28"/>
          <w:szCs w:val="28"/>
        </w:rPr>
        <w:t xml:space="preserve">Réponse :           </w:t>
      </w:r>
      <w:r w:rsidRPr="003B2375">
        <w:rPr>
          <w:rFonts w:ascii="Comic Sans MS" w:hAnsi="Comic Sans MS" w:cstheme="majorBidi"/>
          <w:b/>
          <w:bCs/>
          <w:color w:val="000000" w:themeColor="text1"/>
          <w:sz w:val="24"/>
          <w:szCs w:val="24"/>
        </w:rPr>
        <w:t>R</w:t>
      </w:r>
      <w:r w:rsidRPr="003B2375">
        <w:rPr>
          <w:rFonts w:ascii="Comic Sans MS" w:hAnsi="Comic Sans MS" w:cstheme="majorBidi"/>
          <w:b/>
          <w:bCs/>
          <w:color w:val="000000" w:themeColor="text1"/>
          <w:sz w:val="24"/>
          <w:szCs w:val="24"/>
          <w:vertAlign w:val="subscript"/>
        </w:rPr>
        <w:t>1</w:t>
      </w:r>
      <w:r w:rsidRPr="003B2375">
        <w:rPr>
          <w:rFonts w:ascii="Comic Sans MS" w:hAnsi="Comic Sans MS" w:cstheme="majorBidi"/>
          <w:b/>
          <w:bCs/>
          <w:color w:val="000000" w:themeColor="text1"/>
          <w:sz w:val="24"/>
          <w:szCs w:val="24"/>
        </w:rPr>
        <w:t xml:space="preserve"> = 270 Ω                       R</w:t>
      </w:r>
      <w:r w:rsidRPr="003B2375">
        <w:rPr>
          <w:rFonts w:ascii="Comic Sans MS" w:hAnsi="Comic Sans MS" w:cstheme="majorBidi"/>
          <w:b/>
          <w:bCs/>
          <w:color w:val="000000" w:themeColor="text1"/>
          <w:sz w:val="24"/>
          <w:szCs w:val="24"/>
          <w:vertAlign w:val="subscript"/>
        </w:rPr>
        <w:t>2</w:t>
      </w:r>
      <w:r w:rsidRPr="003B2375">
        <w:rPr>
          <w:rFonts w:ascii="Comic Sans MS" w:hAnsi="Comic Sans MS" w:cstheme="majorBidi"/>
          <w:b/>
          <w:bCs/>
          <w:color w:val="000000" w:themeColor="text1"/>
          <w:sz w:val="24"/>
          <w:szCs w:val="24"/>
        </w:rPr>
        <w:t>= 10 000 Ω</w:t>
      </w: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Pr="008B472E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8"/>
          <w:szCs w:val="28"/>
          <w:rtl/>
        </w:rPr>
      </w:pPr>
    </w:p>
    <w:p w:rsidR="000F711B" w:rsidRPr="008B472E" w:rsidRDefault="001A11F4" w:rsidP="001A11F4">
      <w:pPr>
        <w:spacing w:after="0" w:line="240" w:lineRule="auto"/>
        <w:jc w:val="center"/>
        <w:rPr>
          <w:rFonts w:ascii="Comic Sans MS" w:hAnsi="Comic Sans MS" w:cstheme="majorBidi"/>
          <w:color w:val="0070C0"/>
          <w:sz w:val="32"/>
          <w:szCs w:val="32"/>
          <w:rtl/>
        </w:rPr>
      </w:pPr>
      <w:r w:rsidRPr="008B472E">
        <w:rPr>
          <w:rFonts w:ascii="Comic Sans MS" w:hAnsi="Comic Sans MS" w:cstheme="majorBidi"/>
          <w:color w:val="0070C0"/>
          <w:sz w:val="32"/>
          <w:szCs w:val="32"/>
        </w:rPr>
        <w:t>Lexique scientifique :</w:t>
      </w:r>
    </w:p>
    <w:p w:rsidR="008B472E" w:rsidRDefault="008B472E" w:rsidP="001A11F4">
      <w:pPr>
        <w:spacing w:after="0" w:line="240" w:lineRule="auto"/>
        <w:jc w:val="center"/>
        <w:rPr>
          <w:rFonts w:ascii="Comic Sans MS" w:hAnsi="Comic Sans MS" w:cstheme="majorBidi"/>
          <w:color w:val="0070C0"/>
          <w:sz w:val="28"/>
          <w:szCs w:val="28"/>
        </w:rPr>
      </w:pPr>
    </w:p>
    <w:p w:rsidR="001A11F4" w:rsidRDefault="001A11F4" w:rsidP="001A11F4">
      <w:pPr>
        <w:spacing w:after="0" w:line="240" w:lineRule="auto"/>
        <w:jc w:val="center"/>
        <w:rPr>
          <w:rFonts w:ascii="Comic Sans MS" w:hAnsi="Comic Sans MS" w:cstheme="majorBidi"/>
          <w:color w:val="0070C0"/>
          <w:sz w:val="28"/>
          <w:szCs w:val="28"/>
          <w:rtl/>
          <w:lang w:bidi="ar-MA"/>
        </w:rPr>
      </w:pPr>
      <w:r>
        <w:rPr>
          <w:rFonts w:ascii="Comic Sans MS" w:hAnsi="Comic Sans MS" w:cstheme="majorBidi"/>
          <w:color w:val="0070C0"/>
          <w:sz w:val="28"/>
          <w:szCs w:val="28"/>
        </w:rPr>
        <w:t xml:space="preserve">Conducteur ohmique : </w:t>
      </w:r>
      <w:r w:rsidR="008B472E">
        <w:rPr>
          <w:rFonts w:ascii="Comic Sans MS" w:hAnsi="Comic Sans MS" w:cstheme="majorBidi" w:hint="cs"/>
          <w:color w:val="0070C0"/>
          <w:sz w:val="28"/>
          <w:szCs w:val="28"/>
          <w:rtl/>
          <w:lang w:bidi="ar-MA"/>
        </w:rPr>
        <w:t>موصل أومي</w:t>
      </w:r>
    </w:p>
    <w:p w:rsidR="001A11F4" w:rsidRDefault="001A11F4" w:rsidP="001A11F4">
      <w:pPr>
        <w:spacing w:after="0" w:line="240" w:lineRule="auto"/>
        <w:jc w:val="center"/>
        <w:rPr>
          <w:rFonts w:ascii="Comic Sans MS" w:hAnsi="Comic Sans MS" w:cstheme="majorBidi"/>
          <w:color w:val="0070C0"/>
          <w:sz w:val="28"/>
          <w:szCs w:val="28"/>
        </w:rPr>
      </w:pPr>
      <w:r>
        <w:rPr>
          <w:rFonts w:ascii="Comic Sans MS" w:hAnsi="Comic Sans MS" w:cstheme="majorBidi"/>
          <w:color w:val="0070C0"/>
          <w:sz w:val="28"/>
          <w:szCs w:val="28"/>
        </w:rPr>
        <w:t xml:space="preserve">La résistance électrique : </w:t>
      </w:r>
      <w:r w:rsidR="008B472E">
        <w:rPr>
          <w:rFonts w:ascii="Comic Sans MS" w:hAnsi="Comic Sans MS" w:cstheme="majorBidi" w:hint="cs"/>
          <w:color w:val="0070C0"/>
          <w:sz w:val="28"/>
          <w:szCs w:val="28"/>
          <w:rtl/>
        </w:rPr>
        <w:t>المقاومة الكهربائية</w:t>
      </w:r>
    </w:p>
    <w:p w:rsidR="001A11F4" w:rsidRPr="001A11F4" w:rsidRDefault="001A11F4" w:rsidP="001A11F4">
      <w:pPr>
        <w:spacing w:after="0" w:line="240" w:lineRule="auto"/>
        <w:jc w:val="center"/>
        <w:rPr>
          <w:rFonts w:ascii="Comic Sans MS" w:hAnsi="Comic Sans MS" w:cstheme="majorBidi"/>
          <w:color w:val="0070C0"/>
          <w:sz w:val="28"/>
          <w:szCs w:val="28"/>
          <w:rtl/>
        </w:rPr>
      </w:pPr>
      <w:r>
        <w:rPr>
          <w:rFonts w:ascii="Comic Sans MS" w:hAnsi="Comic Sans MS" w:cstheme="majorBidi"/>
          <w:color w:val="0070C0"/>
          <w:sz w:val="28"/>
          <w:szCs w:val="28"/>
        </w:rPr>
        <w:t xml:space="preserve">Ohmmètre : </w:t>
      </w:r>
      <w:proofErr w:type="spellStart"/>
      <w:r w:rsidR="008B472E">
        <w:rPr>
          <w:rFonts w:ascii="Comic Sans MS" w:hAnsi="Comic Sans MS" w:cstheme="majorBidi" w:hint="cs"/>
          <w:color w:val="0070C0"/>
          <w:sz w:val="28"/>
          <w:szCs w:val="28"/>
          <w:rtl/>
        </w:rPr>
        <w:t>الأمتر</w:t>
      </w:r>
      <w:proofErr w:type="spellEnd"/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  <w:rtl/>
        </w:rPr>
      </w:pPr>
    </w:p>
    <w:p w:rsidR="000F711B" w:rsidRDefault="000F711B" w:rsidP="00FB5361">
      <w:pPr>
        <w:spacing w:after="0" w:line="240" w:lineRule="auto"/>
        <w:rPr>
          <w:rFonts w:ascii="Comic Sans MS" w:hAnsi="Comic Sans MS" w:cstheme="majorBidi"/>
          <w:color w:val="0070C0"/>
          <w:sz w:val="24"/>
          <w:szCs w:val="24"/>
        </w:rPr>
      </w:pPr>
      <w:bookmarkStart w:id="0" w:name="_GoBack"/>
      <w:bookmarkEnd w:id="0"/>
    </w:p>
    <w:p w:rsidR="00FB5361" w:rsidRDefault="00FB5361" w:rsidP="00FB5361">
      <w:pPr>
        <w:spacing w:after="0" w:line="240" w:lineRule="auto"/>
        <w:jc w:val="center"/>
        <w:rPr>
          <w:rFonts w:ascii="Comic Sans MS" w:hAnsi="Comic Sans MS" w:cstheme="majorBidi"/>
          <w:color w:val="0070C0"/>
          <w:sz w:val="24"/>
          <w:szCs w:val="24"/>
        </w:rPr>
      </w:pPr>
    </w:p>
    <w:p w:rsidR="006C13AC" w:rsidRPr="006C13AC" w:rsidRDefault="006D5A98" w:rsidP="006C13AC">
      <w:pPr>
        <w:spacing w:after="0" w:line="240" w:lineRule="auto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b/>
          <w:bCs/>
          <w:noProof/>
          <w:color w:val="FF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DAED43" wp14:editId="0CCD1336">
                <wp:simplePos x="0" y="0"/>
                <wp:positionH relativeFrom="page">
                  <wp:posOffset>457200</wp:posOffset>
                </wp:positionH>
                <wp:positionV relativeFrom="paragraph">
                  <wp:posOffset>0</wp:posOffset>
                </wp:positionV>
                <wp:extent cx="2886075" cy="600075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5A98" w:rsidRPr="007F0AB7" w:rsidRDefault="007F0AB7" w:rsidP="006D5A9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7F0AB7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AED43" id="Zone de texte 12" o:spid="_x0000_s1030" type="#_x0000_t202" style="position:absolute;margin-left:36pt;margin-top:0;width:227.25pt;height:47.25pt;z-index:25167155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J4eNAIAAF8EAAAOAAAAZHJzL2Uyb0RvYy54bWysVFFv2jAQfp+0/2D5fSQwoBQRKtaKaRJq&#10;K9Gp0t6M40CkxOfZhoT9+n12gKJuT9NenPPd+TvffZ8zu2vrih2UdSXpjPd7KWdKS8pLvc3495fl&#10;pwlnzgudi4q0yvhROX43//hh1pipGtCOqlxZBhDtpo3J+M57M00SJ3eqFq5HRmkEC7K18NjabZJb&#10;0QC9rpJBmo6ThmxuLEnlHLwPXZDPI35RKOmfisIpz6qM424+rjaum7Am85mYbq0wu1KeriH+4Ra1&#10;KDWKXqAehBdsb8s/oOpSWnJU+J6kOqGiKKWKPaCbfvqum/VOGBV7wXCcuYzJ/T9Y+Xh4tqzMwd2A&#10;My1qcPQDTLFcMa9arxj8GFJj3BS5a4Ns336hFgfOfgdn6L0tbB2+6IohjnEfLyMGFJNwDiaTcXoz&#10;4kwiNk7TYAM+eTttrPNfFdUsGBm3oDBOVhxWznep55RQTNOyrKpIY6VZA9DPozQeuEQAXmnUCD10&#10;dw2WbzdtbHx47mND+RHtWepU4oxclrjDSjj/LCxkgY4gdf+EpagItehkcbYj++tv/pAPthDlrIHM&#10;Mu5+7oVVnFXfNHi87Q+HQZdxMxzdDLCx15HNdUTv63uCkvt4VEZGM+T76mwWlupXvIhFqIqQ0BK1&#10;M+7P5r3vxI8XJdViEZOgRCP8Sq+NDNBhqmHCL+2rsOZEQ9DCI50FKabv2OhyOz4We09FGakKc+6m&#10;eho/VBzJPr248Eyu9zHr7b8w/w0AAP//AwBQSwMEFAAGAAgAAAAhAEIu7V7fAAAABgEAAA8AAABk&#10;cnMvZG93bnJldi54bWxMj0FLw0AQhe+C/2EZwZvdGEytMZNSAkWQemjtxdsmu02Cu7Mxu22jv97p&#10;SS8Dj/d475tiOTkrTmYMvSeE+1kCwlDjdU8twv59fbcAEaIirawng/BtAizL66tC5dqfaWtOu9gK&#10;LqGQK4QuxiGXMjSdcSrM/GCIvYMfnYosx1bqUZ253FmZJslcOtUTL3RqMFVnms/d0SG8Vus3ta1T&#10;t/ix1cvmsBq+9h8Z4u3NtHoGEc0U/8JwwWd0KJmp9kfSQViEx5RfiQh82c3SeQaiRnh6yECWhfyP&#10;X/4CAAD//wMAUEsBAi0AFAAGAAgAAAAhALaDOJL+AAAA4QEAABMAAAAAAAAAAAAAAAAAAAAAAFtD&#10;b250ZW50X1R5cGVzXS54bWxQSwECLQAUAAYACAAAACEAOP0h/9YAAACUAQAACwAAAAAAAAAAAAAA&#10;AAAvAQAAX3JlbHMvLnJlbHNQSwECLQAUAAYACAAAACEAcVieHjQCAABfBAAADgAAAAAAAAAAAAAA&#10;AAAuAgAAZHJzL2Uyb0RvYy54bWxQSwECLQAUAAYACAAAACEAQi7tXt8AAAAGAQAADwAAAAAAAAAA&#10;AAAAAACOBAAAZHJzL2Rvd25yZXYueG1sUEsFBgAAAAAEAAQA8wAAAJoFAAAAAA==&#10;" filled="f" stroked="f" strokeweight=".5pt">
                <v:textbox>
                  <w:txbxContent>
                    <w:p w:rsidR="006D5A98" w:rsidRPr="007F0AB7" w:rsidRDefault="007F0AB7" w:rsidP="006D5A98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7F0AB7">
                        <w:rPr>
                          <w:rFonts w:cstheme="minorHAnsi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roofErr w:type="gramEnd"/>
    <w:sectPr w:rsidR="006C13AC" w:rsidRPr="006C13AC" w:rsidSect="000C3EAC">
      <w:headerReference w:type="default" r:id="rId19"/>
      <w:footerReference w:type="default" r:id="rId2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1BB" w:rsidRDefault="009001BB" w:rsidP="000C3EAC">
      <w:pPr>
        <w:spacing w:after="0" w:line="240" w:lineRule="auto"/>
      </w:pPr>
      <w:r>
        <w:separator/>
      </w:r>
    </w:p>
  </w:endnote>
  <w:endnote w:type="continuationSeparator" w:id="0">
    <w:p w:rsidR="009001BB" w:rsidRDefault="009001BB" w:rsidP="000C3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62A" w:rsidRPr="007C4E85" w:rsidRDefault="00F963D1" w:rsidP="007C4E85">
    <w:pPr>
      <w:pStyle w:val="Pieddepage"/>
      <w:rPr>
        <w:rFonts w:ascii="Comic Sans MS" w:hAnsi="Comic Sans MS"/>
        <w:b/>
        <w:bCs/>
        <w:sz w:val="24"/>
        <w:szCs w:val="24"/>
      </w:rPr>
    </w:pPr>
    <w:r>
      <w:rPr>
        <w:noProof/>
        <w:lang w:eastAsia="fr-FR"/>
      </w:rPr>
      <mc:AlternateContent>
        <mc:Choice Requires="wpg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posOffset>-228600</wp:posOffset>
              </wp:positionH>
              <wp:positionV relativeFrom="bottomMargin">
                <wp:posOffset>113665</wp:posOffset>
              </wp:positionV>
              <wp:extent cx="6643370" cy="320040"/>
              <wp:effectExtent l="0" t="0" r="0" b="3810"/>
              <wp:wrapSquare wrapText="bothSides"/>
              <wp:docPr id="2" name="Groupe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43370" cy="320040"/>
                        <a:chOff x="0" y="0"/>
                        <a:chExt cx="59626" cy="3238"/>
                      </a:xfrm>
                    </wpg:grpSpPr>
                    <wps:wsp>
                      <wps:cNvPr id="4" name="Rectangle 38"/>
                      <wps:cNvSpPr>
                        <a:spLocks noChangeArrowheads="1"/>
                      </wps:cNvSpPr>
                      <wps:spPr bwMode="auto">
                        <a:xfrm>
                          <a:off x="190" y="0"/>
                          <a:ext cx="59436" cy="188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5" name="Zone de texte 39"/>
                      <wps:cNvSpPr txBox="1">
                        <a:spLocks noChangeArrowheads="1"/>
                      </wps:cNvSpPr>
                      <wps:spPr bwMode="auto">
                        <a:xfrm>
                          <a:off x="0" y="666"/>
                          <a:ext cx="59436" cy="25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  <w:alias w:val="Date 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d MMMM yyyy"/>
                                <w:lid w:val="fr-FR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7C4E85" w:rsidRPr="000E2E6A" w:rsidRDefault="006D5A98" w:rsidP="00EF6148">
                                <w:pP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 xml:space="preserve">BEN EL HAJ Brahim               </w:t>
                                </w:r>
                                <w:proofErr w:type="spellStart"/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>College</w:t>
                                </w:r>
                                <w:proofErr w:type="spellEnd"/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 xml:space="preserve"> 20 Aout                        Ait </w:t>
                                </w:r>
                                <w:proofErr w:type="spellStart"/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>Yadin</w:t>
                                </w:r>
                                <w:proofErr w:type="spellEnd"/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 xml:space="preserve">   </w:t>
                                </w:r>
                                <w:proofErr w:type="spellStart"/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>Khémisset</w:t>
                                </w:r>
                                <w:proofErr w:type="spellEnd"/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</w:rPr>
                                  <w:t xml:space="preserve">                       </w:t>
                                </w:r>
                              </w:p>
                            </w:sdtContent>
                          </w:sdt>
                          <w:p w:rsidR="007C4E85" w:rsidRDefault="007C4E85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e 37" o:spid="_x0000_s1031" style="position:absolute;margin-left:-18pt;margin-top:8.95pt;width:523.1pt;height:25.2pt;z-index:251660288;mso-width-percent:1000;mso-wrap-distance-left:0;mso-wrap-distance-right:0;mso-position-horizontal-relative:margin;mso-position-vertical-relative:bottom-margin-area;mso-width-percent:10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W6cnQMAALUKAAAOAAAAZHJzL2Uyb0RvYy54bWzMVttu2zgQfS+w/0DwXdHFtGwJUYrEl6BA&#10;ui3a3Zd9oyXqgkqkStKR08X++w5JybETYNumu4v6QebwMpw5M+dIl68PXYvumVSN4BkOLwKMGM9F&#10;0fAqw7//tvWWGClNeUFbwVmGH5jCr69+eXU59CmLRC3agkkETrhKhz7DtdZ96vsqr1lH1YXoGYfF&#10;UsiOajBl5ReSDuC9a/0oCGJ/ELLopciZUjC7dov4yvovS5brd2WpmEZthiE2bZ/SPnfm6V9d0rSS&#10;tK+bfAyDviCKjjYcLj26WlNN0V42z1x1TS6FEqW+yEXni7JscmZzgGzC4Ek2t1Lse5tLlQ5Vf4QJ&#10;oH2C04vd5r/ev5eoKTIcYcRpByWytzI0Wxhwhr5KYc+t7D/276XLEIZ3Iv+kYNl/um7sym1Gu+Gt&#10;KMAh3WthwTmUsjMuIG10sDV4ONaAHTTKYTKOyWy2gFLlsDaDEpOxSHkNlXx2LK8348F5EkfxdGy2&#10;NMH7NHVX2jDHsExO0GvqEU71Y3B+rGnPbJWUgWqEk0xwfoAepLxqAVEblLkdtk1wKocl4mJVwzZ2&#10;LaUYakYLiCq0SZwdMIaCSnwV3DABDJ/DO0/IbEQpXJ6DRNNeKn3LRIfMIMMSIrd1o/d3Sjs8py2m&#10;jEq0TbFt2tYahrFs1Up0T4Fr+hDao+2+gyZwc2Fgfo5yMG/KaffaKaiVJb1xYSt35r3l5g4uzG0u&#10;EDcDXQOhmTXTP5ZwfyZhRIKbKPG28XLhkS2Ze8kiWHpBmNwkcUASst7+ZYILSVo3RcH4XcPZRP6Q&#10;fFs3jDLkaGvpjwYg0ZxAhhaPM3BktTtCY1E45ny6rWs0iGHbdBlenmBlumHDC8ibppo2rRv75/Fb&#10;zACE6d/CAn3v2sU1/U4UD9A6UkBxoTtAtmFQC/kFowEkMMPq855KhlH7hkP7JSEB8iFtDTJfRGDI&#10;05Xd6QrlObjKcK4lRs5Yaae0+142VQ13uZ7g4hoUoWxsS5kIXVwQuTGAmf8TRecTRf+AVxMqGNKA&#10;H9A0ccJ3pCnShxsB0uSi/68I6+gax7EjiOlno4cnhI2gBFYRJln7bsYeCUTT72JUkGyWmyXxSBRv&#10;PBKs1971dkW8eBsu5uvZerVah+eMMjz9cUb9M4+29jcCcqIWJ8Rw4gTSYonxs4hEPJv/vBqhD7sD&#10;KM0jLf9tuYA+n6RiNw1fLhT2zQ7fRlb2xu848/F1althefzavPobAAD//wMAUEsDBBQABgAIAAAA&#10;IQBIRiqq4AAAAAoBAAAPAAAAZHJzL2Rvd25yZXYueG1sTI/BTsMwEETvSPyDtUjcWrspStsQpwIE&#10;N1BFSQtHN16SiHgdbDcNf497guNoRjNv8vVoOjag860lCbOpAIZUWd1SLaF8e5osgfmgSKvOEkr4&#10;QQ/r4vIiV5m2J3rFYRtqFkvIZ0pCE0Kfce6rBo3yU9sjRe/TOqNClK7m2qlTLDcdT4RIuVEtxYVG&#10;9fjQYPW1PRoJyWJ34x8/+s39y+57Pzy/l42rSymvr8a7W2ABx/AXhjN+RIciMh3skbRnnYTJPI1f&#10;QjQWK2DngJiJBNhBQrqcAy9y/v9C8QsAAP//AwBQSwECLQAUAAYACAAAACEAtoM4kv4AAADhAQAA&#10;EwAAAAAAAAAAAAAAAAAAAAAAW0NvbnRlbnRfVHlwZXNdLnhtbFBLAQItABQABgAIAAAAIQA4/SH/&#10;1gAAAJQBAAALAAAAAAAAAAAAAAAAAC8BAABfcmVscy8ucmVsc1BLAQItABQABgAIAAAAIQB1zW6c&#10;nQMAALUKAAAOAAAAAAAAAAAAAAAAAC4CAABkcnMvZTJvRG9jLnhtbFBLAQItABQABgAIAAAAIQBI&#10;Riqq4AAAAAoBAAAPAAAAAAAAAAAAAAAAAPcFAABkcnMvZG93bnJldi54bWxQSwUGAAAAAAQABADz&#10;AAAABAcAAAAA&#10;">
              <v:rect id="Rectangle 38" o:spid="_x0000_s1032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r7rwQAAANoAAAAPAAAAZHJzL2Rvd25yZXYueG1sRI9Pi8Iw&#10;FMTvwn6H8IS9aeofZK1GWURhT4JVFo+P5tmUNi+libX77TeC4HGYmd8w621va9FR60vHCibjBARx&#10;7nTJhYLL+TD6AuEDssbaMSn4Iw/bzcdgjal2Dz5Rl4VCRAj7FBWYEJpUSp8bsujHriGO3s21FkOU&#10;bSF1i48It7WcJslCWiw5LhhsaGcor7K7VVBcD/uurwy5k59l96pZXo6/WqnPYf+9AhGoD+/wq/2j&#10;FczheSXeALn5BwAA//8DAFBLAQItABQABgAIAAAAIQDb4fbL7gAAAIUBAAATAAAAAAAAAAAAAAAA&#10;AAAAAABbQ29udGVudF9UeXBlc10ueG1sUEsBAi0AFAAGAAgAAAAhAFr0LFu/AAAAFQEAAAsAAAAA&#10;AAAAAAAAAAAAHwEAAF9yZWxzLy5yZWxzUEsBAi0AFAAGAAgAAAAhAOOevuvBAAAA2gAAAA8AAAAA&#10;AAAAAAAAAAAABwIAAGRycy9kb3ducmV2LnhtbFBLBQYAAAAAAwADALcAAAD1AgAAAAA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9" o:spid="_x0000_s1033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f4exAAAANoAAAAPAAAAZHJzL2Rvd25yZXYueG1sRI9Ba8JA&#10;FITvBf/D8oTe6saUiqRugghiT0KtHnp7ZJ/ZaPZt2N1o2l/fLRR6HGbmG2ZVjbYTN/KhdaxgPstA&#10;ENdOt9woOH5sn5YgQkTW2DkmBV8UoConDysstLvzO90OsREJwqFABSbGvpAy1IYshpnriZN3dt5i&#10;TNI3Unu8J7jtZJ5lC2mx5bRgsKeNofp6GKwCf9rn683l8zTkO/ndmOPwrBd7pR6n4/oVRKQx/of/&#10;2m9awQv8Xkk3QJY/AAAA//8DAFBLAQItABQABgAIAAAAIQDb4fbL7gAAAIUBAAATAAAAAAAAAAAA&#10;AAAAAAAAAABbQ29udGVudF9UeXBlc10ueG1sUEsBAi0AFAAGAAgAAAAhAFr0LFu/AAAAFQEAAAsA&#10;AAAAAAAAAAAAAAAAHwEAAF9yZWxzLy5yZWxzUEsBAi0AFAAGAAgAAAAhAPWJ/h7EAAAA2gAAAA8A&#10;AAAAAAAAAAAAAAAABwIAAGRycy9kb3ducmV2LnhtbFBLBQYAAAAAAwADALcAAAD4AgAAAAA=&#10;" filled="f" stroked="f" strokeweight=".5pt">
                <v:textbox inset=",,,0">
                  <w:txbxContent>
                    <w:sdt>
                      <w:sdtPr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  <w:alias w:val="Date 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d MMMM yyyy"/>
                          <w:lid w:val="fr-FR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:rsidR="007C4E85" w:rsidRPr="000E2E6A" w:rsidRDefault="006D5A98" w:rsidP="00EF6148">
                          <w:pP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 xml:space="preserve">BEN EL HAJ Brahim               </w:t>
                          </w:r>
                          <w:proofErr w:type="spellStart"/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>College</w:t>
                          </w:r>
                          <w:proofErr w:type="spellEnd"/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 xml:space="preserve"> 20 Aout                        Ait </w:t>
                          </w:r>
                          <w:proofErr w:type="spellStart"/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>Yadin</w:t>
                          </w:r>
                          <w:proofErr w:type="spellEnd"/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 xml:space="preserve">   </w:t>
                          </w:r>
                          <w:proofErr w:type="spellStart"/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>Khémisset</w:t>
                          </w:r>
                          <w:proofErr w:type="spellEnd"/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</w:rPr>
                            <w:t xml:space="preserve">                       </w:t>
                          </w:r>
                        </w:p>
                      </w:sdtContent>
                    </w:sdt>
                    <w:p w:rsidR="007C4E85" w:rsidRDefault="007C4E85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10326370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C4E85" w:rsidRDefault="007C4E85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F0AB7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40" o:spid="_x0000_s1034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ocTqQIAALgFAAAOAAAAZHJzL2Uyb0RvYy54bWysVN9P2zAQfp+0/8Hy+0jTwQYRKaqKmCZV&#10;gICJZ9exm2iOz7PdJt1fv7OdhI6xl2l5iM6+7359vrvLq75VZC+sa0CXND+ZUSI0h6rR25J+e7r5&#10;cE6J80xXTIEWJT0IR68W799ddqYQc6hBVcISdKJd0ZmS1t6bIsscr0XL3AkYoVEpwbbM49Fus8qy&#10;Dr23KpvPZp+yDmxlLHDhHN5eJyVdRP9SCu7vpHTCE1VSzM3Hv43/Tfhni0tWbC0zdcOHNNg/ZNGy&#10;RmPQydU184zsbPOHq7bhFhxIf8KhzUDKhotYA1aTz15V81gzI2ItSI4zE03u/7nlt/t7S5qqpKdI&#10;j2YtvtEDssb0VgmCd0hQZ1yBuEdzb0OJzqyBf3eoyH7ThIMbML20bcBigaSPbB8mtkXvCcfL07PP&#10;+IKUcFR9RCkFy1gxGhvr/BcBLQlCSS2mFTlm+7XzITwrRkjMC1RT3TRKxUNoILFSluwZPr3v81AJ&#10;WrhjlNKkw+DnOeYRrDQE+wRUeigw1RSr8wclAk7pByGRNaxiHg1jv76EY5wL7fOkqlklUhZnM/zG&#10;PMYEY1bRYfAsMf7ke3AwIpOT0XfKcsAHUxHbfTJOFf0lsWQ8WcTIoP1k3DYa7FuVKaxqiJzwI0mJ&#10;msCS7zd97KiIDDcbqA7YZRbS+DnDbxp80jVz/p5ZnDfsAtwh/g5/UgE+CQwSJTXYn2/dBzyOAWop&#10;6XB+S+p+7JgVlKivGgfkIj8NHe3jIbYaJfZYsznW6F27AuyTHLeV4VFEY+vVKEoL7TOummWIiiqm&#10;OcYu6WYUVz5tFVxVXCyXEYQjbphf60fDg+vAcmjYp/6ZWTN0tcdxuIVx0lnxqrkTNlhqWO48yCZ2&#10;/gurA/+4HmIjDass7J/jc0S9LNzFLwAAAP//AwBQSwMEFAAGAAgAAAAhAC4bZMzcAAAAAwEAAA8A&#10;AABkcnMvZG93bnJldi54bWxMj0FLw0AQhe+C/2EZwYu0m5ba1phNUaFoKVSsgnibZsckNDsbsts2&#10;/ntHL3p58HjDe99ki9416khdqD0bGA0TUMSFtzWXBt5el4M5qBCRLTaeycAXBVjk52cZptaf+IWO&#10;21gqKeGQooEqxjbVOhQVOQxD3xJL9uk7h1FsV2rb4UnKXaPHSTLVDmuWhQpbeqio2G8PzoD+eFyP&#10;NldhbzfPc70if3/z/tQbc3nR392CitTHv2P4wRd0yIVp5w9sg2oMyCPxVyWbjcXtDFwnE9B5pv+z&#10;598AAAD//wMAUEsBAi0AFAAGAAgAAAAhALaDOJL+AAAA4QEAABMAAAAAAAAAAAAAAAAAAAAAAFtD&#10;b250ZW50X1R5cGVzXS54bWxQSwECLQAUAAYACAAAACEAOP0h/9YAAACUAQAACwAAAAAAAAAAAAAA&#10;AAAvAQAAX3JlbHMvLnJlbHNQSwECLQAUAAYACAAAACEAom6HE6kCAAC4BQAADgAAAAAAAAAAAAAA&#10;AAAuAgAAZHJzL2Uyb0RvYy54bWxQSwECLQAUAAYACAAAACEALhtkzNwAAAADAQAADwAAAAAAAAAA&#10;AAAAAAADBQAAZHJzL2Rvd25yZXYueG1sUEsFBgAAAAAEAAQA8wAAAAwGAAAAAA==&#10;" fillcolor="black [3213]" stroked="f" strokeweight="3pt">
              <v:path arrowok="t"/>
              <v:textbox>
                <w:txbxContent>
                  <w:p w:rsidR="007C4E85" w:rsidRDefault="007C4E85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7F0AB7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1BB" w:rsidRDefault="009001BB" w:rsidP="000C3EAC">
      <w:pPr>
        <w:spacing w:after="0" w:line="240" w:lineRule="auto"/>
      </w:pPr>
      <w:r>
        <w:separator/>
      </w:r>
    </w:p>
  </w:footnote>
  <w:footnote w:type="continuationSeparator" w:id="0">
    <w:p w:rsidR="009001BB" w:rsidRDefault="009001BB" w:rsidP="000C3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025" w:rsidRPr="00214DBD" w:rsidRDefault="00041025" w:rsidP="00AC242E">
    <w:pPr>
      <w:tabs>
        <w:tab w:val="center" w:pos="5195"/>
        <w:tab w:val="left" w:pos="6190"/>
      </w:tabs>
      <w:bidi/>
      <w:rPr>
        <w:rFonts w:ascii="Comic Sans MS" w:hAnsi="Comic Sans MS" w:cstheme="majorBidi"/>
        <w:sz w:val="40"/>
        <w:szCs w:val="40"/>
      </w:rPr>
    </w:pPr>
    <w:r>
      <w:rPr>
        <w:rFonts w:ascii="Comic Sans MS" w:hAnsi="Comic Sans MS" w:cstheme="majorBidi"/>
        <w:sz w:val="36"/>
        <w:szCs w:val="36"/>
      </w:rPr>
      <w:tab/>
      <w:t xml:space="preserve"> </w:t>
    </w:r>
  </w:p>
  <w:p w:rsidR="00041025" w:rsidRDefault="00041025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A30C2"/>
    <w:multiLevelType w:val="hybridMultilevel"/>
    <w:tmpl w:val="73EE0FC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1B35CE"/>
    <w:multiLevelType w:val="hybridMultilevel"/>
    <w:tmpl w:val="A64E89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C91424"/>
    <w:multiLevelType w:val="hybridMultilevel"/>
    <w:tmpl w:val="3AD4588C"/>
    <w:lvl w:ilvl="0" w:tplc="70A60EB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A597256"/>
    <w:multiLevelType w:val="hybridMultilevel"/>
    <w:tmpl w:val="A184DE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0B09FB"/>
    <w:multiLevelType w:val="hybridMultilevel"/>
    <w:tmpl w:val="3A2AB0E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751CC4"/>
    <w:multiLevelType w:val="hybridMultilevel"/>
    <w:tmpl w:val="B62643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D0FD9"/>
    <w:multiLevelType w:val="multilevel"/>
    <w:tmpl w:val="386CD0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6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4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1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92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000" w:hanging="2880"/>
      </w:pPr>
      <w:rPr>
        <w:rFonts w:hint="default"/>
      </w:rPr>
    </w:lvl>
  </w:abstractNum>
  <w:abstractNum w:abstractNumId="7">
    <w:nsid w:val="2E1A463E"/>
    <w:multiLevelType w:val="hybridMultilevel"/>
    <w:tmpl w:val="E2C09E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E06AC4"/>
    <w:multiLevelType w:val="hybridMultilevel"/>
    <w:tmpl w:val="44803A6E"/>
    <w:lvl w:ilvl="0" w:tplc="8E32C078">
      <w:start w:val="1"/>
      <w:numFmt w:val="lowerLetter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421632"/>
    <w:multiLevelType w:val="hybridMultilevel"/>
    <w:tmpl w:val="FDEAC590"/>
    <w:lvl w:ilvl="0" w:tplc="C0CCF4E4">
      <w:start w:val="1"/>
      <w:numFmt w:val="decimal"/>
      <w:lvlText w:val="%1."/>
      <w:lvlJc w:val="left"/>
      <w:pPr>
        <w:ind w:left="1210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930" w:hanging="360"/>
      </w:pPr>
    </w:lvl>
    <w:lvl w:ilvl="2" w:tplc="040C001B" w:tentative="1">
      <w:start w:val="1"/>
      <w:numFmt w:val="lowerRoman"/>
      <w:lvlText w:val="%3."/>
      <w:lvlJc w:val="right"/>
      <w:pPr>
        <w:ind w:left="2650" w:hanging="180"/>
      </w:pPr>
    </w:lvl>
    <w:lvl w:ilvl="3" w:tplc="040C000F" w:tentative="1">
      <w:start w:val="1"/>
      <w:numFmt w:val="decimal"/>
      <w:lvlText w:val="%4."/>
      <w:lvlJc w:val="left"/>
      <w:pPr>
        <w:ind w:left="3370" w:hanging="360"/>
      </w:pPr>
    </w:lvl>
    <w:lvl w:ilvl="4" w:tplc="040C0019" w:tentative="1">
      <w:start w:val="1"/>
      <w:numFmt w:val="lowerLetter"/>
      <w:lvlText w:val="%5."/>
      <w:lvlJc w:val="left"/>
      <w:pPr>
        <w:ind w:left="4090" w:hanging="360"/>
      </w:pPr>
    </w:lvl>
    <w:lvl w:ilvl="5" w:tplc="040C001B" w:tentative="1">
      <w:start w:val="1"/>
      <w:numFmt w:val="lowerRoman"/>
      <w:lvlText w:val="%6."/>
      <w:lvlJc w:val="right"/>
      <w:pPr>
        <w:ind w:left="4810" w:hanging="180"/>
      </w:pPr>
    </w:lvl>
    <w:lvl w:ilvl="6" w:tplc="040C000F" w:tentative="1">
      <w:start w:val="1"/>
      <w:numFmt w:val="decimal"/>
      <w:lvlText w:val="%7."/>
      <w:lvlJc w:val="left"/>
      <w:pPr>
        <w:ind w:left="5530" w:hanging="360"/>
      </w:pPr>
    </w:lvl>
    <w:lvl w:ilvl="7" w:tplc="040C0019" w:tentative="1">
      <w:start w:val="1"/>
      <w:numFmt w:val="lowerLetter"/>
      <w:lvlText w:val="%8."/>
      <w:lvlJc w:val="left"/>
      <w:pPr>
        <w:ind w:left="6250" w:hanging="360"/>
      </w:pPr>
    </w:lvl>
    <w:lvl w:ilvl="8" w:tplc="040C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0">
    <w:nsid w:val="339505DA"/>
    <w:multiLevelType w:val="hybridMultilevel"/>
    <w:tmpl w:val="5E58C3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2703A8"/>
    <w:multiLevelType w:val="hybridMultilevel"/>
    <w:tmpl w:val="5C6C10EC"/>
    <w:lvl w:ilvl="0" w:tplc="23304376">
      <w:start w:val="1"/>
      <w:numFmt w:val="lowerLetter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8E719E"/>
    <w:multiLevelType w:val="multilevel"/>
    <w:tmpl w:val="386CD06C"/>
    <w:lvl w:ilvl="0">
      <w:start w:val="1"/>
      <w:numFmt w:val="upperRoman"/>
      <w:lvlText w:val="%1."/>
      <w:lvlJc w:val="left"/>
      <w:pPr>
        <w:ind w:left="100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2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03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83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963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43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763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843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923" w:hanging="2880"/>
      </w:pPr>
      <w:rPr>
        <w:rFonts w:hint="default"/>
      </w:rPr>
    </w:lvl>
  </w:abstractNum>
  <w:abstractNum w:abstractNumId="13">
    <w:nsid w:val="41AC258B"/>
    <w:multiLevelType w:val="multilevel"/>
    <w:tmpl w:val="386CD0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6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4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1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92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000" w:hanging="2880"/>
      </w:pPr>
      <w:rPr>
        <w:rFonts w:hint="default"/>
      </w:rPr>
    </w:lvl>
  </w:abstractNum>
  <w:abstractNum w:abstractNumId="14">
    <w:nsid w:val="41AC2DD6"/>
    <w:multiLevelType w:val="hybridMultilevel"/>
    <w:tmpl w:val="AF4693E2"/>
    <w:lvl w:ilvl="0" w:tplc="991C388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44386DF8"/>
    <w:multiLevelType w:val="hybridMultilevel"/>
    <w:tmpl w:val="08562E6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6C107F"/>
    <w:multiLevelType w:val="hybridMultilevel"/>
    <w:tmpl w:val="44803A6E"/>
    <w:lvl w:ilvl="0" w:tplc="8E32C078">
      <w:start w:val="1"/>
      <w:numFmt w:val="lowerLetter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104011"/>
    <w:multiLevelType w:val="hybridMultilevel"/>
    <w:tmpl w:val="F662A4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5378F3"/>
    <w:multiLevelType w:val="hybridMultilevel"/>
    <w:tmpl w:val="6EA65B1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502B81"/>
    <w:multiLevelType w:val="hybridMultilevel"/>
    <w:tmpl w:val="4D6EF6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3C140B"/>
    <w:multiLevelType w:val="hybridMultilevel"/>
    <w:tmpl w:val="2C0AF828"/>
    <w:lvl w:ilvl="0" w:tplc="CFC681A8">
      <w:start w:val="1"/>
      <w:numFmt w:val="decimal"/>
      <w:lvlText w:val="%1."/>
      <w:lvlJc w:val="left"/>
      <w:pPr>
        <w:ind w:left="1777" w:hanging="360"/>
      </w:pPr>
      <w:rPr>
        <w:b/>
        <w:bCs/>
        <w:color w:val="00B050"/>
        <w:sz w:val="26"/>
        <w:szCs w:val="26"/>
      </w:rPr>
    </w:lvl>
    <w:lvl w:ilvl="1" w:tplc="040C0019" w:tentative="1">
      <w:start w:val="1"/>
      <w:numFmt w:val="lowerLetter"/>
      <w:lvlText w:val="%2."/>
      <w:lvlJc w:val="left"/>
      <w:pPr>
        <w:ind w:left="2497" w:hanging="360"/>
      </w:pPr>
    </w:lvl>
    <w:lvl w:ilvl="2" w:tplc="040C001B" w:tentative="1">
      <w:start w:val="1"/>
      <w:numFmt w:val="lowerRoman"/>
      <w:lvlText w:val="%3."/>
      <w:lvlJc w:val="right"/>
      <w:pPr>
        <w:ind w:left="3217" w:hanging="180"/>
      </w:pPr>
    </w:lvl>
    <w:lvl w:ilvl="3" w:tplc="040C000F" w:tentative="1">
      <w:start w:val="1"/>
      <w:numFmt w:val="decimal"/>
      <w:lvlText w:val="%4."/>
      <w:lvlJc w:val="left"/>
      <w:pPr>
        <w:ind w:left="3937" w:hanging="360"/>
      </w:pPr>
    </w:lvl>
    <w:lvl w:ilvl="4" w:tplc="040C0019" w:tentative="1">
      <w:start w:val="1"/>
      <w:numFmt w:val="lowerLetter"/>
      <w:lvlText w:val="%5."/>
      <w:lvlJc w:val="left"/>
      <w:pPr>
        <w:ind w:left="4657" w:hanging="360"/>
      </w:pPr>
    </w:lvl>
    <w:lvl w:ilvl="5" w:tplc="040C001B" w:tentative="1">
      <w:start w:val="1"/>
      <w:numFmt w:val="lowerRoman"/>
      <w:lvlText w:val="%6."/>
      <w:lvlJc w:val="right"/>
      <w:pPr>
        <w:ind w:left="5377" w:hanging="180"/>
      </w:pPr>
    </w:lvl>
    <w:lvl w:ilvl="6" w:tplc="040C000F" w:tentative="1">
      <w:start w:val="1"/>
      <w:numFmt w:val="decimal"/>
      <w:lvlText w:val="%7."/>
      <w:lvlJc w:val="left"/>
      <w:pPr>
        <w:ind w:left="6097" w:hanging="360"/>
      </w:pPr>
    </w:lvl>
    <w:lvl w:ilvl="7" w:tplc="040C0019" w:tentative="1">
      <w:start w:val="1"/>
      <w:numFmt w:val="lowerLetter"/>
      <w:lvlText w:val="%8."/>
      <w:lvlJc w:val="left"/>
      <w:pPr>
        <w:ind w:left="6817" w:hanging="360"/>
      </w:pPr>
    </w:lvl>
    <w:lvl w:ilvl="8" w:tplc="040C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1">
    <w:nsid w:val="6F6F400D"/>
    <w:multiLevelType w:val="hybridMultilevel"/>
    <w:tmpl w:val="CDBC5E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DA22D8"/>
    <w:multiLevelType w:val="hybridMultilevel"/>
    <w:tmpl w:val="44803A6E"/>
    <w:lvl w:ilvl="0" w:tplc="8E32C078">
      <w:start w:val="1"/>
      <w:numFmt w:val="lowerLetter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0B0BB0"/>
    <w:multiLevelType w:val="hybridMultilevel"/>
    <w:tmpl w:val="BD9A66D4"/>
    <w:lvl w:ilvl="0" w:tplc="9B1CF6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8535C85"/>
    <w:multiLevelType w:val="hybridMultilevel"/>
    <w:tmpl w:val="43E071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8E7921"/>
    <w:multiLevelType w:val="hybridMultilevel"/>
    <w:tmpl w:val="6CD6B8BE"/>
    <w:lvl w:ilvl="0" w:tplc="C0C830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3"/>
  </w:num>
  <w:num w:numId="3">
    <w:abstractNumId w:val="14"/>
  </w:num>
  <w:num w:numId="4">
    <w:abstractNumId w:val="10"/>
  </w:num>
  <w:num w:numId="5">
    <w:abstractNumId w:val="7"/>
  </w:num>
  <w:num w:numId="6">
    <w:abstractNumId w:val="2"/>
  </w:num>
  <w:num w:numId="7">
    <w:abstractNumId w:val="17"/>
  </w:num>
  <w:num w:numId="8">
    <w:abstractNumId w:val="1"/>
  </w:num>
  <w:num w:numId="9">
    <w:abstractNumId w:val="8"/>
  </w:num>
  <w:num w:numId="10">
    <w:abstractNumId w:val="16"/>
  </w:num>
  <w:num w:numId="11">
    <w:abstractNumId w:val="22"/>
  </w:num>
  <w:num w:numId="12">
    <w:abstractNumId w:val="4"/>
  </w:num>
  <w:num w:numId="13">
    <w:abstractNumId w:val="3"/>
  </w:num>
  <w:num w:numId="14">
    <w:abstractNumId w:val="11"/>
  </w:num>
  <w:num w:numId="15">
    <w:abstractNumId w:val="21"/>
  </w:num>
  <w:num w:numId="16">
    <w:abstractNumId w:val="5"/>
  </w:num>
  <w:num w:numId="17">
    <w:abstractNumId w:val="6"/>
  </w:num>
  <w:num w:numId="18">
    <w:abstractNumId w:val="19"/>
  </w:num>
  <w:num w:numId="19">
    <w:abstractNumId w:val="18"/>
  </w:num>
  <w:num w:numId="20">
    <w:abstractNumId w:val="15"/>
  </w:num>
  <w:num w:numId="21">
    <w:abstractNumId w:val="13"/>
  </w:num>
  <w:num w:numId="22">
    <w:abstractNumId w:val="9"/>
  </w:num>
  <w:num w:numId="23">
    <w:abstractNumId w:val="25"/>
  </w:num>
  <w:num w:numId="24">
    <w:abstractNumId w:val="0"/>
  </w:num>
  <w:num w:numId="25">
    <w:abstractNumId w:val="24"/>
  </w:num>
  <w:num w:numId="26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EAC"/>
    <w:rsid w:val="00016995"/>
    <w:rsid w:val="00027028"/>
    <w:rsid w:val="00041025"/>
    <w:rsid w:val="000623C4"/>
    <w:rsid w:val="0006677C"/>
    <w:rsid w:val="00066BAE"/>
    <w:rsid w:val="000C3EAC"/>
    <w:rsid w:val="000E2E6A"/>
    <w:rsid w:val="000E701B"/>
    <w:rsid w:val="000F06EF"/>
    <w:rsid w:val="000F4CAF"/>
    <w:rsid w:val="000F711B"/>
    <w:rsid w:val="001024B7"/>
    <w:rsid w:val="001160A7"/>
    <w:rsid w:val="00137EB6"/>
    <w:rsid w:val="001412F1"/>
    <w:rsid w:val="00164ED7"/>
    <w:rsid w:val="001966B9"/>
    <w:rsid w:val="001A11F4"/>
    <w:rsid w:val="001A1FEF"/>
    <w:rsid w:val="001B523D"/>
    <w:rsid w:val="001E59F0"/>
    <w:rsid w:val="00214FF5"/>
    <w:rsid w:val="002A7966"/>
    <w:rsid w:val="002C2329"/>
    <w:rsid w:val="002E7B59"/>
    <w:rsid w:val="002F4ABC"/>
    <w:rsid w:val="003117F4"/>
    <w:rsid w:val="00330DE8"/>
    <w:rsid w:val="003602A3"/>
    <w:rsid w:val="003706B2"/>
    <w:rsid w:val="003A4E56"/>
    <w:rsid w:val="003B2375"/>
    <w:rsid w:val="003D362A"/>
    <w:rsid w:val="003D5A8D"/>
    <w:rsid w:val="0040593F"/>
    <w:rsid w:val="004069CD"/>
    <w:rsid w:val="00406FBC"/>
    <w:rsid w:val="00424A85"/>
    <w:rsid w:val="00473997"/>
    <w:rsid w:val="004C23C8"/>
    <w:rsid w:val="004C46A0"/>
    <w:rsid w:val="004F5C19"/>
    <w:rsid w:val="004F70DA"/>
    <w:rsid w:val="00532404"/>
    <w:rsid w:val="005429DD"/>
    <w:rsid w:val="00547998"/>
    <w:rsid w:val="005517D4"/>
    <w:rsid w:val="00555898"/>
    <w:rsid w:val="005A5DE5"/>
    <w:rsid w:val="006171C6"/>
    <w:rsid w:val="00654CAD"/>
    <w:rsid w:val="00660D71"/>
    <w:rsid w:val="00681B87"/>
    <w:rsid w:val="006A0EC8"/>
    <w:rsid w:val="006B2A49"/>
    <w:rsid w:val="006C0AA6"/>
    <w:rsid w:val="006C13AC"/>
    <w:rsid w:val="006D5A98"/>
    <w:rsid w:val="006E648E"/>
    <w:rsid w:val="00721145"/>
    <w:rsid w:val="00721748"/>
    <w:rsid w:val="00721A75"/>
    <w:rsid w:val="00723C48"/>
    <w:rsid w:val="00735E3B"/>
    <w:rsid w:val="00752861"/>
    <w:rsid w:val="00792EC6"/>
    <w:rsid w:val="007A0130"/>
    <w:rsid w:val="007B3A42"/>
    <w:rsid w:val="007C4E85"/>
    <w:rsid w:val="007C597B"/>
    <w:rsid w:val="007F0AB7"/>
    <w:rsid w:val="007F2DAC"/>
    <w:rsid w:val="00812948"/>
    <w:rsid w:val="008467B8"/>
    <w:rsid w:val="00867405"/>
    <w:rsid w:val="008708B9"/>
    <w:rsid w:val="00873099"/>
    <w:rsid w:val="008B472E"/>
    <w:rsid w:val="009001BB"/>
    <w:rsid w:val="0090574A"/>
    <w:rsid w:val="00910E3A"/>
    <w:rsid w:val="00917DFC"/>
    <w:rsid w:val="0095373A"/>
    <w:rsid w:val="00964733"/>
    <w:rsid w:val="00987FE9"/>
    <w:rsid w:val="009E5CF6"/>
    <w:rsid w:val="009F7127"/>
    <w:rsid w:val="00A37B9D"/>
    <w:rsid w:val="00A43AF6"/>
    <w:rsid w:val="00AC242E"/>
    <w:rsid w:val="00B06F9A"/>
    <w:rsid w:val="00B324B1"/>
    <w:rsid w:val="00B46819"/>
    <w:rsid w:val="00B62522"/>
    <w:rsid w:val="00BE15C9"/>
    <w:rsid w:val="00C0104D"/>
    <w:rsid w:val="00C62618"/>
    <w:rsid w:val="00C67AF9"/>
    <w:rsid w:val="00C8301A"/>
    <w:rsid w:val="00CE78B2"/>
    <w:rsid w:val="00D06244"/>
    <w:rsid w:val="00D36A21"/>
    <w:rsid w:val="00D378E9"/>
    <w:rsid w:val="00D865A9"/>
    <w:rsid w:val="00D904D3"/>
    <w:rsid w:val="00DB301D"/>
    <w:rsid w:val="00DB302C"/>
    <w:rsid w:val="00DC3071"/>
    <w:rsid w:val="00DC7AF8"/>
    <w:rsid w:val="00DD48BD"/>
    <w:rsid w:val="00DE2CE1"/>
    <w:rsid w:val="00E0171B"/>
    <w:rsid w:val="00E028BE"/>
    <w:rsid w:val="00E22360"/>
    <w:rsid w:val="00E25422"/>
    <w:rsid w:val="00E655B0"/>
    <w:rsid w:val="00EF3F74"/>
    <w:rsid w:val="00EF6148"/>
    <w:rsid w:val="00F23002"/>
    <w:rsid w:val="00F571BF"/>
    <w:rsid w:val="00F963D1"/>
    <w:rsid w:val="00FB5361"/>
    <w:rsid w:val="00FE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E199BB3-644D-4CF8-8E98-D2F4110B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3EA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C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3EAC"/>
  </w:style>
  <w:style w:type="paragraph" w:styleId="Pieddepage">
    <w:name w:val="footer"/>
    <w:basedOn w:val="Normal"/>
    <w:link w:val="PieddepageCar"/>
    <w:uiPriority w:val="99"/>
    <w:unhideWhenUsed/>
    <w:rsid w:val="000C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3EAC"/>
  </w:style>
  <w:style w:type="table" w:styleId="Grilledutableau">
    <w:name w:val="Table Grid"/>
    <w:basedOn w:val="TableauNormal"/>
    <w:uiPriority w:val="39"/>
    <w:rsid w:val="000C3E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3EA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E5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5CF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3240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40.wmf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BEN EL HAJ Brahim               College 20 Aout                        Ait Yadin   Khémisset                       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Taha</dc:creator>
  <cp:lastModifiedBy>widad</cp:lastModifiedBy>
  <cp:revision>5</cp:revision>
  <cp:lastPrinted>2018-04-26T20:16:00Z</cp:lastPrinted>
  <dcterms:created xsi:type="dcterms:W3CDTF">2018-04-26T00:45:00Z</dcterms:created>
  <dcterms:modified xsi:type="dcterms:W3CDTF">2025-06-30T20:45:00Z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