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page" w:tblpX="151" w:tblpY="85"/>
        <w:tblW w:w="11902" w:type="dxa"/>
        <w:tblLook w:val="04A0" w:firstRow="1" w:lastRow="0" w:firstColumn="1" w:lastColumn="0" w:noHBand="0" w:noVBand="1"/>
      </w:tblPr>
      <w:tblGrid>
        <w:gridCol w:w="11902"/>
      </w:tblGrid>
      <w:tr w:rsidR="008B2106" w14:paraId="478134FA" w14:textId="77777777" w:rsidTr="00883CEC">
        <w:trPr>
          <w:trHeight w:val="1833"/>
        </w:trPr>
        <w:tc>
          <w:tcPr>
            <w:tcW w:w="1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0F1DB7" w14:textId="77777777" w:rsidR="008B2106" w:rsidRDefault="008B2106">
            <w:pPr>
              <w:spacing w:line="240" w:lineRule="auto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92"/>
              <w:gridCol w:w="3892"/>
              <w:gridCol w:w="3892"/>
            </w:tblGrid>
            <w:tr w:rsidR="008B2106" w14:paraId="2AFAB509" w14:textId="77777777" w:rsidTr="00883CEC">
              <w:trPr>
                <w:trHeight w:val="422"/>
              </w:trPr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7DF3CC3E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ndalus" w:hAnsi="Andalus" w:cs="Andalus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EF73C4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 xml:space="preserve">Matière sciences physique </w:t>
                  </w:r>
                </w:p>
                <w:p w14:paraId="5938E8D0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</w:pPr>
                  <w:r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>Chimie</w:t>
                  </w:r>
                  <w:r>
                    <w:t xml:space="preserve"> </w:t>
                  </w: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E8E7A68" w14:textId="78317811" w:rsidR="008B2106" w:rsidRDefault="000A7732" w:rsidP="00B509DC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 w:rsidRPr="00506AE2">
                    <w:rPr>
                      <w:b/>
                      <w:bCs/>
                      <w:i/>
                      <w:iCs/>
                      <w:sz w:val="32"/>
                      <w:szCs w:val="32"/>
                    </w:rPr>
                    <w:t>2018 /2019</w:t>
                  </w:r>
                </w:p>
              </w:tc>
            </w:tr>
            <w:tr w:rsidR="008B2106" w14:paraId="2CC8E463" w14:textId="77777777">
              <w:trPr>
                <w:trHeight w:val="317"/>
              </w:trPr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6EFFD828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Theme="minorBidi" w:hAnsiTheme="min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147815" w14:textId="5AA2E2A4" w:rsidR="008B2106" w:rsidRDefault="00E47580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Classe : 1</w:t>
                  </w:r>
                  <w:r w:rsidR="004866D5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AC</w:t>
                  </w:r>
                </w:p>
              </w:tc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44F99B7" w14:textId="295E503E" w:rsidR="008B2106" w:rsidRDefault="00385652" w:rsidP="00B509DC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             </w:t>
                  </w:r>
                  <w:r w:rsidR="000A7732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L’eau et</w:t>
                  </w: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  </w:t>
                  </w:r>
                </w:p>
              </w:tc>
            </w:tr>
            <w:tr w:rsidR="008B2106" w14:paraId="7070D798" w14:textId="77777777" w:rsidTr="00883CEC">
              <w:trPr>
                <w:trHeight w:val="225"/>
              </w:trPr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EE7AD0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rial Narrow" w:hAnsi="Arial Narrow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Arial Narrow" w:hAnsi="Arial Narrow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>Pr : HAMDAOUI ABDESSALAM</w:t>
                  </w: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EA5707" w14:textId="77777777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</w:pPr>
                </w:p>
                <w:p w14:paraId="4DE75E33" w14:textId="77777777" w:rsidR="000706D1" w:rsidRPr="00EB2B7F" w:rsidRDefault="000706D1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gency FB" w:hAnsi="Agency FB" w:cstheme="majorBidi"/>
                      <w:b/>
                      <w:bCs/>
                      <w:i/>
                      <w:iCs/>
                      <w:sz w:val="36"/>
                      <w:szCs w:val="36"/>
                    </w:rPr>
                  </w:pPr>
                  <w:r w:rsidRPr="00EB2B7F">
                    <w:rPr>
                      <w:rFonts w:ascii="Agency FB" w:hAnsi="Agency FB" w:cstheme="majorBidi"/>
                      <w:b/>
                      <w:bCs/>
                      <w:i/>
                      <w:iCs/>
                      <w:sz w:val="36"/>
                      <w:szCs w:val="36"/>
                    </w:rPr>
                    <w:t>Série 1 </w:t>
                  </w:r>
                </w:p>
                <w:p w14:paraId="4D197CBC" w14:textId="1E016566" w:rsidR="008B2106" w:rsidRDefault="008B2106" w:rsidP="00B509DC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b/>
                      <w:bCs/>
                      <w:i/>
                      <w:iCs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D3264A" w14:textId="215696FB" w:rsidR="008B2106" w:rsidRDefault="00A15B28" w:rsidP="00B509DC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Les états physiques</w:t>
                  </w:r>
                  <w:r w:rsidR="000A7732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de la matière </w:t>
                  </w:r>
                </w:p>
              </w:tc>
            </w:tr>
          </w:tbl>
          <w:p w14:paraId="340BE5F2" w14:textId="77777777" w:rsidR="008B2106" w:rsidRDefault="008B2106">
            <w:pPr>
              <w:spacing w:line="240" w:lineRule="auto"/>
            </w:pPr>
          </w:p>
        </w:tc>
      </w:tr>
    </w:tbl>
    <w:p w14:paraId="42DA4046" w14:textId="69723B20" w:rsidR="008B2106" w:rsidRPr="00B509DC" w:rsidRDefault="00B509DC" w:rsidP="008A7686">
      <w:pPr>
        <w:ind w:left="-57"/>
        <w:jc w:val="center"/>
        <w:rPr>
          <w:b/>
          <w:bCs/>
          <w:color w:val="FF0000"/>
          <w:sz w:val="36"/>
          <w:szCs w:val="28"/>
          <w:u w:val="single"/>
        </w:rPr>
      </w:pPr>
      <w:r w:rsidRPr="00B509DC">
        <w:rPr>
          <w:b/>
          <w:bCs/>
          <w:color w:val="FF0000"/>
          <w:sz w:val="36"/>
          <w:szCs w:val="28"/>
          <w:u w:val="single"/>
        </w:rPr>
        <w:t>www.coursfacile.com</w:t>
      </w:r>
    </w:p>
    <w:p w14:paraId="49E09505" w14:textId="58A94F5D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1 : </w:t>
      </w:r>
    </w:p>
    <w:tbl>
      <w:tblPr>
        <w:tblStyle w:val="Grilledutableau"/>
        <w:tblW w:w="0" w:type="auto"/>
        <w:tblInd w:w="-57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B2106" w14:paraId="217B213A" w14:textId="77777777" w:rsidTr="008B2106">
        <w:tc>
          <w:tcPr>
            <w:tcW w:w="2265" w:type="dxa"/>
          </w:tcPr>
          <w:p w14:paraId="5989B9DC" w14:textId="50DF5509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Aliment</w:t>
            </w:r>
          </w:p>
        </w:tc>
        <w:tc>
          <w:tcPr>
            <w:tcW w:w="2265" w:type="dxa"/>
          </w:tcPr>
          <w:p w14:paraId="13AC1CDE" w14:textId="75C6D963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Pain</w:t>
            </w:r>
          </w:p>
        </w:tc>
        <w:tc>
          <w:tcPr>
            <w:tcW w:w="2266" w:type="dxa"/>
          </w:tcPr>
          <w:p w14:paraId="4CDC325C" w14:textId="4633DFE7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Lait</w:t>
            </w:r>
          </w:p>
        </w:tc>
        <w:tc>
          <w:tcPr>
            <w:tcW w:w="2266" w:type="dxa"/>
          </w:tcPr>
          <w:p w14:paraId="3684D8BA" w14:textId="367F8124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Beurre</w:t>
            </w:r>
          </w:p>
        </w:tc>
      </w:tr>
      <w:tr w:rsidR="008B2106" w14:paraId="7CC75B6B" w14:textId="77777777" w:rsidTr="008B2106">
        <w:tc>
          <w:tcPr>
            <w:tcW w:w="2265" w:type="dxa"/>
          </w:tcPr>
          <w:p w14:paraId="0BB676C1" w14:textId="5256F020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Pourcentage</w:t>
            </w:r>
          </w:p>
        </w:tc>
        <w:tc>
          <w:tcPr>
            <w:tcW w:w="2265" w:type="dxa"/>
          </w:tcPr>
          <w:p w14:paraId="71F684EE" w14:textId="743191A0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35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6" w:type="dxa"/>
          </w:tcPr>
          <w:p w14:paraId="19568EDB" w14:textId="2CAC9379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85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6" w:type="dxa"/>
          </w:tcPr>
          <w:p w14:paraId="28B32CB8" w14:textId="602AE79A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19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</w:tr>
    </w:tbl>
    <w:p w14:paraId="7A058E30" w14:textId="4140B0A9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69C61C68" w14:textId="0FCA1829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1- Classe ces aliment par ordre croissant de leur teneur en eau ?</w:t>
      </w:r>
    </w:p>
    <w:p w14:paraId="3FC70E68" w14:textId="77777777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2- </w:t>
      </w:r>
    </w:p>
    <w:p w14:paraId="4801BCB1" w14:textId="73840845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a- Quelle masse d’eau y </w:t>
      </w:r>
      <w:proofErr w:type="gram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a</w:t>
      </w:r>
      <w:proofErr w:type="gram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t-il dans 200g de beurre ? Explique la réponse</w:t>
      </w:r>
    </w:p>
    <w:p w14:paraId="74A44BCC" w14:textId="0EB1E45F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b- Quelle masse d’eau y </w:t>
      </w:r>
      <w:proofErr w:type="gram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a</w:t>
      </w:r>
      <w:proofErr w:type="gram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t-il dans 50g de pain ? Explique</w:t>
      </w:r>
    </w:p>
    <w:p w14:paraId="50A7A852" w14:textId="21B93A56" w:rsidR="008B2106" w:rsidRDefault="001D3AC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3</w:t>
      </w:r>
      <w:r w:rsidR="008B2106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- 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Une baguette contient 70 g d’eau, quelle est la masse de cette baguette ?</w:t>
      </w:r>
    </w:p>
    <w:p w14:paraId="59FFC424" w14:textId="008CFA40" w:rsidR="001D3AC6" w:rsidRDefault="001D3AC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4- Avant son départ au collège, </w:t>
      </w:r>
      <w:proofErr w:type="spell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houda</w:t>
      </w:r>
      <w:proofErr w:type="spell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a pris son petit déjeuner qui est constitué :</w:t>
      </w:r>
    </w:p>
    <w:p w14:paraId="1E79DA1F" w14:textId="4A2326BE" w:rsidR="001D3AC6" w:rsidRDefault="001D3AC6" w:rsidP="001D3AC6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D’un verre de lait 100ml – d’une demi baguette – de 20g de beurre – de 2 verres d’eau de 125 </w:t>
      </w:r>
      <w:r w:rsidR="00BE44E4">
        <w:rPr>
          <w:rFonts w:asciiTheme="majorBidi" w:hAnsiTheme="majorBidi" w:cstheme="majorBidi"/>
          <w:b/>
          <w:bCs/>
          <w:i/>
          <w:iCs/>
          <w:sz w:val="24"/>
          <w:szCs w:val="24"/>
        </w:rPr>
        <w:t>ml.</w:t>
      </w:r>
    </w:p>
    <w:p w14:paraId="2AE44725" w14:textId="15BA7D95" w:rsidR="00BE44E4" w:rsidRDefault="001D3AC6" w:rsidP="00BE44E4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a- Calculer la masse d’eau contenue dans chaque </w:t>
      </w:r>
      <w:r w:rsidR="00396854">
        <w:rPr>
          <w:rFonts w:asciiTheme="majorBidi" w:hAnsiTheme="majorBidi" w:cstheme="majorBidi"/>
          <w:b/>
          <w:bCs/>
          <w:i/>
          <w:iCs/>
          <w:sz w:val="24"/>
          <w:szCs w:val="24"/>
        </w:rPr>
        <w:t>aliment ?</w:t>
      </w:r>
    </w:p>
    <w:p w14:paraId="095B6E22" w14:textId="0DD4B517" w:rsidR="00396854" w:rsidRDefault="00396854" w:rsidP="00BE44E4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b- Quelle est la masse totale d’eau absorbée au cours du repas ?</w:t>
      </w:r>
    </w:p>
    <w:p w14:paraId="422CB86E" w14:textId="25718866" w:rsidR="008B2106" w:rsidRPr="0061070D" w:rsidRDefault="008B2106" w:rsidP="00BE44E4">
      <w:pPr>
        <w:ind w:left="-57"/>
        <w:rPr>
          <w:rFonts w:cstheme="minorHAns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2 : </w:t>
      </w:r>
      <w:r w:rsidR="0061070D" w:rsidRPr="0061070D">
        <w:rPr>
          <w:rFonts w:cstheme="minorHAnsi"/>
          <w:b/>
          <w:bCs/>
          <w:i/>
          <w:iCs/>
          <w:sz w:val="24"/>
          <w:szCs w:val="24"/>
        </w:rPr>
        <w:t>Coche la case qui convient :</w:t>
      </w:r>
    </w:p>
    <w:tbl>
      <w:tblPr>
        <w:tblStyle w:val="Grilledutableau"/>
        <w:tblW w:w="0" w:type="auto"/>
        <w:tblInd w:w="-57" w:type="dxa"/>
        <w:tblLook w:val="04A0" w:firstRow="1" w:lastRow="0" w:firstColumn="1" w:lastColumn="0" w:noHBand="0" w:noVBand="1"/>
      </w:tblPr>
      <w:tblGrid>
        <w:gridCol w:w="7990"/>
        <w:gridCol w:w="574"/>
        <w:gridCol w:w="634"/>
      </w:tblGrid>
      <w:tr w:rsidR="00106AB3" w14:paraId="0AC57A18" w14:textId="77777777" w:rsidTr="00106AB3">
        <w:tc>
          <w:tcPr>
            <w:tcW w:w="7990" w:type="dxa"/>
            <w:tcBorders>
              <w:top w:val="nil"/>
              <w:left w:val="nil"/>
            </w:tcBorders>
          </w:tcPr>
          <w:p w14:paraId="21F9F005" w14:textId="55AD8CF6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79C3F7" w14:textId="7BB42CA2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A614E1">
              <w:t xml:space="preserve">Vrai </w:t>
            </w:r>
          </w:p>
        </w:tc>
        <w:tc>
          <w:tcPr>
            <w:tcW w:w="505" w:type="dxa"/>
          </w:tcPr>
          <w:p w14:paraId="365F8D88" w14:textId="1926AC7E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A614E1">
              <w:t>Faux</w:t>
            </w:r>
          </w:p>
        </w:tc>
      </w:tr>
      <w:tr w:rsidR="00106AB3" w14:paraId="71AF2DE9" w14:textId="77777777" w:rsidTr="00106AB3">
        <w:tc>
          <w:tcPr>
            <w:tcW w:w="7990" w:type="dxa"/>
          </w:tcPr>
          <w:p w14:paraId="54E99C78" w14:textId="5F4B2004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occupe 3/4 de la surface de la terre.</w:t>
            </w:r>
          </w:p>
        </w:tc>
        <w:tc>
          <w:tcPr>
            <w:tcW w:w="567" w:type="dxa"/>
          </w:tcPr>
          <w:p w14:paraId="212498D0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140728A6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45830C47" w14:textId="77777777" w:rsidTr="00106AB3">
        <w:tc>
          <w:tcPr>
            <w:tcW w:w="7990" w:type="dxa"/>
          </w:tcPr>
          <w:p w14:paraId="68813A07" w14:textId="60182580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est indispensable à la vie des hommes.</w:t>
            </w:r>
          </w:p>
        </w:tc>
        <w:tc>
          <w:tcPr>
            <w:tcW w:w="567" w:type="dxa"/>
          </w:tcPr>
          <w:p w14:paraId="409C1E72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048D793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14F53848" w14:textId="77777777" w:rsidTr="00106AB3">
        <w:tc>
          <w:tcPr>
            <w:tcW w:w="7990" w:type="dxa"/>
          </w:tcPr>
          <w:p w14:paraId="4F7ACC85" w14:textId="1963767F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-L’ensemble des réserves d’eau sur la terre est appelé l’atmosphère.</w:t>
            </w:r>
          </w:p>
        </w:tc>
        <w:tc>
          <w:tcPr>
            <w:tcW w:w="567" w:type="dxa"/>
          </w:tcPr>
          <w:p w14:paraId="3504E428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17B1A43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3B75D027" w14:textId="77777777" w:rsidTr="00106AB3">
        <w:tc>
          <w:tcPr>
            <w:tcW w:w="7990" w:type="dxa"/>
          </w:tcPr>
          <w:p w14:paraId="1E7CF062" w14:textId="17C59532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présente dans l’atmosphère sous forme vapeur d’eau</w:t>
            </w:r>
          </w:p>
        </w:tc>
        <w:tc>
          <w:tcPr>
            <w:tcW w:w="567" w:type="dxa"/>
          </w:tcPr>
          <w:p w14:paraId="3A1EAB5B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5A08E09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4FF6D73E" w14:textId="77777777" w:rsidTr="00106AB3">
        <w:tc>
          <w:tcPr>
            <w:tcW w:w="7990" w:type="dxa"/>
          </w:tcPr>
          <w:p w14:paraId="31BF3CB0" w14:textId="11F9555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-Le passage de l'état solide à l'état liquide est appelé la fusion.</w:t>
            </w:r>
          </w:p>
        </w:tc>
        <w:tc>
          <w:tcPr>
            <w:tcW w:w="567" w:type="dxa"/>
          </w:tcPr>
          <w:p w14:paraId="1088019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CB17C3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75A64007" w14:textId="77777777" w:rsidTr="00106AB3">
        <w:tc>
          <w:tcPr>
            <w:tcW w:w="7990" w:type="dxa"/>
          </w:tcPr>
          <w:p w14:paraId="4BAC4522" w14:textId="254BAA99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-Le passage de l'état liquide à l'état gazeux est appelé liquéfaction.</w:t>
            </w:r>
          </w:p>
        </w:tc>
        <w:tc>
          <w:tcPr>
            <w:tcW w:w="567" w:type="dxa"/>
          </w:tcPr>
          <w:p w14:paraId="2AE4FA80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2D6ACF7A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5DD6161D" w14:textId="77777777" w:rsidTr="00106AB3">
        <w:tc>
          <w:tcPr>
            <w:tcW w:w="7990" w:type="dxa"/>
          </w:tcPr>
          <w:p w14:paraId="05F33C0A" w14:textId="62DC67B4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 C'est le nitrate d'argent qui permet de détecter la présence d'eau dans les aliments.</w:t>
            </w:r>
          </w:p>
        </w:tc>
        <w:tc>
          <w:tcPr>
            <w:tcW w:w="567" w:type="dxa"/>
          </w:tcPr>
          <w:p w14:paraId="5F5309E6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0FAF9439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34780DA8" w14:textId="77777777" w:rsidTr="00106AB3">
        <w:tc>
          <w:tcPr>
            <w:tcW w:w="7990" w:type="dxa"/>
          </w:tcPr>
          <w:p w14:paraId="2119345C" w14:textId="3C83401A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-En présence d'eau, le sulfate de cuivre anhydre devient bleu.</w:t>
            </w:r>
          </w:p>
        </w:tc>
        <w:tc>
          <w:tcPr>
            <w:tcW w:w="567" w:type="dxa"/>
          </w:tcPr>
          <w:p w14:paraId="5EFA7294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90A8AB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47063959" w14:textId="42996E37" w:rsidR="008B2106" w:rsidRDefault="008B2106" w:rsidP="007412FF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</w:p>
    <w:p w14:paraId="1B2774F2" w14:textId="3D0D72FF" w:rsidR="005803BD" w:rsidRPr="00883CEC" w:rsidRDefault="00883CEC" w:rsidP="00883CEC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3 : </w:t>
      </w:r>
      <w:r w:rsidR="005803BD" w:rsidRPr="00883CEC">
        <w:rPr>
          <w:rFonts w:asciiTheme="majorBidi" w:hAnsiTheme="majorBidi" w:cstheme="majorBidi"/>
          <w:sz w:val="24"/>
          <w:szCs w:val="24"/>
        </w:rPr>
        <w:t>Mets en ordre les différentes étapes du cycle de l’eau :</w:t>
      </w:r>
    </w:p>
    <w:p w14:paraId="53BE1B3D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a – L’eau de pluie ruisselle sur le sol.</w:t>
      </w:r>
    </w:p>
    <w:p w14:paraId="3F27DD42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b – L’eau de mer s’évapore.</w:t>
      </w:r>
    </w:p>
    <w:p w14:paraId="77600E9B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c – L’eau des nuages tombe sur la Terre.</w:t>
      </w:r>
    </w:p>
    <w:p w14:paraId="3B1D4426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d – Les fleuves se jettent dans la mer.</w:t>
      </w:r>
    </w:p>
    <w:p w14:paraId="6CCC38BF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e – Les ruisseaux se rassemblent et forment les rivières.</w:t>
      </w:r>
    </w:p>
    <w:p w14:paraId="7AF02A51" w14:textId="34E31C16" w:rsidR="005803BD" w:rsidRDefault="005803BD" w:rsidP="005803BD">
      <w:pPr>
        <w:pStyle w:val="Paragraphedeliste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f – La vapeur d’eau se liquéfie et forme des nuages.</w:t>
      </w:r>
      <w:r w:rsidRPr="005803BD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</w:p>
    <w:p w14:paraId="07B94313" w14:textId="77777777" w:rsidR="005803BD" w:rsidRDefault="005803BD" w:rsidP="005803BD">
      <w:pPr>
        <w:pStyle w:val="Paragraphedeliste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192"/>
        <w:gridCol w:w="1191"/>
        <w:gridCol w:w="1191"/>
        <w:gridCol w:w="1192"/>
        <w:gridCol w:w="1192"/>
        <w:gridCol w:w="1192"/>
      </w:tblGrid>
      <w:tr w:rsidR="005803BD" w14:paraId="08196770" w14:textId="77777777" w:rsidTr="005803BD">
        <w:tc>
          <w:tcPr>
            <w:tcW w:w="1192" w:type="dxa"/>
          </w:tcPr>
          <w:p w14:paraId="1B92F6DE" w14:textId="01F57BF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14:paraId="70156BDA" w14:textId="41A16109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14:paraId="00D775CC" w14:textId="671479D9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192" w:type="dxa"/>
          </w:tcPr>
          <w:p w14:paraId="64CEC04A" w14:textId="17937A0A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192" w:type="dxa"/>
          </w:tcPr>
          <w:p w14:paraId="6AB3C507" w14:textId="0FBD7CF2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1192" w:type="dxa"/>
          </w:tcPr>
          <w:p w14:paraId="0D9A834D" w14:textId="736F02F0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:rsidR="005803BD" w14:paraId="59649002" w14:textId="77777777" w:rsidTr="005803BD">
        <w:tc>
          <w:tcPr>
            <w:tcW w:w="1192" w:type="dxa"/>
          </w:tcPr>
          <w:p w14:paraId="51A1F0C1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1" w:type="dxa"/>
          </w:tcPr>
          <w:p w14:paraId="4C9DF760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1" w:type="dxa"/>
          </w:tcPr>
          <w:p w14:paraId="632800DA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10B5A961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242F9D38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51AF42E9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088B8997" w14:textId="77777777" w:rsidR="008B2106" w:rsidRDefault="008B2106" w:rsidP="008B2106">
      <w:pPr>
        <w:spacing w:after="0"/>
      </w:pPr>
    </w:p>
    <w:p w14:paraId="79C2F436" w14:textId="35D9A225" w:rsidR="00FE7A47" w:rsidRDefault="00883CEC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 3 :</w:t>
      </w:r>
    </w:p>
    <w:p w14:paraId="792E2C65" w14:textId="1B57C46A" w:rsidR="00FE7A47" w:rsidRDefault="000706D1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Compléter</w:t>
      </w:r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le tableau ci-dessous en choisissant le(s) état(s) qui correspond (</w:t>
      </w:r>
      <w:proofErr w:type="spellStart"/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>ent</w:t>
      </w:r>
      <w:proofErr w:type="spellEnd"/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) à la propriété indiquée.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1276"/>
        <w:gridCol w:w="992"/>
        <w:gridCol w:w="992"/>
        <w:gridCol w:w="987"/>
      </w:tblGrid>
      <w:tr w:rsidR="00FE7A47" w14:paraId="1B7CB785" w14:textId="77777777" w:rsidTr="004A3BA3">
        <w:tc>
          <w:tcPr>
            <w:tcW w:w="4815" w:type="dxa"/>
            <w:tcBorders>
              <w:top w:val="nil"/>
              <w:left w:val="nil"/>
            </w:tcBorders>
          </w:tcPr>
          <w:p w14:paraId="471FB407" w14:textId="77777777" w:rsidR="00FE7A47" w:rsidRDefault="00FE7A47" w:rsidP="004A3BA3"/>
        </w:tc>
        <w:tc>
          <w:tcPr>
            <w:tcW w:w="1276" w:type="dxa"/>
          </w:tcPr>
          <w:p w14:paraId="264A467D" w14:textId="77777777" w:rsidR="00FE7A47" w:rsidRDefault="00FE7A47" w:rsidP="004A3BA3">
            <w:r>
              <w:t>Solide compact</w:t>
            </w:r>
          </w:p>
        </w:tc>
        <w:tc>
          <w:tcPr>
            <w:tcW w:w="992" w:type="dxa"/>
          </w:tcPr>
          <w:p w14:paraId="0A7EEA00" w14:textId="77777777" w:rsidR="00FE7A47" w:rsidRDefault="00FE7A47" w:rsidP="004A3BA3">
            <w:r>
              <w:t>Solide non compact</w:t>
            </w:r>
          </w:p>
        </w:tc>
        <w:tc>
          <w:tcPr>
            <w:tcW w:w="992" w:type="dxa"/>
          </w:tcPr>
          <w:p w14:paraId="41E3CB81" w14:textId="77777777" w:rsidR="00FE7A47" w:rsidRDefault="00FE7A47" w:rsidP="004A3BA3">
            <w:r>
              <w:t>Liquide</w:t>
            </w:r>
          </w:p>
        </w:tc>
        <w:tc>
          <w:tcPr>
            <w:tcW w:w="987" w:type="dxa"/>
          </w:tcPr>
          <w:p w14:paraId="5B02F4F8" w14:textId="77777777" w:rsidR="00FE7A47" w:rsidRDefault="00FE7A47" w:rsidP="004A3BA3">
            <w:r>
              <w:t>Vapeur</w:t>
            </w:r>
          </w:p>
        </w:tc>
      </w:tr>
      <w:tr w:rsidR="00FE7A47" w14:paraId="5AEB3715" w14:textId="77777777" w:rsidTr="004A3BA3">
        <w:tc>
          <w:tcPr>
            <w:tcW w:w="4815" w:type="dxa"/>
          </w:tcPr>
          <w:p w14:paraId="1A993299" w14:textId="77777777" w:rsidR="00FE7A47" w:rsidRDefault="00FE7A47" w:rsidP="004A3BA3">
            <w:r>
              <w:t xml:space="preserve">Il a une forme propre </w:t>
            </w:r>
          </w:p>
        </w:tc>
        <w:tc>
          <w:tcPr>
            <w:tcW w:w="1276" w:type="dxa"/>
          </w:tcPr>
          <w:p w14:paraId="0236E3CA" w14:textId="77777777" w:rsidR="00FE7A47" w:rsidRDefault="00FE7A47" w:rsidP="004A3BA3"/>
        </w:tc>
        <w:tc>
          <w:tcPr>
            <w:tcW w:w="992" w:type="dxa"/>
          </w:tcPr>
          <w:p w14:paraId="0ECD6572" w14:textId="77777777" w:rsidR="00FE7A47" w:rsidRDefault="00FE7A47" w:rsidP="004A3BA3"/>
        </w:tc>
        <w:tc>
          <w:tcPr>
            <w:tcW w:w="992" w:type="dxa"/>
          </w:tcPr>
          <w:p w14:paraId="78B98E92" w14:textId="77777777" w:rsidR="00FE7A47" w:rsidRDefault="00FE7A47" w:rsidP="004A3BA3"/>
        </w:tc>
        <w:tc>
          <w:tcPr>
            <w:tcW w:w="987" w:type="dxa"/>
          </w:tcPr>
          <w:p w14:paraId="019F64D0" w14:textId="77777777" w:rsidR="00FE7A47" w:rsidRDefault="00FE7A47" w:rsidP="004A3BA3"/>
        </w:tc>
      </w:tr>
      <w:tr w:rsidR="00FE7A47" w14:paraId="0EF66406" w14:textId="77777777" w:rsidTr="004A3BA3">
        <w:tc>
          <w:tcPr>
            <w:tcW w:w="4815" w:type="dxa"/>
          </w:tcPr>
          <w:p w14:paraId="0CAD1153" w14:textId="77777777" w:rsidR="00FE7A47" w:rsidRDefault="00FE7A47" w:rsidP="004A3BA3">
            <w:r>
              <w:t>Il prend la forme du récipient qui le contient</w:t>
            </w:r>
          </w:p>
        </w:tc>
        <w:tc>
          <w:tcPr>
            <w:tcW w:w="1276" w:type="dxa"/>
          </w:tcPr>
          <w:p w14:paraId="667E6349" w14:textId="77777777" w:rsidR="00FE7A47" w:rsidRDefault="00FE7A47" w:rsidP="004A3BA3"/>
        </w:tc>
        <w:tc>
          <w:tcPr>
            <w:tcW w:w="992" w:type="dxa"/>
          </w:tcPr>
          <w:p w14:paraId="19B3C1F6" w14:textId="77777777" w:rsidR="00FE7A47" w:rsidRDefault="00FE7A47" w:rsidP="004A3BA3"/>
        </w:tc>
        <w:tc>
          <w:tcPr>
            <w:tcW w:w="992" w:type="dxa"/>
          </w:tcPr>
          <w:p w14:paraId="2024B710" w14:textId="77777777" w:rsidR="00FE7A47" w:rsidRDefault="00FE7A47" w:rsidP="004A3BA3"/>
        </w:tc>
        <w:tc>
          <w:tcPr>
            <w:tcW w:w="987" w:type="dxa"/>
          </w:tcPr>
          <w:p w14:paraId="3B8F993C" w14:textId="77777777" w:rsidR="00FE7A47" w:rsidRDefault="00FE7A47" w:rsidP="004A3BA3"/>
        </w:tc>
      </w:tr>
      <w:tr w:rsidR="00FE7A47" w14:paraId="6484C266" w14:textId="77777777" w:rsidTr="004A3BA3">
        <w:tc>
          <w:tcPr>
            <w:tcW w:w="4815" w:type="dxa"/>
          </w:tcPr>
          <w:p w14:paraId="1D67E9C3" w14:textId="77777777" w:rsidR="00FE7A47" w:rsidRDefault="00FE7A47" w:rsidP="004A3BA3">
            <w:r>
              <w:t>Il occupe toute la place disponible.</w:t>
            </w:r>
          </w:p>
        </w:tc>
        <w:tc>
          <w:tcPr>
            <w:tcW w:w="1276" w:type="dxa"/>
          </w:tcPr>
          <w:p w14:paraId="367F9E6E" w14:textId="77777777" w:rsidR="00FE7A47" w:rsidRDefault="00FE7A47" w:rsidP="004A3BA3"/>
        </w:tc>
        <w:tc>
          <w:tcPr>
            <w:tcW w:w="992" w:type="dxa"/>
          </w:tcPr>
          <w:p w14:paraId="58EDAB77" w14:textId="77777777" w:rsidR="00FE7A47" w:rsidRDefault="00FE7A47" w:rsidP="004A3BA3"/>
        </w:tc>
        <w:tc>
          <w:tcPr>
            <w:tcW w:w="992" w:type="dxa"/>
          </w:tcPr>
          <w:p w14:paraId="30D7D557" w14:textId="77777777" w:rsidR="00FE7A47" w:rsidRDefault="00FE7A47" w:rsidP="004A3BA3"/>
        </w:tc>
        <w:tc>
          <w:tcPr>
            <w:tcW w:w="987" w:type="dxa"/>
          </w:tcPr>
          <w:p w14:paraId="63202DAA" w14:textId="77777777" w:rsidR="00FE7A47" w:rsidRDefault="00FE7A47" w:rsidP="004A3BA3"/>
        </w:tc>
      </w:tr>
      <w:tr w:rsidR="00FE7A47" w14:paraId="4917A022" w14:textId="77777777" w:rsidTr="004A3BA3">
        <w:tc>
          <w:tcPr>
            <w:tcW w:w="4815" w:type="dxa"/>
          </w:tcPr>
          <w:p w14:paraId="5422B59E" w14:textId="77777777" w:rsidR="00FE7A47" w:rsidRDefault="00FE7A47" w:rsidP="004A3BA3">
            <w:r>
              <w:t>Sa surface libre est plane et horizontale.</w:t>
            </w:r>
          </w:p>
        </w:tc>
        <w:tc>
          <w:tcPr>
            <w:tcW w:w="1276" w:type="dxa"/>
          </w:tcPr>
          <w:p w14:paraId="529E642F" w14:textId="77777777" w:rsidR="00FE7A47" w:rsidRDefault="00FE7A47" w:rsidP="004A3BA3"/>
        </w:tc>
        <w:tc>
          <w:tcPr>
            <w:tcW w:w="992" w:type="dxa"/>
          </w:tcPr>
          <w:p w14:paraId="21764D98" w14:textId="77777777" w:rsidR="00FE7A47" w:rsidRDefault="00FE7A47" w:rsidP="004A3BA3"/>
        </w:tc>
        <w:tc>
          <w:tcPr>
            <w:tcW w:w="992" w:type="dxa"/>
          </w:tcPr>
          <w:p w14:paraId="528B96FC" w14:textId="77777777" w:rsidR="00FE7A47" w:rsidRDefault="00FE7A47" w:rsidP="004A3BA3"/>
        </w:tc>
        <w:tc>
          <w:tcPr>
            <w:tcW w:w="987" w:type="dxa"/>
          </w:tcPr>
          <w:p w14:paraId="502C286C" w14:textId="77777777" w:rsidR="00FE7A47" w:rsidRDefault="00FE7A47" w:rsidP="004A3BA3"/>
        </w:tc>
      </w:tr>
      <w:tr w:rsidR="00FE7A47" w14:paraId="1B298239" w14:textId="77777777" w:rsidTr="004A3BA3">
        <w:tc>
          <w:tcPr>
            <w:tcW w:w="4815" w:type="dxa"/>
          </w:tcPr>
          <w:p w14:paraId="2A671D95" w14:textId="77777777" w:rsidR="00FE7A47" w:rsidRDefault="00FE7A47" w:rsidP="004A3BA3">
            <w:r>
              <w:t>Il est compressible et expansible</w:t>
            </w:r>
          </w:p>
        </w:tc>
        <w:tc>
          <w:tcPr>
            <w:tcW w:w="1276" w:type="dxa"/>
          </w:tcPr>
          <w:p w14:paraId="50E69FD0" w14:textId="77777777" w:rsidR="00FE7A47" w:rsidRDefault="00FE7A47" w:rsidP="004A3BA3"/>
        </w:tc>
        <w:tc>
          <w:tcPr>
            <w:tcW w:w="992" w:type="dxa"/>
          </w:tcPr>
          <w:p w14:paraId="3A8DE1BA" w14:textId="77777777" w:rsidR="00FE7A47" w:rsidRDefault="00FE7A47" w:rsidP="004A3BA3"/>
        </w:tc>
        <w:tc>
          <w:tcPr>
            <w:tcW w:w="992" w:type="dxa"/>
          </w:tcPr>
          <w:p w14:paraId="70197D60" w14:textId="77777777" w:rsidR="00FE7A47" w:rsidRDefault="00FE7A47" w:rsidP="004A3BA3"/>
        </w:tc>
        <w:tc>
          <w:tcPr>
            <w:tcW w:w="987" w:type="dxa"/>
          </w:tcPr>
          <w:p w14:paraId="1CEBBFCB" w14:textId="77777777" w:rsidR="00FE7A47" w:rsidRDefault="00FE7A47" w:rsidP="004A3BA3"/>
        </w:tc>
      </w:tr>
      <w:tr w:rsidR="00FE7A47" w14:paraId="204C0FD0" w14:textId="77777777" w:rsidTr="004A3BA3">
        <w:tc>
          <w:tcPr>
            <w:tcW w:w="4815" w:type="dxa"/>
          </w:tcPr>
          <w:p w14:paraId="22759662" w14:textId="77777777" w:rsidR="00FE7A47" w:rsidRDefault="00FE7A47" w:rsidP="004A3BA3">
            <w:r>
              <w:t>On peut le saisi avec la main</w:t>
            </w:r>
          </w:p>
        </w:tc>
        <w:tc>
          <w:tcPr>
            <w:tcW w:w="1276" w:type="dxa"/>
          </w:tcPr>
          <w:p w14:paraId="1416E0A1" w14:textId="77777777" w:rsidR="00FE7A47" w:rsidRDefault="00FE7A47" w:rsidP="004A3BA3"/>
        </w:tc>
        <w:tc>
          <w:tcPr>
            <w:tcW w:w="992" w:type="dxa"/>
          </w:tcPr>
          <w:p w14:paraId="4CB44EB7" w14:textId="77777777" w:rsidR="00FE7A47" w:rsidRDefault="00FE7A47" w:rsidP="004A3BA3"/>
        </w:tc>
        <w:tc>
          <w:tcPr>
            <w:tcW w:w="992" w:type="dxa"/>
          </w:tcPr>
          <w:p w14:paraId="3C3C8E3C" w14:textId="77777777" w:rsidR="00FE7A47" w:rsidRDefault="00FE7A47" w:rsidP="004A3BA3"/>
        </w:tc>
        <w:tc>
          <w:tcPr>
            <w:tcW w:w="987" w:type="dxa"/>
          </w:tcPr>
          <w:p w14:paraId="7A295FC5" w14:textId="77777777" w:rsidR="00FE7A47" w:rsidRDefault="00FE7A47" w:rsidP="004A3BA3"/>
        </w:tc>
      </w:tr>
    </w:tbl>
    <w:p w14:paraId="21077329" w14:textId="0F565246" w:rsidR="00FE7A47" w:rsidRDefault="00FE7A47" w:rsidP="00FE7A47">
      <w:r>
        <w:t xml:space="preserve"> </w:t>
      </w:r>
    </w:p>
    <w:p w14:paraId="7D9EEF70" w14:textId="0D25C1D2" w:rsidR="00FE7A47" w:rsidRDefault="00FE7A47" w:rsidP="00FE7A47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 4 :</w:t>
      </w:r>
    </w:p>
    <w:p w14:paraId="7C893DAC" w14:textId="7B1D1822" w:rsidR="00FE7A47" w:rsidRDefault="00A06024" w:rsidP="00FE7A47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Compléter les phrases par les mots suivant :</w:t>
      </w:r>
    </w:p>
    <w:p w14:paraId="65A26C1D" w14:textId="11F0B77A" w:rsidR="00A06024" w:rsidRDefault="00A06024" w:rsidP="00A06024">
      <w:pPr>
        <w:pStyle w:val="Paragraphedeliste"/>
        <w:numPr>
          <w:ilvl w:val="0"/>
          <w:numId w:val="7"/>
        </w:numPr>
      </w:pPr>
      <w:r>
        <w:t>Les solides ont une forme………………..on peut les prendre a</w:t>
      </w:r>
      <w:r w:rsidR="00072378">
        <w:t>vec les………….</w:t>
      </w:r>
    </w:p>
    <w:p w14:paraId="61D75B6D" w14:textId="4772CCAB" w:rsidR="00072378" w:rsidRDefault="00072378" w:rsidP="00A06024">
      <w:pPr>
        <w:pStyle w:val="Paragraphedeliste"/>
        <w:numPr>
          <w:ilvl w:val="0"/>
          <w:numId w:val="7"/>
        </w:numPr>
      </w:pPr>
      <w:r>
        <w:t xml:space="preserve">Lorsqu’on transvase un liquide d’un récipient à un autre,……….ne change pas. </w:t>
      </w:r>
    </w:p>
    <w:p w14:paraId="1A2292F7" w14:textId="42573814" w:rsidR="00072378" w:rsidRDefault="00072378" w:rsidP="00A06024">
      <w:pPr>
        <w:pStyle w:val="Paragraphedeliste"/>
        <w:numPr>
          <w:ilvl w:val="0"/>
          <w:numId w:val="7"/>
        </w:numPr>
      </w:pPr>
      <w:r>
        <w:t>Dans les mers et les océans, l’eau se trouve à l’état……………chauffée par les rayons du soleil, elle se transforme en………… :c’est le phénomène……….</w:t>
      </w:r>
    </w:p>
    <w:p w14:paraId="08B72FC7" w14:textId="7555C58F" w:rsidR="00FA7780" w:rsidRDefault="00FA7780" w:rsidP="00FA7780">
      <w:pPr>
        <w:pStyle w:val="Paragraphedeliste"/>
        <w:ind w:left="0"/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</w:t>
      </w:r>
      <w:r>
        <w:t xml:space="preserve">  5 : L’eau sur terre</w:t>
      </w:r>
    </w:p>
    <w:p w14:paraId="76B0A2CE" w14:textId="77777777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>Complétez par les mots suivants : liquide, cycle, gaz, même, réservoirs, solide, état</w:t>
      </w:r>
    </w:p>
    <w:p w14:paraId="7162BDE8" w14:textId="4C1662C4" w:rsidR="00FA7780" w:rsidRDefault="00FA7780" w:rsidP="00FA7780">
      <w:pPr>
        <w:pStyle w:val="Paragraphedeliste"/>
        <w:spacing w:after="240"/>
        <w:ind w:left="624"/>
      </w:pPr>
      <w:r>
        <w:t>Sur terre, l’eau existe sous trois états : ............................., .................................., ...............................</w:t>
      </w:r>
    </w:p>
    <w:p w14:paraId="741C5DE5" w14:textId="4B89C07D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 xml:space="preserve">On appelle ...................... De l’eau la circulation de l’eau dans les </w:t>
      </w:r>
      <w:bookmarkStart w:id="0" w:name="_GoBack"/>
      <w:bookmarkEnd w:id="0"/>
      <w:r>
        <w:t>différents..................................</w:t>
      </w:r>
    </w:p>
    <w:p w14:paraId="270F30F5" w14:textId="051D4048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>La quantité d’eau dont dispose la terre reste toujours la ......................................., il n’y a que.............................de l’eau qui change.</w:t>
      </w:r>
    </w:p>
    <w:p w14:paraId="0107629D" w14:textId="1EBE02C6" w:rsidR="00742CB1" w:rsidRDefault="00742CB1" w:rsidP="00742CB1">
      <w:pPr>
        <w:widowControl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35056555" w14:textId="08F3D115" w:rsidR="008A7686" w:rsidRPr="00B509DC" w:rsidRDefault="00B509DC" w:rsidP="008A7686">
      <w:pPr>
        <w:ind w:left="-57"/>
        <w:jc w:val="center"/>
        <w:rPr>
          <w:b/>
          <w:bCs/>
          <w:color w:val="FF0000"/>
          <w:sz w:val="36"/>
          <w:szCs w:val="36"/>
          <w:u w:val="single"/>
        </w:rPr>
      </w:pPr>
      <w:r w:rsidRPr="00B509DC">
        <w:rPr>
          <w:b/>
          <w:bCs/>
          <w:color w:val="FF0000"/>
          <w:sz w:val="36"/>
          <w:szCs w:val="36"/>
          <w:u w:val="single"/>
        </w:rPr>
        <w:t>www.coursfacile.com</w:t>
      </w:r>
      <w:r w:rsidR="008A7686" w:rsidRPr="00B509DC">
        <w:rPr>
          <w:b/>
          <w:bCs/>
          <w:color w:val="FF0000"/>
          <w:sz w:val="36"/>
          <w:szCs w:val="36"/>
          <w:u w:val="single"/>
        </w:rPr>
        <w:t xml:space="preserve"> </w:t>
      </w:r>
    </w:p>
    <w:p w14:paraId="37C25FB7" w14:textId="7149BDDB" w:rsidR="00883CEC" w:rsidRDefault="00883CEC" w:rsidP="008017ED">
      <w:pPr>
        <w:jc w:val="center"/>
      </w:pPr>
    </w:p>
    <w:sectPr w:rsidR="00883CEC" w:rsidSect="006800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17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733FB9" w14:textId="77777777" w:rsidR="00A163BB" w:rsidRDefault="00A163BB" w:rsidP="00742CB1">
      <w:pPr>
        <w:spacing w:after="0" w:line="240" w:lineRule="auto"/>
      </w:pPr>
      <w:r>
        <w:separator/>
      </w:r>
    </w:p>
  </w:endnote>
  <w:endnote w:type="continuationSeparator" w:id="0">
    <w:p w14:paraId="0B24136D" w14:textId="77777777" w:rsidR="00A163BB" w:rsidRDefault="00A163BB" w:rsidP="00742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16B71" w14:textId="77777777" w:rsidR="00680077" w:rsidRDefault="0068007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B1142" w14:textId="77777777" w:rsidR="00680077" w:rsidRDefault="00680077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E6C6FD" w14:textId="77777777" w:rsidR="00680077" w:rsidRDefault="0068007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5A3651" w14:textId="77777777" w:rsidR="00A163BB" w:rsidRDefault="00A163BB" w:rsidP="00742CB1">
      <w:pPr>
        <w:spacing w:after="0" w:line="240" w:lineRule="auto"/>
      </w:pPr>
      <w:r>
        <w:separator/>
      </w:r>
    </w:p>
  </w:footnote>
  <w:footnote w:type="continuationSeparator" w:id="0">
    <w:p w14:paraId="114EBE2E" w14:textId="77777777" w:rsidR="00A163BB" w:rsidRDefault="00A163BB" w:rsidP="00742C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96E7B" w14:textId="77777777" w:rsidR="00680077" w:rsidRDefault="0068007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F69090" w14:textId="77777777" w:rsidR="00680077" w:rsidRDefault="00680077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4B85EF" w14:textId="77777777" w:rsidR="00680077" w:rsidRDefault="00680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76768"/>
    <w:multiLevelType w:val="hybridMultilevel"/>
    <w:tmpl w:val="2A266702"/>
    <w:lvl w:ilvl="0" w:tplc="040C0015">
      <w:start w:val="1"/>
      <w:numFmt w:val="upp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72B4BD8"/>
    <w:multiLevelType w:val="hybridMultilevel"/>
    <w:tmpl w:val="3B80EF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D060B6"/>
    <w:multiLevelType w:val="hybridMultilevel"/>
    <w:tmpl w:val="08B677A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62B26F1"/>
    <w:multiLevelType w:val="hybridMultilevel"/>
    <w:tmpl w:val="4372DBC6"/>
    <w:lvl w:ilvl="0" w:tplc="9DCAEE22">
      <w:start w:val="4"/>
      <w:numFmt w:val="bullet"/>
      <w:lvlText w:val="-"/>
      <w:lvlJc w:val="left"/>
      <w:pPr>
        <w:ind w:left="303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abstractNum w:abstractNumId="4">
    <w:nsid w:val="4AF0191C"/>
    <w:multiLevelType w:val="hybridMultilevel"/>
    <w:tmpl w:val="192C02B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04669B"/>
    <w:multiLevelType w:val="hybridMultilevel"/>
    <w:tmpl w:val="AC62BEEE"/>
    <w:lvl w:ilvl="0" w:tplc="6546AE32">
      <w:start w:val="1"/>
      <w:numFmt w:val="decimal"/>
      <w:lvlText w:val="%1-"/>
      <w:lvlJc w:val="left"/>
      <w:pPr>
        <w:ind w:left="720" w:hanging="360"/>
      </w:pPr>
      <w:rPr>
        <w:b w:val="0"/>
        <w:bCs w:val="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2E3053"/>
    <w:multiLevelType w:val="hybridMultilevel"/>
    <w:tmpl w:val="35C889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16"/>
    <w:rsid w:val="000706D1"/>
    <w:rsid w:val="00072378"/>
    <w:rsid w:val="000A7732"/>
    <w:rsid w:val="00106AB3"/>
    <w:rsid w:val="001B4E05"/>
    <w:rsid w:val="001D3AC6"/>
    <w:rsid w:val="00385652"/>
    <w:rsid w:val="00396854"/>
    <w:rsid w:val="00445537"/>
    <w:rsid w:val="00456FAE"/>
    <w:rsid w:val="00473427"/>
    <w:rsid w:val="004866D5"/>
    <w:rsid w:val="004C73AE"/>
    <w:rsid w:val="00535C16"/>
    <w:rsid w:val="005803BD"/>
    <w:rsid w:val="005841BC"/>
    <w:rsid w:val="0061070D"/>
    <w:rsid w:val="00634144"/>
    <w:rsid w:val="00680077"/>
    <w:rsid w:val="006C0BFA"/>
    <w:rsid w:val="007412FF"/>
    <w:rsid w:val="00742CB1"/>
    <w:rsid w:val="008017ED"/>
    <w:rsid w:val="00813FA0"/>
    <w:rsid w:val="00883CEC"/>
    <w:rsid w:val="008A7686"/>
    <w:rsid w:val="008B2106"/>
    <w:rsid w:val="00A06024"/>
    <w:rsid w:val="00A15B28"/>
    <w:rsid w:val="00A163BB"/>
    <w:rsid w:val="00B509DC"/>
    <w:rsid w:val="00BE44E4"/>
    <w:rsid w:val="00C7309A"/>
    <w:rsid w:val="00DD54E1"/>
    <w:rsid w:val="00DF6D52"/>
    <w:rsid w:val="00E067DD"/>
    <w:rsid w:val="00E47580"/>
    <w:rsid w:val="00F67C3F"/>
    <w:rsid w:val="00FA7780"/>
    <w:rsid w:val="00FE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2A1BE0"/>
  <w15:docId w15:val="{2B606460-3246-4C6B-B940-F2BB6EC5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106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2106"/>
    <w:pPr>
      <w:ind w:left="720"/>
      <w:contextualSpacing/>
    </w:pPr>
  </w:style>
  <w:style w:type="table" w:styleId="Grilledutableau">
    <w:name w:val="Table Grid"/>
    <w:basedOn w:val="TableauNormal"/>
    <w:uiPriority w:val="39"/>
    <w:rsid w:val="008B21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42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42CB1"/>
  </w:style>
  <w:style w:type="paragraph" w:styleId="Pieddepage">
    <w:name w:val="footer"/>
    <w:basedOn w:val="Normal"/>
    <w:link w:val="PieddepageCar"/>
    <w:uiPriority w:val="99"/>
    <w:unhideWhenUsed/>
    <w:rsid w:val="00742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42CB1"/>
  </w:style>
  <w:style w:type="character" w:styleId="Textedelespacerserv">
    <w:name w:val="Placeholder Text"/>
    <w:basedOn w:val="Policepardfaut"/>
    <w:uiPriority w:val="99"/>
    <w:semiHidden/>
    <w:rsid w:val="00680077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8017ED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A7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4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477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fayrar abde</dc:creator>
  <cp:lastModifiedBy>widad</cp:lastModifiedBy>
  <cp:revision>7</cp:revision>
  <cp:lastPrinted>2019-07-06T19:09:00Z</cp:lastPrinted>
  <dcterms:created xsi:type="dcterms:W3CDTF">2018-09-25T11:36:00Z</dcterms:created>
  <dcterms:modified xsi:type="dcterms:W3CDTF">2025-07-09T18:29:00Z</dcterms:modified>
</cp:coreProperties>
</file>