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6BE0DC" w14:textId="6D9D9818" w:rsidR="00AB64CB" w:rsidRDefault="00AB64CB" w:rsidP="00AB64CB">
      <w:pPr>
        <w:rPr>
          <w:rFonts w:cstheme="minorHAnsi"/>
          <w:b/>
          <w:bCs/>
          <w:color w:val="000000"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4EF0D4" wp14:editId="6E1A5C68">
                <wp:simplePos x="0" y="0"/>
                <wp:positionH relativeFrom="margin">
                  <wp:posOffset>4686300</wp:posOffset>
                </wp:positionH>
                <wp:positionV relativeFrom="paragraph">
                  <wp:posOffset>-187960</wp:posOffset>
                </wp:positionV>
                <wp:extent cx="2190750" cy="381000"/>
                <wp:effectExtent l="0" t="0" r="0" b="0"/>
                <wp:wrapNone/>
                <wp:docPr id="351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68A4F0" w14:textId="6D0E7239" w:rsidR="00AB64CB" w:rsidRPr="00D2012F" w:rsidRDefault="00C87C8A" w:rsidP="00AB64C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5A8C52E5" w14:textId="77777777" w:rsidR="00AB64CB" w:rsidRDefault="00AB64CB" w:rsidP="00AB64C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4EF0D4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9pt;margin-top:-14.8pt;width:172.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" filled="f" stroked="f">
                <v:textbox>
                  <w:txbxContent>
                    <w:p w14:paraId="4568A4F0" w14:textId="6D0E7239" w:rsidR="00AB64CB" w:rsidRPr="00D2012F" w:rsidRDefault="00C87C8A" w:rsidP="00AB64C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5A8C52E5" w14:textId="77777777" w:rsidR="00AB64CB" w:rsidRDefault="00AB64CB" w:rsidP="00AB64CB"/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4520B" wp14:editId="7C32D6D5">
                <wp:simplePos x="0" y="0"/>
                <wp:positionH relativeFrom="margin">
                  <wp:align>center</wp:align>
                </wp:positionH>
                <wp:positionV relativeFrom="paragraph">
                  <wp:posOffset>16510</wp:posOffset>
                </wp:positionV>
                <wp:extent cx="2419350" cy="733425"/>
                <wp:effectExtent l="0" t="0" r="19050" b="28575"/>
                <wp:wrapNone/>
                <wp:docPr id="350" name="Ellipse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48C60D6" w14:textId="77777777" w:rsidR="00AB64CB" w:rsidRPr="00376776" w:rsidRDefault="00AB64CB" w:rsidP="00AB64CB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37677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6C4520B" id="Ellipse 350" o:spid="_x0000_s1027" style="position:absolute;margin-left:0;margin-top:1.3pt;width:190.5pt;height:57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" fillcolor="#d8d8d8 [2732]">
                <v:textbox>
                  <w:txbxContent>
                    <w:p w14:paraId="648C60D6" w14:textId="77777777" w:rsidR="00AB64CB" w:rsidRPr="00376776" w:rsidRDefault="00AB64CB" w:rsidP="00AB64CB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376776"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5D9E4012" w14:textId="2A7BE219" w:rsidR="00AB64CB" w:rsidRDefault="00AB64CB" w:rsidP="00AB64CB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1B0CDEF6" w14:textId="77777777" w:rsidR="00AB64CB" w:rsidRDefault="00AB64CB" w:rsidP="00AB64CB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57D256D6" w14:textId="77777777" w:rsidR="00AB64CB" w:rsidRDefault="00AB64CB" w:rsidP="00AB64CB">
      <w:pPr>
        <w:spacing w:line="360" w:lineRule="auto"/>
        <w:ind w:firstLine="708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La pression de l’air enfermé dans une seringue est mesurée avec un manomètre. Le manomètre indique </w:t>
      </w:r>
      <w:r w:rsidRPr="00F43102">
        <w:rPr>
          <w:rFonts w:cstheme="minorHAnsi"/>
          <w:b/>
          <w:bCs/>
          <w:color w:val="000000"/>
          <w:sz w:val="24"/>
          <w:szCs w:val="24"/>
        </w:rPr>
        <w:t>1000 hPa</w:t>
      </w:r>
      <w:r>
        <w:rPr>
          <w:rFonts w:cstheme="minorHAnsi"/>
          <w:color w:val="000000"/>
          <w:sz w:val="24"/>
          <w:szCs w:val="24"/>
        </w:rPr>
        <w:t>.</w:t>
      </w:r>
    </w:p>
    <w:p w14:paraId="3B5A36EB" w14:textId="77777777" w:rsidR="00AB64CB" w:rsidRDefault="00AB64CB" w:rsidP="00AB64CB">
      <w:pPr>
        <w:spacing w:line="360" w:lineRule="auto"/>
        <w:rPr>
          <w:rFonts w:cstheme="minorHAnsi"/>
          <w:color w:val="000000"/>
          <w:sz w:val="24"/>
          <w:szCs w:val="24"/>
        </w:rPr>
      </w:pPr>
      <w:r w:rsidRPr="007F3402">
        <w:rPr>
          <w:rFonts w:cstheme="minorHAnsi"/>
          <w:b/>
          <w:bCs/>
          <w:color w:val="000000"/>
          <w:sz w:val="24"/>
          <w:szCs w:val="24"/>
        </w:rPr>
        <w:t>1)</w:t>
      </w:r>
      <w:r>
        <w:rPr>
          <w:rFonts w:cstheme="minorHAnsi"/>
          <w:b/>
          <w:bCs/>
          <w:color w:val="000000"/>
          <w:sz w:val="24"/>
          <w:szCs w:val="24"/>
        </w:rPr>
        <w:tab/>
      </w:r>
      <w:r w:rsidRPr="00F43102">
        <w:rPr>
          <w:rFonts w:cstheme="minorHAnsi"/>
          <w:color w:val="000000"/>
          <w:sz w:val="24"/>
          <w:szCs w:val="24"/>
        </w:rPr>
        <w:t xml:space="preserve">On déplace le piston et le manomètre indique </w:t>
      </w:r>
      <w:r w:rsidRPr="00F43102">
        <w:rPr>
          <w:rFonts w:cstheme="minorHAnsi"/>
          <w:b/>
          <w:bCs/>
          <w:color w:val="000000"/>
          <w:sz w:val="24"/>
          <w:szCs w:val="24"/>
        </w:rPr>
        <w:t xml:space="preserve">1100 </w:t>
      </w:r>
      <w:proofErr w:type="gramStart"/>
      <w:r w:rsidRPr="00F43102">
        <w:rPr>
          <w:rFonts w:cstheme="minorHAnsi"/>
          <w:b/>
          <w:bCs/>
          <w:color w:val="000000"/>
          <w:sz w:val="24"/>
          <w:szCs w:val="24"/>
        </w:rPr>
        <w:t>hPa</w:t>
      </w:r>
      <w:r>
        <w:rPr>
          <w:rFonts w:cstheme="minorHAnsi"/>
          <w:b/>
          <w:bCs/>
          <w:color w:val="000000"/>
          <w:sz w:val="24"/>
          <w:szCs w:val="24"/>
        </w:rPr>
        <w:t xml:space="preserve"> .</w:t>
      </w:r>
      <w:proofErr w:type="gramEnd"/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F43102">
        <w:rPr>
          <w:rFonts w:cstheme="minorHAnsi"/>
          <w:color w:val="000000"/>
          <w:sz w:val="24"/>
          <w:szCs w:val="24"/>
        </w:rPr>
        <w:t>Le piston a-t-il été po</w:t>
      </w:r>
      <w:r>
        <w:rPr>
          <w:rFonts w:cstheme="minorHAnsi"/>
          <w:color w:val="000000"/>
          <w:sz w:val="24"/>
          <w:szCs w:val="24"/>
        </w:rPr>
        <w:t>u</w:t>
      </w:r>
      <w:r w:rsidRPr="00F43102">
        <w:rPr>
          <w:rFonts w:cstheme="minorHAnsi"/>
          <w:color w:val="000000"/>
          <w:sz w:val="24"/>
          <w:szCs w:val="24"/>
        </w:rPr>
        <w:t>ssé ou tiré ?</w:t>
      </w:r>
    </w:p>
    <w:p w14:paraId="0EF9B3C9" w14:textId="77777777" w:rsidR="00AB64CB" w:rsidRPr="002912CE" w:rsidRDefault="00AB64CB" w:rsidP="00AB64CB">
      <w:pPr>
        <w:spacing w:line="480" w:lineRule="auto"/>
        <w:rPr>
          <w:sz w:val="16"/>
          <w:szCs w:val="16"/>
        </w:rPr>
      </w:pPr>
      <w:r w:rsidRPr="002912CE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</w:t>
      </w:r>
      <w:r w:rsidRPr="002912CE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……………..</w:t>
      </w:r>
      <w:r w:rsidRPr="002912CE">
        <w:rPr>
          <w:sz w:val="16"/>
          <w:szCs w:val="16"/>
        </w:rPr>
        <w:t>………</w:t>
      </w:r>
    </w:p>
    <w:p w14:paraId="1C72D467" w14:textId="77777777" w:rsidR="00AB64CB" w:rsidRDefault="00AB64CB" w:rsidP="00AB64CB">
      <w:pPr>
        <w:spacing w:line="360" w:lineRule="auto"/>
        <w:rPr>
          <w:rFonts w:cstheme="minorHAnsi"/>
          <w:color w:val="000000"/>
          <w:sz w:val="24"/>
          <w:szCs w:val="24"/>
        </w:rPr>
      </w:pPr>
      <w:r w:rsidRPr="00F43102">
        <w:rPr>
          <w:rFonts w:cstheme="minorHAnsi"/>
          <w:b/>
          <w:bCs/>
          <w:color w:val="000000"/>
          <w:sz w:val="24"/>
          <w:szCs w:val="24"/>
        </w:rPr>
        <w:t>2)</w:t>
      </w:r>
      <w:r>
        <w:rPr>
          <w:rFonts w:cstheme="minorHAnsi"/>
          <w:b/>
          <w:bCs/>
          <w:color w:val="000000"/>
          <w:sz w:val="24"/>
          <w:szCs w:val="24"/>
        </w:rPr>
        <w:tab/>
      </w:r>
      <w:r>
        <w:rPr>
          <w:rFonts w:cstheme="minorHAnsi"/>
          <w:color w:val="000000"/>
          <w:sz w:val="24"/>
          <w:szCs w:val="24"/>
        </w:rPr>
        <w:t xml:space="preserve">Même question si le manomètre indique </w:t>
      </w:r>
      <w:r w:rsidRPr="00F43102">
        <w:rPr>
          <w:rFonts w:cstheme="minorHAnsi"/>
          <w:b/>
          <w:bCs/>
          <w:color w:val="000000"/>
          <w:sz w:val="24"/>
          <w:szCs w:val="24"/>
        </w:rPr>
        <w:t>950 hPa</w:t>
      </w:r>
      <w:r>
        <w:rPr>
          <w:rFonts w:cstheme="minorHAnsi"/>
          <w:b/>
          <w:bCs/>
          <w:color w:val="000000"/>
          <w:sz w:val="24"/>
          <w:szCs w:val="24"/>
        </w:rPr>
        <w:t> </w:t>
      </w:r>
      <w:r w:rsidRPr="00F43102">
        <w:rPr>
          <w:rFonts w:cstheme="minorHAnsi"/>
          <w:color w:val="000000"/>
          <w:sz w:val="24"/>
          <w:szCs w:val="24"/>
        </w:rPr>
        <w:t>?</w:t>
      </w:r>
    </w:p>
    <w:p w14:paraId="7C4B3799" w14:textId="77777777" w:rsidR="00AB64CB" w:rsidRPr="002912CE" w:rsidRDefault="00AB64CB" w:rsidP="00AB64CB">
      <w:pPr>
        <w:spacing w:line="480" w:lineRule="auto"/>
        <w:rPr>
          <w:sz w:val="16"/>
          <w:szCs w:val="16"/>
        </w:rPr>
      </w:pPr>
      <w:r w:rsidRPr="002912CE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</w:t>
      </w:r>
      <w:r w:rsidRPr="002912CE">
        <w:rPr>
          <w:sz w:val="16"/>
          <w:szCs w:val="16"/>
        </w:rPr>
        <w:t>…………</w:t>
      </w:r>
      <w:r>
        <w:rPr>
          <w:sz w:val="16"/>
          <w:szCs w:val="16"/>
        </w:rPr>
        <w:t>……………….</w:t>
      </w:r>
      <w:r w:rsidRPr="002912CE">
        <w:rPr>
          <w:sz w:val="16"/>
          <w:szCs w:val="16"/>
        </w:rPr>
        <w:t>………………</w:t>
      </w:r>
    </w:p>
    <w:p w14:paraId="6CA0F405" w14:textId="454C0F5F" w:rsidR="00AB64CB" w:rsidRPr="00AB64CB" w:rsidRDefault="005E2FC8" w:rsidP="00AB64CB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u w:val="single"/>
        </w:rPr>
      </w:pPr>
      <w:hyperlink r:id="rId8" w:history="1">
        <w:r w:rsidR="00AB64CB" w:rsidRPr="00AB64CB">
          <w:rPr>
            <w:rStyle w:val="Lienhypertexte"/>
            <w:rFonts w:asciiTheme="majorBidi" w:hAnsiTheme="majorBidi" w:cstheme="majorBidi"/>
            <w:b/>
            <w:bCs/>
            <w:color w:val="000000" w:themeColor="text1"/>
            <w:sz w:val="32"/>
            <w:szCs w:val="32"/>
          </w:rPr>
          <w:t>Exercice n° 2 :</w:t>
        </w:r>
      </w:hyperlink>
    </w:p>
    <w:p w14:paraId="75BE655D" w14:textId="77777777" w:rsidR="00AB64CB" w:rsidRDefault="00AB64CB" w:rsidP="00AB64CB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proofErr w:type="gramStart"/>
      <w:r>
        <w:rPr>
          <w:rFonts w:cstheme="minorHAnsi"/>
          <w:color w:val="000000"/>
          <w:sz w:val="24"/>
          <w:szCs w:val="24"/>
        </w:rPr>
        <w:t>une</w:t>
      </w:r>
      <w:proofErr w:type="gramEnd"/>
      <w:r>
        <w:rPr>
          <w:rFonts w:cstheme="minorHAnsi"/>
          <w:color w:val="000000"/>
          <w:sz w:val="24"/>
          <w:szCs w:val="24"/>
        </w:rPr>
        <w:t xml:space="preserve"> seringue est bouchée avec un doigt.</w:t>
      </w:r>
    </w:p>
    <w:p w14:paraId="2443A33D" w14:textId="77777777" w:rsidR="00AB64CB" w:rsidRPr="00BE74DD" w:rsidRDefault="00AB64CB" w:rsidP="00AB64CB">
      <w:pPr>
        <w:spacing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CC0F9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51DA17C7" w14:textId="77777777" w:rsidR="00AB64CB" w:rsidRDefault="00AB64CB" w:rsidP="00AB64CB">
      <w:pPr>
        <w:spacing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 xml:space="preserve">1) </w:t>
      </w:r>
      <w:r>
        <w:rPr>
          <w:rFonts w:cstheme="minorHAnsi"/>
          <w:b/>
          <w:bCs/>
          <w:color w:val="000000"/>
          <w:sz w:val="24"/>
          <w:szCs w:val="24"/>
        </w:rPr>
        <w:tab/>
      </w:r>
      <w:r>
        <w:rPr>
          <w:rFonts w:cstheme="minorHAnsi"/>
          <w:color w:val="000000"/>
          <w:sz w:val="24"/>
          <w:szCs w:val="24"/>
        </w:rPr>
        <w:t>On enfonce le piston. Le doigt est-il aspiré ou repoussé ?</w:t>
      </w:r>
    </w:p>
    <w:p w14:paraId="36CF051C" w14:textId="77777777" w:rsidR="00AB64CB" w:rsidRPr="00DE53C6" w:rsidRDefault="00AB64CB" w:rsidP="00AB64CB">
      <w:pPr>
        <w:spacing w:line="480" w:lineRule="auto"/>
        <w:rPr>
          <w:sz w:val="16"/>
          <w:szCs w:val="16"/>
        </w:rPr>
      </w:pPr>
      <w:r w:rsidRPr="002912CE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</w:t>
      </w:r>
      <w:r w:rsidRPr="002912CE">
        <w:rPr>
          <w:sz w:val="16"/>
          <w:szCs w:val="16"/>
        </w:rPr>
        <w:t>…………</w:t>
      </w:r>
      <w:r>
        <w:rPr>
          <w:sz w:val="16"/>
          <w:szCs w:val="16"/>
        </w:rPr>
        <w:t>……………….</w:t>
      </w:r>
      <w:r w:rsidRPr="002912CE">
        <w:rPr>
          <w:sz w:val="16"/>
          <w:szCs w:val="16"/>
        </w:rPr>
        <w:t>………………</w:t>
      </w:r>
    </w:p>
    <w:p w14:paraId="3F03D884" w14:textId="77777777" w:rsidR="00AB64CB" w:rsidRDefault="00AB64CB" w:rsidP="00AB64CB">
      <w:pPr>
        <w:spacing w:line="360" w:lineRule="auto"/>
        <w:rPr>
          <w:rFonts w:cstheme="minorHAnsi"/>
          <w:color w:val="000000"/>
          <w:sz w:val="24"/>
          <w:szCs w:val="24"/>
        </w:rPr>
      </w:pPr>
      <w:r w:rsidRPr="00DE53C6">
        <w:rPr>
          <w:rFonts w:cstheme="minorHAnsi"/>
          <w:b/>
          <w:bCs/>
          <w:color w:val="000000"/>
          <w:sz w:val="24"/>
          <w:szCs w:val="24"/>
        </w:rPr>
        <w:t>2)</w:t>
      </w:r>
      <w:r w:rsidRPr="00DE53C6">
        <w:rPr>
          <w:rFonts w:cstheme="minorHAnsi"/>
          <w:b/>
          <w:bCs/>
          <w:color w:val="000000"/>
          <w:sz w:val="24"/>
          <w:szCs w:val="24"/>
        </w:rPr>
        <w:tab/>
      </w:r>
      <w:r>
        <w:rPr>
          <w:rFonts w:cstheme="minorHAnsi"/>
          <w:color w:val="000000"/>
          <w:sz w:val="24"/>
          <w:szCs w:val="24"/>
        </w:rPr>
        <w:t>On relâche le piston. Pourquoi celui-ci est-il alors repoussé ?</w:t>
      </w:r>
    </w:p>
    <w:p w14:paraId="11961586" w14:textId="77777777" w:rsidR="00AB64CB" w:rsidRPr="00DE53C6" w:rsidRDefault="00AB64CB" w:rsidP="00AB64CB">
      <w:pPr>
        <w:spacing w:line="480" w:lineRule="auto"/>
        <w:rPr>
          <w:sz w:val="16"/>
          <w:szCs w:val="16"/>
        </w:rPr>
      </w:pPr>
      <w:r w:rsidRPr="002912CE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</w:t>
      </w:r>
      <w:r w:rsidRPr="002912CE">
        <w:rPr>
          <w:sz w:val="16"/>
          <w:szCs w:val="16"/>
        </w:rPr>
        <w:t>…………</w:t>
      </w:r>
      <w:r>
        <w:rPr>
          <w:sz w:val="16"/>
          <w:szCs w:val="16"/>
        </w:rPr>
        <w:t>……………….</w:t>
      </w:r>
      <w:r w:rsidRPr="002912CE">
        <w:rPr>
          <w:sz w:val="16"/>
          <w:szCs w:val="16"/>
        </w:rPr>
        <w:t>………………</w:t>
      </w:r>
    </w:p>
    <w:p w14:paraId="45C479CA" w14:textId="77777777" w:rsidR="00AB64CB" w:rsidRPr="00DE53C6" w:rsidRDefault="00AB64CB" w:rsidP="00AB64CB">
      <w:pPr>
        <w:spacing w:line="360" w:lineRule="auto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>3)</w:t>
      </w:r>
      <w:r>
        <w:rPr>
          <w:rFonts w:cstheme="minorHAnsi"/>
          <w:b/>
          <w:bCs/>
          <w:color w:val="000000"/>
          <w:sz w:val="24"/>
          <w:szCs w:val="24"/>
        </w:rPr>
        <w:tab/>
      </w:r>
      <w:r>
        <w:rPr>
          <w:rFonts w:cstheme="minorHAnsi"/>
          <w:color w:val="000000"/>
          <w:sz w:val="24"/>
          <w:szCs w:val="24"/>
        </w:rPr>
        <w:t>On tire sur le piston. Le doigt est-il aspiré ou repoussé ?</w:t>
      </w:r>
    </w:p>
    <w:p w14:paraId="1D81187F" w14:textId="75289417" w:rsidR="00AB64CB" w:rsidRPr="005A243A" w:rsidRDefault="00AB64CB" w:rsidP="00AB64CB">
      <w:pPr>
        <w:spacing w:line="480" w:lineRule="auto"/>
        <w:rPr>
          <w:color w:val="000000" w:themeColor="text1"/>
          <w:sz w:val="16"/>
          <w:szCs w:val="16"/>
        </w:rPr>
      </w:pPr>
      <w:hyperlink r:id="rId9" w:history="1">
        <w:r w:rsidRPr="005A243A">
          <w:rPr>
            <w:rStyle w:val="Lienhypertexte"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…………………………………………………………………………………………………………………………………………………………………………………………………………………………………….………………</w:t>
        </w:r>
      </w:hyperlink>
    </w:p>
    <w:p w14:paraId="7C957901" w14:textId="77777777" w:rsidR="00AB64CB" w:rsidRDefault="00AB64CB" w:rsidP="00AB64CB">
      <w:pPr>
        <w:spacing w:line="360" w:lineRule="auto"/>
        <w:rPr>
          <w:rFonts w:cstheme="minorHAnsi"/>
          <w:color w:val="000000"/>
          <w:sz w:val="24"/>
          <w:szCs w:val="24"/>
        </w:rPr>
      </w:pPr>
      <w:r w:rsidRPr="00DE53C6">
        <w:rPr>
          <w:rFonts w:cstheme="minorHAnsi"/>
          <w:b/>
          <w:bCs/>
          <w:color w:val="000000"/>
          <w:sz w:val="24"/>
          <w:szCs w:val="24"/>
        </w:rPr>
        <w:t>4)</w:t>
      </w:r>
      <w:r w:rsidRPr="00DE53C6">
        <w:rPr>
          <w:rFonts w:cstheme="minorHAnsi"/>
          <w:b/>
          <w:bCs/>
          <w:color w:val="000000"/>
          <w:sz w:val="24"/>
          <w:szCs w:val="24"/>
        </w:rPr>
        <w:tab/>
      </w:r>
      <w:r>
        <w:rPr>
          <w:rFonts w:cstheme="minorHAnsi"/>
          <w:color w:val="000000"/>
          <w:sz w:val="24"/>
          <w:szCs w:val="24"/>
        </w:rPr>
        <w:t>On relâche le piston. Pourquoi celui-ci est-il alors aspiré ?</w:t>
      </w:r>
    </w:p>
    <w:p w14:paraId="0D501666" w14:textId="77777777" w:rsidR="00AB64CB" w:rsidRDefault="00AB64CB" w:rsidP="00AB64CB">
      <w:pPr>
        <w:spacing w:line="480" w:lineRule="auto"/>
        <w:rPr>
          <w:sz w:val="16"/>
          <w:szCs w:val="16"/>
        </w:rPr>
      </w:pPr>
      <w:r w:rsidRPr="002912CE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</w:t>
      </w:r>
      <w:r w:rsidRPr="002912CE">
        <w:rPr>
          <w:sz w:val="16"/>
          <w:szCs w:val="16"/>
        </w:rPr>
        <w:t>…………</w:t>
      </w:r>
      <w:r>
        <w:rPr>
          <w:sz w:val="16"/>
          <w:szCs w:val="16"/>
        </w:rPr>
        <w:t>……………….</w:t>
      </w:r>
      <w:r w:rsidRPr="002912CE">
        <w:rPr>
          <w:sz w:val="16"/>
          <w:szCs w:val="16"/>
        </w:rPr>
        <w:t>………………</w:t>
      </w:r>
    </w:p>
    <w:p w14:paraId="5478046C" w14:textId="3BA1CC3E" w:rsidR="00AB64CB" w:rsidRDefault="00AB64CB" w:rsidP="00AB64CB">
      <w:pPr>
        <w:spacing w:line="480" w:lineRule="auto"/>
        <w:rPr>
          <w:sz w:val="16"/>
          <w:szCs w:val="16"/>
        </w:rPr>
      </w:pPr>
      <w:bookmarkStart w:id="0" w:name="_GoBack"/>
      <w:bookmarkEnd w:id="0"/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6F9A2" wp14:editId="6B405DA6">
                <wp:simplePos x="0" y="0"/>
                <wp:positionH relativeFrom="margin">
                  <wp:posOffset>2495550</wp:posOffset>
                </wp:positionH>
                <wp:positionV relativeFrom="paragraph">
                  <wp:posOffset>146685</wp:posOffset>
                </wp:positionV>
                <wp:extent cx="2190750" cy="381000"/>
                <wp:effectExtent l="0" t="0" r="0" b="0"/>
                <wp:wrapNone/>
                <wp:docPr id="34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1FE11F" w14:textId="7C62476D" w:rsidR="00AB64CB" w:rsidRPr="00D2012F" w:rsidRDefault="00C87C8A" w:rsidP="00AB64CB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790C1210" w14:textId="77777777" w:rsidR="00AB64CB" w:rsidRDefault="00AB64CB" w:rsidP="00AB64C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6F9A2" id="_x0000_s1028" type="#_x0000_t202" style="position:absolute;margin-left:196.5pt;margin-top:11.55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" filled="f" stroked="f">
                <v:textbox>
                  <w:txbxContent>
                    <w:p w14:paraId="031FE11F" w14:textId="7C62476D" w:rsidR="00AB64CB" w:rsidRPr="00D2012F" w:rsidRDefault="00C87C8A" w:rsidP="00AB64CB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790C1210" w14:textId="77777777" w:rsidR="00AB64CB" w:rsidRDefault="00AB64CB" w:rsidP="00AB64CB"/>
                  </w:txbxContent>
                </v:textbox>
                <w10:wrap anchorx="margin"/>
              </v:shape>
            </w:pict>
          </mc:Fallback>
        </mc:AlternateContent>
      </w:r>
    </w:p>
    <w:p w14:paraId="4FA81AF5" w14:textId="03E32226" w:rsidR="009B4B98" w:rsidRPr="00AB64CB" w:rsidRDefault="009B4B98" w:rsidP="00AB64CB"/>
    <w:sectPr w:rsidR="009B4B98" w:rsidRPr="00AB64CB" w:rsidSect="007F5320">
      <w:footerReference w:type="default" r:id="rId10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13DB65" w14:textId="77777777" w:rsidR="005E2FC8" w:rsidRDefault="005E2FC8" w:rsidP="00F60258">
      <w:pPr>
        <w:spacing w:after="0" w:line="240" w:lineRule="auto"/>
      </w:pPr>
      <w:r>
        <w:separator/>
      </w:r>
    </w:p>
  </w:endnote>
  <w:endnote w:type="continuationSeparator" w:id="0">
    <w:p w14:paraId="426AFD9B" w14:textId="77777777" w:rsidR="005E2FC8" w:rsidRDefault="005E2FC8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87C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FA2A4C" w14:textId="77777777" w:rsidR="005E2FC8" w:rsidRDefault="005E2FC8" w:rsidP="00F60258">
      <w:pPr>
        <w:spacing w:after="0" w:line="240" w:lineRule="auto"/>
      </w:pPr>
      <w:r>
        <w:separator/>
      </w:r>
    </w:p>
  </w:footnote>
  <w:footnote w:type="continuationSeparator" w:id="0">
    <w:p w14:paraId="61FCA9B9" w14:textId="77777777" w:rsidR="005E2FC8" w:rsidRDefault="005E2FC8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43A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2FC8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6F16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3096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468A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3AD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64CB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0CEE"/>
    <w:rsid w:val="00C61C77"/>
    <w:rsid w:val="00C77912"/>
    <w:rsid w:val="00C81808"/>
    <w:rsid w:val="00C831B5"/>
    <w:rsid w:val="00C85E50"/>
    <w:rsid w:val="00C87210"/>
    <w:rsid w:val="00C87C8A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3B4CC-E506-45A3-BB96-72B11D6FC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4</cp:revision>
  <cp:lastPrinted>2019-07-26T20:15:00Z</cp:lastPrinted>
  <dcterms:created xsi:type="dcterms:W3CDTF">2019-07-26T20:17:00Z</dcterms:created>
  <dcterms:modified xsi:type="dcterms:W3CDTF">2025-07-10T11:54:00Z</dcterms:modified>
</cp:coreProperties>
</file>